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39BF7B" w14:textId="77777777" w:rsidR="00E345F4" w:rsidRPr="007064FE" w:rsidRDefault="00F33B40">
      <w:pPr>
        <w:pStyle w:val="Corpodetexto"/>
        <w:spacing w:line="22" w:lineRule="exact"/>
        <w:ind w:left="227"/>
        <w:rPr>
          <w:rFonts w:ascii="Times New Roman" w:hAnsi="Times New Roman" w:cs="Times New Roman"/>
        </w:rPr>
      </w:pPr>
      <w:r>
        <w:rPr>
          <w:rFonts w:ascii="Times New Roman" w:hAnsi="Times New Roman" w:cs="Times New Roman"/>
          <w:noProof/>
          <w:lang w:val="pt-BR" w:eastAsia="pt-BR"/>
        </w:rPr>
      </w:r>
      <w:r>
        <w:rPr>
          <w:rFonts w:ascii="Times New Roman" w:hAnsi="Times New Roman" w:cs="Times New Roman"/>
          <w:noProof/>
          <w:lang w:val="pt-BR" w:eastAsia="pt-BR"/>
        </w:rPr>
        <w:pict w14:anchorId="11E23320">
          <v:group id="Group 11" o:spid="_x0000_s2058" style="width:480.55pt;height:1.1pt;mso-position-horizontal-relative:char;mso-position-vertical-relative:line" coordsize="9611,22">
            <v:line id="Line 12" o:spid="_x0000_s2059" style="position:absolute;visibility:visible;mso-wrap-style:square" from="0,11" to="9610,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" strokeweight=".37678mm"/>
            <w10:anchorlock/>
          </v:group>
        </w:pict>
      </w:r>
    </w:p>
    <w:p w14:paraId="5473B138" w14:textId="77777777" w:rsidR="00E345F4" w:rsidRPr="007064FE" w:rsidRDefault="00E345F4">
      <w:pPr>
        <w:pStyle w:val="Corpodetexto"/>
        <w:spacing w:before="5"/>
        <w:rPr>
          <w:rFonts w:ascii="Times New Roman" w:hAnsi="Times New Roman" w:cs="Times New Roman"/>
        </w:rPr>
      </w:pPr>
    </w:p>
    <w:p w14:paraId="75629286" w14:textId="77777777" w:rsidR="00E345F4" w:rsidRPr="007064FE" w:rsidRDefault="00E41A3A" w:rsidP="008167BA">
      <w:pPr>
        <w:pStyle w:val="Ttulo11"/>
        <w:spacing w:before="92"/>
        <w:ind w:left="238"/>
        <w:jc w:val="left"/>
        <w:rPr>
          <w:rFonts w:ascii="Times New Roman" w:hAnsi="Times New Roman" w:cs="Times New Roman"/>
        </w:rPr>
      </w:pPr>
      <w:r w:rsidRPr="007064FE">
        <w:rPr>
          <w:rFonts w:ascii="Times New Roman" w:hAnsi="Times New Roman" w:cs="Times New Roman"/>
        </w:rPr>
        <w:t xml:space="preserve">PROCESSO Nº </w:t>
      </w:r>
      <w:r w:rsidR="00EB3867" w:rsidRPr="00EB3867">
        <w:rPr>
          <w:rFonts w:ascii="Times New Roman" w:hAnsi="Times New Roman" w:cs="Times New Roman"/>
        </w:rPr>
        <w:t>2114/2025</w:t>
      </w:r>
    </w:p>
    <w:p w14:paraId="619C0F12" w14:textId="77777777" w:rsidR="00E345F4" w:rsidRPr="007064FE" w:rsidRDefault="00E345F4" w:rsidP="008167BA">
      <w:pPr>
        <w:pStyle w:val="Corpodetexto"/>
        <w:spacing w:before="2"/>
        <w:jc w:val="left"/>
        <w:rPr>
          <w:rFonts w:ascii="Times New Roman" w:hAnsi="Times New Roman" w:cs="Times New Roman"/>
          <w:b/>
        </w:rPr>
      </w:pPr>
    </w:p>
    <w:p w14:paraId="3AFB1110" w14:textId="77777777" w:rsidR="00E345F4" w:rsidRPr="007064FE" w:rsidRDefault="00E41A3A" w:rsidP="008167BA">
      <w:pPr>
        <w:ind w:left="238"/>
        <w:jc w:val="left"/>
        <w:rPr>
          <w:rFonts w:ascii="Times New Roman" w:hAnsi="Times New Roman" w:cs="Times New Roman"/>
          <w:b/>
          <w:sz w:val="24"/>
          <w:szCs w:val="24"/>
        </w:rPr>
      </w:pPr>
      <w:r w:rsidRPr="007064FE">
        <w:rPr>
          <w:rFonts w:ascii="Times New Roman" w:hAnsi="Times New Roman" w:cs="Times New Roman"/>
          <w:b/>
          <w:sz w:val="24"/>
          <w:szCs w:val="24"/>
        </w:rPr>
        <w:t>CHAMAMENTO PÚBLICO Nº</w:t>
      </w:r>
      <w:r w:rsidR="00D70352">
        <w:rPr>
          <w:rFonts w:ascii="Times New Roman" w:hAnsi="Times New Roman" w:cs="Times New Roman"/>
          <w:b/>
          <w:sz w:val="24"/>
          <w:szCs w:val="24"/>
        </w:rPr>
        <w:t xml:space="preserve"> </w:t>
      </w:r>
      <w:r w:rsidR="000A345F" w:rsidRPr="000A345F">
        <w:rPr>
          <w:rFonts w:ascii="Times New Roman" w:hAnsi="Times New Roman" w:cs="Times New Roman"/>
          <w:b/>
          <w:sz w:val="24"/>
          <w:szCs w:val="24"/>
        </w:rPr>
        <w:t>03</w:t>
      </w:r>
      <w:r w:rsidR="00D70352" w:rsidRPr="000A345F">
        <w:rPr>
          <w:rFonts w:ascii="Times New Roman" w:hAnsi="Times New Roman" w:cs="Times New Roman"/>
          <w:b/>
          <w:sz w:val="24"/>
          <w:szCs w:val="24"/>
        </w:rPr>
        <w:t>/</w:t>
      </w:r>
      <w:r w:rsidR="000A345F" w:rsidRPr="000A345F">
        <w:rPr>
          <w:rFonts w:ascii="Times New Roman" w:hAnsi="Times New Roman" w:cs="Times New Roman"/>
          <w:b/>
          <w:sz w:val="24"/>
          <w:szCs w:val="24"/>
        </w:rPr>
        <w:t>2025</w:t>
      </w:r>
    </w:p>
    <w:p w14:paraId="4CCA5F64" w14:textId="77777777" w:rsidR="00E345F4" w:rsidRPr="007064FE" w:rsidRDefault="00E345F4" w:rsidP="008167BA">
      <w:pPr>
        <w:pStyle w:val="Corpodetexto"/>
        <w:spacing w:before="2"/>
        <w:jc w:val="left"/>
        <w:rPr>
          <w:rFonts w:ascii="Times New Roman" w:hAnsi="Times New Roman" w:cs="Times New Roman"/>
          <w:b/>
        </w:rPr>
      </w:pPr>
    </w:p>
    <w:p w14:paraId="0ABA4B3C" w14:textId="77777777" w:rsidR="00E345F4" w:rsidRPr="007064FE" w:rsidRDefault="00E41A3A" w:rsidP="008167BA">
      <w:pPr>
        <w:pStyle w:val="Ttulo11"/>
        <w:spacing w:before="1"/>
        <w:ind w:left="238"/>
        <w:jc w:val="left"/>
        <w:rPr>
          <w:rFonts w:ascii="Times New Roman" w:hAnsi="Times New Roman" w:cs="Times New Roman"/>
        </w:rPr>
      </w:pPr>
      <w:r w:rsidRPr="007064FE">
        <w:rPr>
          <w:rFonts w:ascii="Times New Roman" w:hAnsi="Times New Roman" w:cs="Times New Roman"/>
        </w:rPr>
        <w:t>LOCAL:</w:t>
      </w:r>
      <w:r w:rsidR="00E45420">
        <w:rPr>
          <w:rFonts w:ascii="Times New Roman" w:hAnsi="Times New Roman" w:cs="Times New Roman"/>
        </w:rPr>
        <w:t xml:space="preserve"> RUA FAGUNDES VARELA, S/N – SÃO CRISTÓVÃO, CABO FRIO-RJ</w:t>
      </w:r>
    </w:p>
    <w:p w14:paraId="27E4F059" w14:textId="77777777" w:rsidR="00E345F4" w:rsidRPr="007064FE" w:rsidRDefault="00F33B40">
      <w:pPr>
        <w:pStyle w:val="Corpodetexto"/>
        <w:rPr>
          <w:rFonts w:ascii="Times New Roman" w:hAnsi="Times New Roman" w:cs="Times New Roman"/>
          <w:b/>
        </w:rPr>
      </w:pPr>
      <w:r>
        <w:rPr>
          <w:rFonts w:ascii="Times New Roman" w:hAnsi="Times New Roman" w:cs="Times New Roman"/>
          <w:noProof/>
          <w:lang w:val="pt-BR" w:eastAsia="pt-BR"/>
        </w:rPr>
        <w:pict w14:anchorId="2DD00820">
          <v:shape id="Freeform 10" o:spid="_x0000_s2057" style="position:absolute;left:0;text-align:left;margin-left:70.9pt;margin-top:15.15pt;width:480.55pt;height:.1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1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" path="m,l9610,e" filled="f" strokeweight=".37678mm">
            <v:path arrowok="t" o:connecttype="custom" o:connectlocs="0,0;6102350,0" o:connectangles="0,0"/>
            <w10:wrap type="topAndBottom" anchorx="page"/>
          </v:shape>
        </w:pict>
      </w:r>
    </w:p>
    <w:p w14:paraId="14E55EFA" w14:textId="77777777" w:rsidR="00E345F4" w:rsidRPr="007064FE" w:rsidRDefault="00E345F4">
      <w:pPr>
        <w:pStyle w:val="Corpodetexto"/>
        <w:spacing w:before="10"/>
        <w:rPr>
          <w:rFonts w:ascii="Times New Roman" w:hAnsi="Times New Roman" w:cs="Times New Roman"/>
          <w:b/>
        </w:rPr>
      </w:pPr>
    </w:p>
    <w:p w14:paraId="3E794BBA" w14:textId="552796BD" w:rsidR="00E345F4" w:rsidRPr="007064FE" w:rsidRDefault="00870750">
      <w:pPr>
        <w:pStyle w:val="Corpodetexto"/>
        <w:spacing w:before="93" w:line="276" w:lineRule="auto"/>
        <w:ind w:left="238"/>
        <w:rPr>
          <w:rFonts w:ascii="Times New Roman" w:hAnsi="Times New Roman" w:cs="Times New Roman"/>
        </w:rPr>
      </w:pPr>
      <w:r>
        <w:rPr>
          <w:rFonts w:ascii="Times New Roman" w:hAnsi="Times New Roman" w:cs="Times New Roman"/>
        </w:rPr>
        <w:t xml:space="preserve">      </w:t>
      </w:r>
      <w:r w:rsidR="00E41A3A" w:rsidRPr="007064FE">
        <w:rPr>
          <w:rFonts w:ascii="Times New Roman" w:hAnsi="Times New Roman" w:cs="Times New Roman"/>
        </w:rPr>
        <w:t xml:space="preserve">Edital de Chamamento Público nº </w:t>
      </w:r>
      <w:r w:rsidR="000A345F">
        <w:rPr>
          <w:rFonts w:ascii="Times New Roman" w:hAnsi="Times New Roman" w:cs="Times New Roman"/>
        </w:rPr>
        <w:t>03/2025</w:t>
      </w:r>
      <w:r w:rsidR="00E41A3A" w:rsidRPr="007064FE">
        <w:rPr>
          <w:rFonts w:ascii="Times New Roman" w:hAnsi="Times New Roman" w:cs="Times New Roman"/>
        </w:rPr>
        <w:t xml:space="preserve">, para fins de credenciamento de </w:t>
      </w:r>
      <w:r w:rsidR="00EB3867">
        <w:rPr>
          <w:rFonts w:ascii="Times New Roman" w:hAnsi="Times New Roman" w:cs="Times New Roman"/>
        </w:rPr>
        <w:t>Oficinas Mecânicas para manutenção dos veículos pertencentes à Secretaria Municipal de Saúde de Cabo Frio</w:t>
      </w:r>
      <w:r w:rsidR="00E41A3A" w:rsidRPr="007064FE">
        <w:rPr>
          <w:rFonts w:ascii="Times New Roman" w:hAnsi="Times New Roman" w:cs="Times New Roman"/>
        </w:rPr>
        <w:t xml:space="preserve">, interessadas em </w:t>
      </w:r>
      <w:r w:rsidR="00EB3867">
        <w:rPr>
          <w:rFonts w:ascii="Times New Roman" w:hAnsi="Times New Roman" w:cs="Times New Roman"/>
        </w:rPr>
        <w:t>se credenciar junto ao órgão para os serviços de reparação automotiva</w:t>
      </w:r>
      <w:r w:rsidR="00E41A3A" w:rsidRPr="007064FE">
        <w:rPr>
          <w:rFonts w:ascii="Times New Roman" w:hAnsi="Times New Roman" w:cs="Times New Roman"/>
        </w:rPr>
        <w:t>.</w:t>
      </w:r>
    </w:p>
    <w:p w14:paraId="4E5AED2B" w14:textId="77777777" w:rsidR="00E345F4" w:rsidRPr="007064FE" w:rsidRDefault="00E345F4">
      <w:pPr>
        <w:pStyle w:val="Corpodetexto"/>
        <w:spacing w:before="6"/>
        <w:rPr>
          <w:rFonts w:ascii="Times New Roman" w:hAnsi="Times New Roman" w:cs="Times New Roman"/>
        </w:rPr>
      </w:pPr>
    </w:p>
    <w:p w14:paraId="11497938" w14:textId="77777777" w:rsidR="00E345F4" w:rsidRPr="007064FE" w:rsidRDefault="00E41A3A" w:rsidP="00F546E2">
      <w:pPr>
        <w:tabs>
          <w:tab w:val="left" w:pos="993"/>
        </w:tabs>
        <w:ind w:left="993" w:firstLine="425"/>
        <w:rPr>
          <w:rFonts w:ascii="Times New Roman" w:hAnsi="Times New Roman" w:cs="Times New Roman"/>
          <w:sz w:val="24"/>
          <w:szCs w:val="24"/>
        </w:rPr>
      </w:pPr>
      <w:r w:rsidRPr="007064FE">
        <w:rPr>
          <w:rFonts w:ascii="Times New Roman" w:hAnsi="Times New Roman" w:cs="Times New Roman"/>
          <w:sz w:val="24"/>
          <w:szCs w:val="24"/>
        </w:rPr>
        <w:t xml:space="preserve">O Município de </w:t>
      </w:r>
      <w:r w:rsidR="00C27237" w:rsidRPr="007064FE">
        <w:rPr>
          <w:rFonts w:ascii="Times New Roman" w:hAnsi="Times New Roman" w:cs="Times New Roman"/>
          <w:sz w:val="24"/>
          <w:szCs w:val="24"/>
        </w:rPr>
        <w:t>Cabo Frio/</w:t>
      </w:r>
      <w:r w:rsidRPr="007064FE">
        <w:rPr>
          <w:rFonts w:ascii="Times New Roman" w:hAnsi="Times New Roman" w:cs="Times New Roman"/>
          <w:sz w:val="24"/>
          <w:szCs w:val="24"/>
        </w:rPr>
        <w:t>RJ, por intermédio da Secretaria Municipal de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 xml:space="preserve">Saúde, com base no Processo Administrativo nº </w:t>
      </w:r>
      <w:r w:rsidR="00EB3867" w:rsidRPr="00E45420">
        <w:rPr>
          <w:rFonts w:ascii="Times New Roman" w:hAnsi="Times New Roman" w:cs="Times New Roman"/>
          <w:sz w:val="24"/>
          <w:szCs w:val="24"/>
        </w:rPr>
        <w:t>2114</w:t>
      </w:r>
      <w:r w:rsidRPr="00E45420">
        <w:rPr>
          <w:rFonts w:ascii="Times New Roman" w:hAnsi="Times New Roman" w:cs="Times New Roman"/>
          <w:sz w:val="24"/>
          <w:szCs w:val="24"/>
        </w:rPr>
        <w:t>/</w:t>
      </w:r>
      <w:r w:rsidR="00E4319C" w:rsidRPr="00E45420">
        <w:rPr>
          <w:rFonts w:ascii="Times New Roman" w:hAnsi="Times New Roman" w:cs="Times New Roman"/>
          <w:sz w:val="24"/>
          <w:szCs w:val="24"/>
        </w:rPr>
        <w:t>2025</w:t>
      </w:r>
      <w:r w:rsidRPr="00E45420">
        <w:rPr>
          <w:rFonts w:ascii="Times New Roman" w:hAnsi="Times New Roman" w:cs="Times New Roman"/>
          <w:sz w:val="24"/>
          <w:szCs w:val="24"/>
        </w:rPr>
        <w:t xml:space="preserve">, </w:t>
      </w:r>
      <w:r w:rsidRPr="007064FE">
        <w:rPr>
          <w:rFonts w:ascii="Times New Roman" w:hAnsi="Times New Roman" w:cs="Times New Roman"/>
          <w:sz w:val="24"/>
          <w:szCs w:val="24"/>
        </w:rPr>
        <w:t>onde se aplica a</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inexigibilidade de licitação do presente procedimento, e com fundamento nos diplomas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legais atinentes a este ato</w:t>
      </w:r>
      <w:r w:rsidRPr="007064FE">
        <w:rPr>
          <w:rFonts w:ascii="Times New Roman" w:hAnsi="Times New Roman" w:cs="Times New Roman"/>
          <w:b/>
          <w:sz w:val="24"/>
          <w:szCs w:val="24"/>
        </w:rPr>
        <w:t xml:space="preserve">, TORNA PÚBLICO que receberá, </w:t>
      </w:r>
      <w:r w:rsidR="00E4319C" w:rsidRPr="007064FE">
        <w:rPr>
          <w:rFonts w:ascii="Times New Roman" w:hAnsi="Times New Roman" w:cs="Times New Roman"/>
          <w:b/>
          <w:sz w:val="24"/>
          <w:szCs w:val="24"/>
        </w:rPr>
        <w:t>por prazo indeterminado</w:t>
      </w:r>
      <w:r w:rsidRPr="007064FE">
        <w:rPr>
          <w:rFonts w:ascii="Times New Roman" w:hAnsi="Times New Roman" w:cs="Times New Roman"/>
          <w:b/>
          <w:sz w:val="24"/>
          <w:szCs w:val="24"/>
        </w:rPr>
        <w:t xml:space="preserve"> contados a partir da data de publicação do Edital</w:t>
      </w:r>
      <w:r w:rsidR="00F546E2" w:rsidRPr="007064FE">
        <w:rPr>
          <w:rFonts w:ascii="Times New Roman" w:hAnsi="Times New Roman" w:cs="Times New Roman"/>
          <w:b/>
          <w:sz w:val="24"/>
          <w:szCs w:val="24"/>
        </w:rPr>
        <w:t>, conforme Art. 79 Parágrafo único, inciso “I - a Administração deverá divulgar e manter à disposição do público, em sítio eletrônico oficial, edital de chamamento de interessados, de modo a permitir o cadastramento permanente de novos interessados”</w:t>
      </w:r>
      <w:r w:rsidRPr="007064FE">
        <w:rPr>
          <w:rFonts w:ascii="Times New Roman" w:hAnsi="Times New Roman" w:cs="Times New Roman"/>
          <w:b/>
          <w:sz w:val="24"/>
          <w:szCs w:val="24"/>
        </w:rPr>
        <w:t xml:space="preserve">, </w:t>
      </w:r>
      <w:r w:rsidRPr="007064FE">
        <w:rPr>
          <w:rFonts w:ascii="Times New Roman" w:hAnsi="Times New Roman" w:cs="Times New Roman"/>
          <w:sz w:val="24"/>
          <w:szCs w:val="24"/>
        </w:rPr>
        <w:t xml:space="preserve">documentação visando ao </w:t>
      </w:r>
      <w:r w:rsidR="00EB3867" w:rsidRPr="00EB3867">
        <w:rPr>
          <w:rFonts w:ascii="Times New Roman" w:hAnsi="Times New Roman" w:cs="Times New Roman"/>
          <w:sz w:val="24"/>
          <w:szCs w:val="24"/>
        </w:rPr>
        <w:t>credenciamento de Oficinas Mecânicas para manutenção dos veículos pertencentes à Secretaria Municipal de Saúde de Cabo Frio</w:t>
      </w:r>
      <w:r w:rsidRPr="007064FE">
        <w:rPr>
          <w:rFonts w:ascii="Times New Roman" w:hAnsi="Times New Roman" w:cs="Times New Roman"/>
          <w:sz w:val="24"/>
          <w:szCs w:val="24"/>
        </w:rPr>
        <w:t>,</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que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tenham</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interesse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em</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prestar</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os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serviços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descritos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neste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Edital</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Credenciamento,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em</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âmbito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regional,</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forma</w:t>
      </w:r>
      <w:r w:rsidRPr="007064FE">
        <w:rPr>
          <w:rFonts w:ascii="Times New Roman" w:hAnsi="Times New Roman" w:cs="Times New Roman"/>
          <w:spacing w:val="1"/>
          <w:sz w:val="24"/>
          <w:szCs w:val="24"/>
        </w:rPr>
        <w:t xml:space="preserve"> </w:t>
      </w:r>
      <w:r w:rsidR="00EB3867">
        <w:rPr>
          <w:rFonts w:ascii="Times New Roman" w:hAnsi="Times New Roman" w:cs="Times New Roman"/>
          <w:sz w:val="24"/>
          <w:szCs w:val="24"/>
        </w:rPr>
        <w:t>paralela e não excludente dos interessados na prestação dos serviços de mecânica e reparação automotiva</w:t>
      </w:r>
      <w:r w:rsidRPr="007064FE">
        <w:rPr>
          <w:rFonts w:ascii="Times New Roman" w:hAnsi="Times New Roman" w:cs="Times New Roman"/>
          <w:sz w:val="24"/>
          <w:szCs w:val="24"/>
        </w:rPr>
        <w:t>.</w:t>
      </w:r>
    </w:p>
    <w:p w14:paraId="4ABC10B7" w14:textId="77777777" w:rsidR="00E345F4" w:rsidRPr="007064FE" w:rsidRDefault="00E345F4">
      <w:pPr>
        <w:pStyle w:val="Corpodetexto"/>
        <w:spacing w:before="7"/>
        <w:rPr>
          <w:rFonts w:ascii="Times New Roman" w:hAnsi="Times New Roman" w:cs="Times New Roman"/>
        </w:rPr>
      </w:pPr>
    </w:p>
    <w:p w14:paraId="2BDA1F3D" w14:textId="77777777" w:rsidR="00E345F4" w:rsidRPr="007064FE" w:rsidRDefault="00E41A3A">
      <w:pPr>
        <w:pStyle w:val="Ttulo11"/>
        <w:numPr>
          <w:ilvl w:val="0"/>
          <w:numId w:val="30"/>
        </w:numPr>
        <w:tabs>
          <w:tab w:val="left" w:pos="664"/>
        </w:tabs>
        <w:jc w:val="both"/>
        <w:rPr>
          <w:rFonts w:ascii="Times New Roman" w:hAnsi="Times New Roman" w:cs="Times New Roman"/>
        </w:rPr>
      </w:pPr>
      <w:r w:rsidRPr="007064FE">
        <w:rPr>
          <w:rFonts w:ascii="Times New Roman" w:hAnsi="Times New Roman" w:cs="Times New Roman"/>
        </w:rPr>
        <w:t>DO OBJETO</w:t>
      </w:r>
    </w:p>
    <w:p w14:paraId="69ED2A12" w14:textId="77777777" w:rsidR="00870750" w:rsidRDefault="00870750" w:rsidP="00EB3867">
      <w:pPr>
        <w:pStyle w:val="PargrafodaLista"/>
        <w:numPr>
          <w:ilvl w:val="1"/>
          <w:numId w:val="30"/>
        </w:numPr>
        <w:tabs>
          <w:tab w:val="left" w:pos="737"/>
        </w:tabs>
        <w:spacing w:before="1" w:line="276" w:lineRule="auto"/>
        <w:ind w:firstLine="0"/>
        <w:rPr>
          <w:rFonts w:ascii="Times New Roman" w:hAnsi="Times New Roman" w:cs="Times New Roman"/>
          <w:sz w:val="24"/>
          <w:szCs w:val="24"/>
        </w:rPr>
      </w:pPr>
    </w:p>
    <w:p w14:paraId="4A73D63F" w14:textId="77777777" w:rsidR="00E345F4" w:rsidRPr="007064FE" w:rsidRDefault="00E41A3A" w:rsidP="00EB3867">
      <w:pPr>
        <w:pStyle w:val="PargrafodaLista"/>
        <w:numPr>
          <w:ilvl w:val="1"/>
          <w:numId w:val="30"/>
        </w:numPr>
        <w:tabs>
          <w:tab w:val="left" w:pos="737"/>
        </w:tabs>
        <w:spacing w:before="1" w:line="276" w:lineRule="auto"/>
        <w:ind w:firstLine="0"/>
        <w:rPr>
          <w:rFonts w:ascii="Times New Roman" w:hAnsi="Times New Roman" w:cs="Times New Roman"/>
          <w:sz w:val="24"/>
          <w:szCs w:val="24"/>
        </w:rPr>
      </w:pPr>
      <w:r w:rsidRPr="007064FE">
        <w:rPr>
          <w:rFonts w:ascii="Times New Roman" w:hAnsi="Times New Roman" w:cs="Times New Roman"/>
          <w:sz w:val="24"/>
          <w:szCs w:val="24"/>
        </w:rPr>
        <w:t>CREDENCIAMENTO DE EMPRESAS ESPECIALIZADAS na prestação de serviços</w:t>
      </w:r>
      <w:r w:rsidRPr="007064FE">
        <w:rPr>
          <w:rFonts w:ascii="Times New Roman" w:hAnsi="Times New Roman" w:cs="Times New Roman"/>
          <w:spacing w:val="1"/>
          <w:sz w:val="24"/>
          <w:szCs w:val="24"/>
        </w:rPr>
        <w:t xml:space="preserve"> </w:t>
      </w:r>
      <w:r w:rsidR="00EB3867" w:rsidRPr="00EB3867">
        <w:rPr>
          <w:rFonts w:ascii="Times New Roman" w:hAnsi="Times New Roman" w:cs="Times New Roman"/>
          <w:sz w:val="24"/>
          <w:szCs w:val="24"/>
        </w:rPr>
        <w:t xml:space="preserve">de mecânica e reparação automotiva </w:t>
      </w:r>
      <w:r w:rsidR="00E4319C" w:rsidRPr="007064FE">
        <w:rPr>
          <w:rFonts w:ascii="Times New Roman" w:hAnsi="Times New Roman" w:cs="Times New Roman"/>
          <w:sz w:val="24"/>
          <w:szCs w:val="24"/>
        </w:rPr>
        <w:t>descritos neste instrumento</w:t>
      </w:r>
      <w:r w:rsidRPr="007064FE">
        <w:rPr>
          <w:rFonts w:ascii="Times New Roman" w:hAnsi="Times New Roman" w:cs="Times New Roman"/>
          <w:sz w:val="24"/>
          <w:szCs w:val="24"/>
        </w:rPr>
        <w:t>,</w:t>
      </w:r>
      <w:r w:rsidRPr="007064FE">
        <w:rPr>
          <w:rFonts w:ascii="Times New Roman" w:hAnsi="Times New Roman" w:cs="Times New Roman"/>
          <w:spacing w:val="-65"/>
          <w:sz w:val="24"/>
          <w:szCs w:val="24"/>
        </w:rPr>
        <w:t xml:space="preserve"> </w:t>
      </w:r>
      <w:r w:rsidRPr="007064FE">
        <w:rPr>
          <w:rFonts w:ascii="Times New Roman" w:hAnsi="Times New Roman" w:cs="Times New Roman"/>
          <w:sz w:val="24"/>
          <w:szCs w:val="24"/>
        </w:rPr>
        <w:t>para atender as demandas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 xml:space="preserve">oriundas dos </w:t>
      </w:r>
      <w:r w:rsidR="00EB3867">
        <w:rPr>
          <w:rFonts w:ascii="Times New Roman" w:hAnsi="Times New Roman" w:cs="Times New Roman"/>
          <w:sz w:val="24"/>
          <w:szCs w:val="24"/>
        </w:rPr>
        <w:t>órgãos pertencentes à Secretaria Municipal de Saúde de Cabo Frio</w:t>
      </w:r>
      <w:r w:rsidRPr="007064FE">
        <w:rPr>
          <w:rFonts w:ascii="Times New Roman" w:hAnsi="Times New Roman" w:cs="Times New Roman"/>
          <w:sz w:val="24"/>
          <w:szCs w:val="24"/>
        </w:rPr>
        <w:t>,</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pelo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período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12</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(doze)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meses,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mediante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preços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fixados</w:t>
      </w:r>
      <w:r w:rsidRPr="007064FE">
        <w:rPr>
          <w:rFonts w:ascii="Times New Roman" w:hAnsi="Times New Roman" w:cs="Times New Roman"/>
          <w:spacing w:val="1"/>
          <w:sz w:val="24"/>
          <w:szCs w:val="24"/>
        </w:rPr>
        <w:t xml:space="preserve"> </w:t>
      </w:r>
      <w:r w:rsidR="00E4319C" w:rsidRPr="007064FE">
        <w:rPr>
          <w:rFonts w:ascii="Times New Roman" w:hAnsi="Times New Roman" w:cs="Times New Roman"/>
          <w:sz w:val="24"/>
          <w:szCs w:val="24"/>
        </w:rPr>
        <w:t>nos anexos deste Edital</w:t>
      </w:r>
      <w:r w:rsidRPr="007064FE">
        <w:rPr>
          <w:rFonts w:ascii="Times New Roman" w:hAnsi="Times New Roman" w:cs="Times New Roman"/>
          <w:sz w:val="24"/>
          <w:szCs w:val="24"/>
        </w:rPr>
        <w:t xml:space="preserve">, conforme condições, quantidades e exigências estabelecidas no </w:t>
      </w:r>
      <w:r w:rsidR="00E4319C" w:rsidRPr="007064FE">
        <w:rPr>
          <w:rFonts w:ascii="Times New Roman" w:hAnsi="Times New Roman" w:cs="Times New Roman"/>
          <w:sz w:val="24"/>
          <w:szCs w:val="24"/>
        </w:rPr>
        <w:t>atual instrumento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e seus anexos.</w:t>
      </w:r>
    </w:p>
    <w:p w14:paraId="58EF0354" w14:textId="77777777" w:rsidR="00E345F4" w:rsidRPr="007064FE" w:rsidRDefault="00E345F4">
      <w:pPr>
        <w:pStyle w:val="Corpodetexto"/>
        <w:spacing w:before="6"/>
        <w:rPr>
          <w:rFonts w:ascii="Times New Roman" w:hAnsi="Times New Roman" w:cs="Times New Roman"/>
        </w:rPr>
      </w:pPr>
    </w:p>
    <w:p w14:paraId="645FA28D" w14:textId="77777777" w:rsidR="00E345F4" w:rsidRPr="007064FE" w:rsidRDefault="00E41A3A">
      <w:pPr>
        <w:pStyle w:val="PargrafodaLista"/>
        <w:numPr>
          <w:ilvl w:val="2"/>
          <w:numId w:val="30"/>
        </w:numPr>
        <w:tabs>
          <w:tab w:val="left" w:pos="958"/>
        </w:tabs>
        <w:spacing w:before="1" w:line="276" w:lineRule="auto"/>
        <w:ind w:firstLine="0"/>
        <w:rPr>
          <w:rFonts w:ascii="Times New Roman" w:hAnsi="Times New Roman" w:cs="Times New Roman"/>
          <w:sz w:val="24"/>
          <w:szCs w:val="24"/>
        </w:rPr>
      </w:pPr>
      <w:r w:rsidRPr="007064FE">
        <w:rPr>
          <w:rFonts w:ascii="Times New Roman" w:hAnsi="Times New Roman" w:cs="Times New Roman"/>
          <w:sz w:val="24"/>
          <w:szCs w:val="24"/>
        </w:rPr>
        <w:t xml:space="preserve">O credenciamento ficará aberto </w:t>
      </w:r>
      <w:r w:rsidR="00E4319C" w:rsidRPr="007064FE">
        <w:rPr>
          <w:rFonts w:ascii="Times New Roman" w:hAnsi="Times New Roman" w:cs="Times New Roman"/>
          <w:sz w:val="24"/>
          <w:szCs w:val="24"/>
        </w:rPr>
        <w:t>por prazo indeterminado</w:t>
      </w:r>
      <w:r w:rsidRPr="007064FE">
        <w:rPr>
          <w:rFonts w:ascii="Times New Roman" w:hAnsi="Times New Roman" w:cs="Times New Roman"/>
          <w:sz w:val="24"/>
          <w:szCs w:val="24"/>
        </w:rPr>
        <w:t xml:space="preserve"> a partir da</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 xml:space="preserve">data de publicação do Edital, </w:t>
      </w:r>
      <w:r w:rsidR="00E4319C" w:rsidRPr="007064FE">
        <w:rPr>
          <w:rFonts w:ascii="Times New Roman" w:hAnsi="Times New Roman" w:cs="Times New Roman"/>
          <w:sz w:val="24"/>
          <w:szCs w:val="24"/>
        </w:rPr>
        <w:t>para</w:t>
      </w:r>
      <w:r w:rsidRPr="007064FE">
        <w:rPr>
          <w:rFonts w:ascii="Times New Roman" w:hAnsi="Times New Roman" w:cs="Times New Roman"/>
          <w:sz w:val="24"/>
          <w:szCs w:val="24"/>
        </w:rPr>
        <w:t xml:space="preserve"> </w:t>
      </w:r>
      <w:r w:rsidR="00E4319C" w:rsidRPr="007064FE">
        <w:rPr>
          <w:rFonts w:ascii="Times New Roman" w:hAnsi="Times New Roman" w:cs="Times New Roman"/>
          <w:sz w:val="24"/>
          <w:szCs w:val="24"/>
        </w:rPr>
        <w:t>análise de acervo documental e eventual credenciamento</w:t>
      </w:r>
      <w:r w:rsidRPr="007064FE">
        <w:rPr>
          <w:rFonts w:ascii="Times New Roman" w:hAnsi="Times New Roman" w:cs="Times New Roman"/>
          <w:sz w:val="24"/>
          <w:szCs w:val="24"/>
        </w:rPr>
        <w:t xml:space="preserve"> pela Comissão</w:t>
      </w:r>
      <w:r w:rsidR="00E4319C" w:rsidRPr="007064FE">
        <w:rPr>
          <w:rFonts w:ascii="Times New Roman" w:hAnsi="Times New Roman" w:cs="Times New Roman"/>
          <w:sz w:val="24"/>
          <w:szCs w:val="24"/>
        </w:rPr>
        <w:t xml:space="preserve"> Especial de Seleção, </w:t>
      </w:r>
      <w:r w:rsidRPr="007064FE">
        <w:rPr>
          <w:rFonts w:ascii="Times New Roman" w:hAnsi="Times New Roman" w:cs="Times New Roman"/>
          <w:sz w:val="24"/>
          <w:szCs w:val="24"/>
        </w:rPr>
        <w:t>dos interessados</w:t>
      </w:r>
      <w:r w:rsidRPr="007064FE">
        <w:rPr>
          <w:rFonts w:ascii="Times New Roman" w:hAnsi="Times New Roman" w:cs="Times New Roman"/>
          <w:spacing w:val="-64"/>
          <w:sz w:val="24"/>
          <w:szCs w:val="24"/>
        </w:rPr>
        <w:t xml:space="preserve"> </w:t>
      </w:r>
      <w:r w:rsidRPr="007064FE">
        <w:rPr>
          <w:rFonts w:ascii="Times New Roman" w:hAnsi="Times New Roman" w:cs="Times New Roman"/>
          <w:sz w:val="24"/>
          <w:szCs w:val="24"/>
        </w:rPr>
        <w:t>que se apresentarem e forem devidamente aprovados</w:t>
      </w:r>
      <w:r w:rsidR="00E4319C" w:rsidRPr="007064FE">
        <w:rPr>
          <w:rFonts w:ascii="Times New Roman" w:hAnsi="Times New Roman" w:cs="Times New Roman"/>
          <w:sz w:val="24"/>
          <w:szCs w:val="24"/>
        </w:rPr>
        <w:t xml:space="preserve"> nos ditames estabelecidos neste instrumento</w:t>
      </w:r>
      <w:r w:rsidRPr="007064FE">
        <w:rPr>
          <w:rFonts w:ascii="Times New Roman" w:hAnsi="Times New Roman" w:cs="Times New Roman"/>
          <w:sz w:val="24"/>
          <w:szCs w:val="24"/>
        </w:rPr>
        <w:t>.</w:t>
      </w:r>
    </w:p>
    <w:p w14:paraId="43EBF0C9" w14:textId="77777777" w:rsidR="00E345F4" w:rsidRPr="007064FE" w:rsidRDefault="00E345F4">
      <w:pPr>
        <w:pStyle w:val="Corpodetexto"/>
        <w:spacing w:before="6"/>
        <w:rPr>
          <w:rFonts w:ascii="Times New Roman" w:hAnsi="Times New Roman" w:cs="Times New Roman"/>
        </w:rPr>
      </w:pPr>
    </w:p>
    <w:p w14:paraId="4D8128A2" w14:textId="77777777" w:rsidR="00E345F4" w:rsidRDefault="008167BA">
      <w:pPr>
        <w:pStyle w:val="Ttulo11"/>
        <w:numPr>
          <w:ilvl w:val="1"/>
          <w:numId w:val="30"/>
        </w:numPr>
        <w:tabs>
          <w:tab w:val="left" w:pos="705"/>
        </w:tabs>
        <w:ind w:left="705" w:hanging="467"/>
        <w:jc w:val="both"/>
        <w:rPr>
          <w:rFonts w:ascii="Times New Roman" w:hAnsi="Times New Roman" w:cs="Times New Roman"/>
        </w:rPr>
      </w:pPr>
      <w:r>
        <w:rPr>
          <w:rFonts w:ascii="Times New Roman" w:hAnsi="Times New Roman" w:cs="Times New Roman"/>
        </w:rPr>
        <w:t xml:space="preserve">1.1 </w:t>
      </w:r>
      <w:r w:rsidR="00E41A3A" w:rsidRPr="007064FE">
        <w:rPr>
          <w:rFonts w:ascii="Times New Roman" w:hAnsi="Times New Roman" w:cs="Times New Roman"/>
        </w:rPr>
        <w:t>DA ESPECIFICAÇÃO DO OBJETO</w:t>
      </w:r>
    </w:p>
    <w:p w14:paraId="6F00B1FB" w14:textId="77777777" w:rsidR="006E1A67" w:rsidRDefault="006E1A67" w:rsidP="006E1A67">
      <w:pPr>
        <w:pStyle w:val="Ttulo11"/>
        <w:numPr>
          <w:ilvl w:val="2"/>
          <w:numId w:val="30"/>
        </w:numPr>
        <w:tabs>
          <w:tab w:val="left" w:pos="705"/>
        </w:tabs>
        <w:ind w:left="705" w:hanging="467"/>
        <w:jc w:val="both"/>
        <w:rPr>
          <w:rFonts w:ascii="Times New Roman" w:hAnsi="Times New Roman" w:cs="Times New Roman"/>
        </w:rPr>
      </w:pPr>
    </w:p>
    <w:p w14:paraId="08B8CFF1" w14:textId="77777777" w:rsidR="006E1A67" w:rsidRPr="007064FE" w:rsidRDefault="006E1A67" w:rsidP="006E1A67">
      <w:pPr>
        <w:pStyle w:val="Ttulo11"/>
        <w:numPr>
          <w:ilvl w:val="2"/>
          <w:numId w:val="30"/>
        </w:numPr>
        <w:tabs>
          <w:tab w:val="left" w:pos="705"/>
        </w:tabs>
        <w:ind w:left="705" w:hanging="467"/>
        <w:jc w:val="both"/>
        <w:rPr>
          <w:rFonts w:ascii="Times New Roman" w:hAnsi="Times New Roman" w:cs="Times New Roman"/>
        </w:rPr>
      </w:pPr>
      <w:r>
        <w:rPr>
          <w:rFonts w:ascii="Times New Roman" w:hAnsi="Times New Roman" w:cs="Times New Roman"/>
        </w:rPr>
        <w:t>DOS SERVIÇOS</w:t>
      </w:r>
    </w:p>
    <w:p w14:paraId="350DF771" w14:textId="77777777" w:rsidR="00F07DEC" w:rsidRPr="000D470D" w:rsidRDefault="00F07DEC" w:rsidP="00F07DEC">
      <w:pPr>
        <w:ind w:left="993" w:right="109" w:firstLine="283"/>
        <w:rPr>
          <w:rFonts w:ascii="Times New Roman" w:hAnsi="Times New Roman" w:cs="Times New Roman"/>
          <w:sz w:val="24"/>
          <w:szCs w:val="24"/>
        </w:rPr>
      </w:pPr>
      <w:r w:rsidRPr="000D470D">
        <w:rPr>
          <w:rFonts w:ascii="Times New Roman" w:hAnsi="Times New Roman" w:cs="Times New Roman"/>
          <w:sz w:val="24"/>
          <w:szCs w:val="24"/>
        </w:rPr>
        <w:lastRenderedPageBreak/>
        <w:t>Serão prestados serviços relacionados a: mecânica, elétrica, eletrônica, lanternagem em geral, funilaria, pintura, ar-condicionado, capotaria, estofaria, tapeçaria, alinhamento, balanceamento e congêneres.</w:t>
      </w:r>
    </w:p>
    <w:p w14:paraId="73DA67F0" w14:textId="77777777" w:rsidR="00F07DEC" w:rsidRPr="000D470D" w:rsidRDefault="00F07DEC" w:rsidP="00F07DEC">
      <w:pPr>
        <w:spacing w:after="47" w:line="259" w:lineRule="auto"/>
        <w:ind w:left="993" w:right="0" w:firstLine="283"/>
        <w:rPr>
          <w:rFonts w:ascii="Times New Roman" w:hAnsi="Times New Roman" w:cs="Times New Roman"/>
          <w:sz w:val="24"/>
          <w:szCs w:val="24"/>
        </w:rPr>
      </w:pPr>
      <w:r w:rsidRPr="000D470D">
        <w:rPr>
          <w:rFonts w:ascii="Times New Roman" w:hAnsi="Times New Roman" w:cs="Times New Roman"/>
          <w:sz w:val="24"/>
          <w:szCs w:val="24"/>
        </w:rPr>
        <w:t xml:space="preserve">   A detentora ficará responsável pela manutenção dos veículos após o término do período de garantia junto ao fabricante, sendo incorporados automaticamente ao contrato, além dos demais veículos cuja garantia esteja vencida. </w:t>
      </w:r>
    </w:p>
    <w:p w14:paraId="1CD263BE" w14:textId="77777777" w:rsidR="00F07DEC" w:rsidRPr="000D470D" w:rsidRDefault="00F07DEC" w:rsidP="00870750">
      <w:pPr>
        <w:spacing w:line="259" w:lineRule="auto"/>
        <w:ind w:left="993" w:right="2" w:firstLine="283"/>
        <w:rPr>
          <w:rFonts w:ascii="Times New Roman" w:hAnsi="Times New Roman" w:cs="Times New Roman"/>
          <w:sz w:val="24"/>
          <w:szCs w:val="24"/>
        </w:rPr>
      </w:pPr>
      <w:r w:rsidRPr="000D470D">
        <w:rPr>
          <w:rFonts w:ascii="Times New Roman" w:hAnsi="Times New Roman" w:cs="Times New Roman"/>
          <w:sz w:val="24"/>
          <w:szCs w:val="24"/>
        </w:rPr>
        <w:t xml:space="preserve">Os serviços classificam-se em: </w:t>
      </w:r>
    </w:p>
    <w:p w14:paraId="4E4925BF" w14:textId="77777777" w:rsidR="00F07DEC" w:rsidRPr="000D470D" w:rsidRDefault="00F07DEC" w:rsidP="00F07DEC">
      <w:pPr>
        <w:numPr>
          <w:ilvl w:val="0"/>
          <w:numId w:val="34"/>
        </w:numPr>
        <w:spacing w:before="0" w:after="82" w:line="309" w:lineRule="auto"/>
        <w:ind w:left="993" w:right="101" w:firstLine="283"/>
        <w:rPr>
          <w:rFonts w:ascii="Times New Roman" w:hAnsi="Times New Roman" w:cs="Times New Roman"/>
          <w:sz w:val="24"/>
          <w:szCs w:val="24"/>
        </w:rPr>
      </w:pPr>
      <w:r w:rsidRPr="000D470D">
        <w:rPr>
          <w:rFonts w:ascii="Times New Roman" w:hAnsi="Times New Roman" w:cs="Times New Roman"/>
          <w:sz w:val="24"/>
          <w:szCs w:val="24"/>
        </w:rPr>
        <w:t xml:space="preserve">Manutenção Operacional: Conjunto de atividades que consiste em sanar, leves imperfeições constatadas, tais como: funcionamento do motor; níveis de água da bateria e do radiador, combustíveis e óleos, pneus e rodas, freios, luzes, cinto de segurança, extintor de incêndio, etc. </w:t>
      </w:r>
    </w:p>
    <w:p w14:paraId="6739F34A" w14:textId="77777777" w:rsidR="00F07DEC" w:rsidRPr="000D470D" w:rsidRDefault="00F07DEC" w:rsidP="00F07DEC">
      <w:pPr>
        <w:numPr>
          <w:ilvl w:val="0"/>
          <w:numId w:val="34"/>
        </w:numPr>
        <w:spacing w:before="0" w:after="103" w:line="309" w:lineRule="auto"/>
        <w:ind w:left="993" w:right="101" w:firstLine="283"/>
        <w:rPr>
          <w:rFonts w:ascii="Times New Roman" w:hAnsi="Times New Roman" w:cs="Times New Roman"/>
          <w:sz w:val="24"/>
          <w:szCs w:val="24"/>
        </w:rPr>
      </w:pPr>
      <w:r w:rsidRPr="000D470D">
        <w:rPr>
          <w:rFonts w:ascii="Times New Roman" w:hAnsi="Times New Roman" w:cs="Times New Roman"/>
          <w:sz w:val="24"/>
          <w:szCs w:val="24"/>
        </w:rPr>
        <w:t xml:space="preserve">Manutenção Periódica: Sistemática regular de revisões e serviços para garantir as melhores condições de desempenho do veículo, no que se refere a seu funcionamento, rendimento e segurança, assim como, prevenir a ocorrência de defeitos que possam redundar em danos nos componentes, ou mesmo na paralisação do veículo. </w:t>
      </w:r>
    </w:p>
    <w:p w14:paraId="35375518" w14:textId="77777777" w:rsidR="00F07DEC" w:rsidRPr="000D470D" w:rsidRDefault="00F07DEC" w:rsidP="00F07DEC">
      <w:pPr>
        <w:spacing w:after="83" w:line="259" w:lineRule="auto"/>
        <w:ind w:left="993" w:right="0" w:firstLine="283"/>
        <w:rPr>
          <w:rFonts w:ascii="Times New Roman" w:hAnsi="Times New Roman" w:cs="Times New Roman"/>
          <w:sz w:val="24"/>
          <w:szCs w:val="24"/>
        </w:rPr>
      </w:pPr>
      <w:r w:rsidRPr="000D470D">
        <w:rPr>
          <w:rFonts w:ascii="Times New Roman" w:hAnsi="Times New Roman" w:cs="Times New Roman"/>
          <w:sz w:val="24"/>
          <w:szCs w:val="24"/>
        </w:rPr>
        <w:t xml:space="preserve"> Manutenção Corretiva: Visa tornar operacional o veículo ocasionalmente desativado em decorrência de defeitos, bem como reparar avarias. </w:t>
      </w:r>
    </w:p>
    <w:p w14:paraId="26C8532F" w14:textId="77777777" w:rsidR="00F07DEC" w:rsidRPr="000D470D" w:rsidRDefault="00F07DEC" w:rsidP="00F07DEC">
      <w:pPr>
        <w:spacing w:line="259" w:lineRule="auto"/>
        <w:ind w:left="993" w:right="0" w:firstLine="283"/>
        <w:rPr>
          <w:rFonts w:ascii="Times New Roman" w:hAnsi="Times New Roman" w:cs="Times New Roman"/>
          <w:sz w:val="24"/>
          <w:szCs w:val="24"/>
        </w:rPr>
      </w:pPr>
      <w:r w:rsidRPr="000D470D">
        <w:rPr>
          <w:rFonts w:ascii="Times New Roman" w:hAnsi="Times New Roman" w:cs="Times New Roman"/>
          <w:sz w:val="24"/>
          <w:szCs w:val="24"/>
        </w:rPr>
        <w:t xml:space="preserve"> Os serviços de manutenção operacional, periódica e corretiva abrangem todos os itens dos veículos, incluindo motor, câmbio, suspensão, direção, freios, alimentação de combustível, sistema elétrico, escapamento, lataria, pneus, rodas, vidros, portas, bancos, itens de segurança (extintores, air bag), ar condicionado, enfim todos os componentes dos veículos. </w:t>
      </w:r>
    </w:p>
    <w:p w14:paraId="6E2C0744" w14:textId="77777777" w:rsidR="00F07DEC" w:rsidRPr="000D470D" w:rsidRDefault="00F07DEC" w:rsidP="00F07DEC">
      <w:pPr>
        <w:spacing w:line="259" w:lineRule="auto"/>
        <w:ind w:left="993" w:right="0" w:firstLine="283"/>
        <w:rPr>
          <w:rFonts w:ascii="Times New Roman" w:hAnsi="Times New Roman" w:cs="Times New Roman"/>
          <w:sz w:val="24"/>
          <w:szCs w:val="24"/>
        </w:rPr>
      </w:pPr>
      <w:r w:rsidRPr="000D470D">
        <w:rPr>
          <w:rFonts w:ascii="Times New Roman" w:hAnsi="Times New Roman" w:cs="Times New Roman"/>
          <w:sz w:val="24"/>
          <w:szCs w:val="24"/>
        </w:rPr>
        <w:t xml:space="preserve"> A manutenção operacional inclui regulagens e ajustes, substituição e complementação de fluídos e lubrificantes, substituição de componentes sujeitos a desgaste natural (pastilhas de freio, pneus, conserto de pneus, lâmpadas, fusíveis, etc.) ou vencimento de validade (extintores de incêndio, etc.). </w:t>
      </w:r>
    </w:p>
    <w:p w14:paraId="2A1FA9B3" w14:textId="77777777" w:rsidR="00F07DEC" w:rsidRPr="000D470D" w:rsidRDefault="00F07DEC" w:rsidP="00F07DEC">
      <w:pPr>
        <w:spacing w:line="259" w:lineRule="auto"/>
        <w:ind w:left="993" w:right="0" w:firstLine="283"/>
        <w:rPr>
          <w:rFonts w:ascii="Times New Roman" w:hAnsi="Times New Roman" w:cs="Times New Roman"/>
          <w:sz w:val="24"/>
          <w:szCs w:val="24"/>
        </w:rPr>
      </w:pPr>
      <w:r w:rsidRPr="000D470D">
        <w:rPr>
          <w:rFonts w:ascii="Times New Roman" w:hAnsi="Times New Roman" w:cs="Times New Roman"/>
          <w:sz w:val="24"/>
          <w:szCs w:val="24"/>
        </w:rPr>
        <w:t xml:space="preserve"> </w:t>
      </w:r>
    </w:p>
    <w:p w14:paraId="1BBE0462" w14:textId="77777777" w:rsidR="00F07DEC" w:rsidRPr="000D470D" w:rsidRDefault="00F07DEC" w:rsidP="00F07DEC">
      <w:pPr>
        <w:ind w:left="993" w:right="2" w:firstLine="283"/>
        <w:rPr>
          <w:rFonts w:ascii="Times New Roman" w:hAnsi="Times New Roman" w:cs="Times New Roman"/>
          <w:sz w:val="24"/>
          <w:szCs w:val="24"/>
        </w:rPr>
      </w:pPr>
      <w:r w:rsidRPr="000D470D">
        <w:rPr>
          <w:rFonts w:ascii="Times New Roman" w:hAnsi="Times New Roman" w:cs="Times New Roman"/>
          <w:sz w:val="24"/>
          <w:szCs w:val="24"/>
        </w:rPr>
        <w:t xml:space="preserve">A manutenção periódica é de caráter preventivo, e deverá ser realizada com a periodicidade recomendada pelos fabricantes e de acordo com as especificações dos mesmos, sempre mediante solicitação da </w:t>
      </w:r>
      <w:r w:rsidR="00E45420">
        <w:rPr>
          <w:rFonts w:ascii="Times New Roman" w:hAnsi="Times New Roman" w:cs="Times New Roman"/>
          <w:sz w:val="24"/>
          <w:szCs w:val="24"/>
        </w:rPr>
        <w:t>CREDENCIANTE</w:t>
      </w:r>
      <w:r w:rsidRPr="000D470D">
        <w:rPr>
          <w:rFonts w:ascii="Times New Roman" w:hAnsi="Times New Roman" w:cs="Times New Roman"/>
          <w:sz w:val="24"/>
          <w:szCs w:val="24"/>
        </w:rPr>
        <w:t xml:space="preserve">. </w:t>
      </w:r>
    </w:p>
    <w:p w14:paraId="63BADA99" w14:textId="77777777" w:rsidR="00F07DEC" w:rsidRPr="000D470D" w:rsidRDefault="00F07DEC" w:rsidP="00F07DEC">
      <w:pPr>
        <w:ind w:left="993" w:right="2" w:firstLine="283"/>
        <w:rPr>
          <w:rFonts w:ascii="Times New Roman" w:hAnsi="Times New Roman" w:cs="Times New Roman"/>
          <w:sz w:val="24"/>
          <w:szCs w:val="24"/>
        </w:rPr>
      </w:pPr>
      <w:r w:rsidRPr="000D470D">
        <w:rPr>
          <w:rFonts w:ascii="Times New Roman" w:hAnsi="Times New Roman" w:cs="Times New Roman"/>
          <w:sz w:val="24"/>
          <w:szCs w:val="24"/>
        </w:rPr>
        <w:t xml:space="preserve">A manutenção corretiva inclui os defeitos originados por término de vida útil dos componentes, por defeitos em peças ou sistemas, e por motivo de colisão. </w:t>
      </w:r>
    </w:p>
    <w:p w14:paraId="126105DD" w14:textId="77777777" w:rsidR="00F07DEC" w:rsidRPr="000D470D" w:rsidRDefault="00F07DEC" w:rsidP="00F07DEC">
      <w:pPr>
        <w:spacing w:line="259" w:lineRule="auto"/>
        <w:ind w:left="993" w:right="0" w:firstLine="283"/>
        <w:rPr>
          <w:rFonts w:ascii="Times New Roman" w:hAnsi="Times New Roman" w:cs="Times New Roman"/>
          <w:sz w:val="24"/>
          <w:szCs w:val="24"/>
        </w:rPr>
      </w:pPr>
      <w:r w:rsidRPr="000D470D">
        <w:rPr>
          <w:rFonts w:ascii="Times New Roman" w:hAnsi="Times New Roman" w:cs="Times New Roman"/>
          <w:sz w:val="24"/>
          <w:szCs w:val="24"/>
        </w:rPr>
        <w:t xml:space="preserve"> Além dos serviços de manutenção, a Detentora deverá realizar os serviços de geometria abaixo compreendidos: </w:t>
      </w:r>
    </w:p>
    <w:p w14:paraId="2F2AA071" w14:textId="77777777" w:rsidR="00F07DEC" w:rsidRPr="000D470D" w:rsidRDefault="00F07DEC" w:rsidP="00F07DEC">
      <w:pPr>
        <w:spacing w:line="259" w:lineRule="auto"/>
        <w:ind w:left="993" w:right="0" w:firstLine="283"/>
        <w:rPr>
          <w:rFonts w:ascii="Times New Roman" w:hAnsi="Times New Roman" w:cs="Times New Roman"/>
          <w:sz w:val="24"/>
          <w:szCs w:val="24"/>
        </w:rPr>
      </w:pPr>
      <w:r w:rsidRPr="000D470D">
        <w:rPr>
          <w:rFonts w:ascii="Times New Roman" w:hAnsi="Times New Roman" w:cs="Times New Roman"/>
          <w:sz w:val="24"/>
          <w:szCs w:val="24"/>
        </w:rPr>
        <w:t xml:space="preserve"> A Detentora deverá efetuar o ajuste da suspensão e cambagem de forma a garantir a segurança e a estabilidade do veículo. </w:t>
      </w:r>
    </w:p>
    <w:p w14:paraId="1159C886" w14:textId="77777777" w:rsidR="00F07DEC" w:rsidRPr="000D470D" w:rsidRDefault="00F07DEC" w:rsidP="00F07DEC">
      <w:pPr>
        <w:spacing w:line="259" w:lineRule="auto"/>
        <w:ind w:left="993" w:right="0" w:firstLine="283"/>
        <w:rPr>
          <w:rFonts w:ascii="Times New Roman" w:hAnsi="Times New Roman" w:cs="Times New Roman"/>
          <w:sz w:val="24"/>
          <w:szCs w:val="24"/>
        </w:rPr>
      </w:pPr>
      <w:r w:rsidRPr="000D470D">
        <w:rPr>
          <w:rFonts w:ascii="Times New Roman" w:hAnsi="Times New Roman" w:cs="Times New Roman"/>
          <w:sz w:val="24"/>
          <w:szCs w:val="24"/>
        </w:rPr>
        <w:t xml:space="preserve"> A Detentora deverá fornecer a </w:t>
      </w:r>
      <w:r w:rsidR="00E45420">
        <w:rPr>
          <w:rFonts w:ascii="Times New Roman" w:hAnsi="Times New Roman" w:cs="Times New Roman"/>
          <w:sz w:val="24"/>
          <w:szCs w:val="24"/>
        </w:rPr>
        <w:t>CREDENCIANTE</w:t>
      </w:r>
      <w:r w:rsidRPr="000D470D">
        <w:rPr>
          <w:rFonts w:ascii="Times New Roman" w:hAnsi="Times New Roman" w:cs="Times New Roman"/>
          <w:sz w:val="24"/>
          <w:szCs w:val="24"/>
        </w:rPr>
        <w:t xml:space="preserve">, após a execução dos serviços de geometria nos veículos, um laudo técnico dos serviços executados, inclusive com os procedimentos propostos para a solução de outros problemas porventura detectados. </w:t>
      </w:r>
    </w:p>
    <w:p w14:paraId="3C6E7C5F" w14:textId="77777777" w:rsidR="00F07DEC" w:rsidRPr="000D470D" w:rsidRDefault="00F07DEC" w:rsidP="00F07DEC">
      <w:pPr>
        <w:spacing w:line="259" w:lineRule="auto"/>
        <w:ind w:left="993" w:right="0" w:firstLine="283"/>
        <w:rPr>
          <w:rFonts w:ascii="Times New Roman" w:hAnsi="Times New Roman" w:cs="Times New Roman"/>
          <w:sz w:val="24"/>
          <w:szCs w:val="24"/>
        </w:rPr>
      </w:pPr>
      <w:r w:rsidRPr="000D470D">
        <w:rPr>
          <w:rFonts w:ascii="Times New Roman" w:hAnsi="Times New Roman" w:cs="Times New Roman"/>
          <w:sz w:val="24"/>
          <w:szCs w:val="24"/>
        </w:rPr>
        <w:t xml:space="preserve"> A Detentora poderá submeter o serviço de geometria a terceiros, sem prévia autorização da </w:t>
      </w:r>
      <w:r w:rsidR="00E45420">
        <w:rPr>
          <w:rFonts w:ascii="Times New Roman" w:hAnsi="Times New Roman" w:cs="Times New Roman"/>
          <w:sz w:val="24"/>
          <w:szCs w:val="24"/>
        </w:rPr>
        <w:t>CREDENCIANTE</w:t>
      </w:r>
      <w:r w:rsidRPr="000D470D">
        <w:rPr>
          <w:rFonts w:ascii="Times New Roman" w:hAnsi="Times New Roman" w:cs="Times New Roman"/>
          <w:sz w:val="24"/>
          <w:szCs w:val="24"/>
        </w:rPr>
        <w:t xml:space="preserve">, porém responsabilizando-se integralmente pela qualidade dos serviços prestados. </w:t>
      </w:r>
    </w:p>
    <w:p w14:paraId="75A60B1F" w14:textId="77777777" w:rsidR="00F07DEC" w:rsidRPr="000D470D" w:rsidRDefault="00F07DEC" w:rsidP="00F07DEC">
      <w:pPr>
        <w:spacing w:line="259" w:lineRule="auto"/>
        <w:ind w:left="993" w:right="0" w:firstLine="283"/>
        <w:rPr>
          <w:rFonts w:ascii="Times New Roman" w:hAnsi="Times New Roman" w:cs="Times New Roman"/>
          <w:sz w:val="24"/>
          <w:szCs w:val="24"/>
        </w:rPr>
      </w:pPr>
      <w:r w:rsidRPr="000D470D">
        <w:rPr>
          <w:rFonts w:ascii="Times New Roman" w:hAnsi="Times New Roman" w:cs="Times New Roman"/>
          <w:sz w:val="24"/>
          <w:szCs w:val="24"/>
        </w:rPr>
        <w:lastRenderedPageBreak/>
        <w:t xml:space="preserve"> Também deverá realizar serviços de balanceamento de rodas. Para tanto, a Detentora deverá executar o cálculo de desbalanceamento externo e interno das rodas (estático e dinâmico), fazendo os ajustes necessários a fim de deixá-las com o balanceamento correto. </w:t>
      </w:r>
    </w:p>
    <w:p w14:paraId="7E059074" w14:textId="77777777" w:rsidR="00F07DEC" w:rsidRPr="000D470D" w:rsidRDefault="00F07DEC" w:rsidP="00F07DEC">
      <w:pPr>
        <w:spacing w:line="259" w:lineRule="auto"/>
        <w:ind w:left="993" w:right="0" w:firstLine="283"/>
        <w:rPr>
          <w:rFonts w:ascii="Times New Roman" w:hAnsi="Times New Roman" w:cs="Times New Roman"/>
          <w:sz w:val="24"/>
          <w:szCs w:val="24"/>
        </w:rPr>
      </w:pPr>
      <w:r w:rsidRPr="000D470D">
        <w:rPr>
          <w:rFonts w:ascii="Times New Roman" w:hAnsi="Times New Roman" w:cs="Times New Roman"/>
          <w:sz w:val="24"/>
          <w:szCs w:val="24"/>
        </w:rPr>
        <w:t xml:space="preserve"> A Detentora deverá fornecer à </w:t>
      </w:r>
      <w:r w:rsidR="00E45420">
        <w:rPr>
          <w:rFonts w:ascii="Times New Roman" w:hAnsi="Times New Roman" w:cs="Times New Roman"/>
          <w:sz w:val="24"/>
          <w:szCs w:val="24"/>
        </w:rPr>
        <w:t>CREDENCIANTE</w:t>
      </w:r>
      <w:r w:rsidRPr="000D470D">
        <w:rPr>
          <w:rFonts w:ascii="Times New Roman" w:hAnsi="Times New Roman" w:cs="Times New Roman"/>
          <w:sz w:val="24"/>
          <w:szCs w:val="24"/>
        </w:rPr>
        <w:t>, após a execução dos serviços de balanceamento de rodas nos veículos, um laudo técnico dos serviços executados, inclusive com os procedimentos propostos para a solução de outros problemas porventura detectados.</w:t>
      </w:r>
    </w:p>
    <w:p w14:paraId="3683BD6F" w14:textId="77777777" w:rsidR="00F07DEC" w:rsidRPr="000D470D" w:rsidRDefault="00F07DEC" w:rsidP="00F07DEC">
      <w:pPr>
        <w:ind w:left="993" w:right="2" w:firstLine="283"/>
        <w:rPr>
          <w:rFonts w:ascii="Times New Roman" w:hAnsi="Times New Roman" w:cs="Times New Roman"/>
          <w:sz w:val="24"/>
          <w:szCs w:val="24"/>
        </w:rPr>
      </w:pPr>
      <w:r w:rsidRPr="000D470D">
        <w:rPr>
          <w:rFonts w:ascii="Times New Roman" w:hAnsi="Times New Roman" w:cs="Times New Roman"/>
          <w:sz w:val="24"/>
          <w:szCs w:val="24"/>
        </w:rPr>
        <w:t xml:space="preserve">A Detentora poderá submeter o serviço de balanceamento de rodas a terceiros, sem prévia autorização da </w:t>
      </w:r>
      <w:r w:rsidR="00E45420">
        <w:rPr>
          <w:rFonts w:ascii="Times New Roman" w:hAnsi="Times New Roman" w:cs="Times New Roman"/>
          <w:sz w:val="24"/>
          <w:szCs w:val="24"/>
        </w:rPr>
        <w:t>CREDENCIANTE</w:t>
      </w:r>
      <w:r w:rsidRPr="000D470D">
        <w:rPr>
          <w:rFonts w:ascii="Times New Roman" w:hAnsi="Times New Roman" w:cs="Times New Roman"/>
          <w:sz w:val="24"/>
          <w:szCs w:val="24"/>
        </w:rPr>
        <w:t xml:space="preserve">, porém responsabilizando-se integralmente pela qualidade dos serviços prestados. </w:t>
      </w:r>
    </w:p>
    <w:p w14:paraId="77071892" w14:textId="77777777" w:rsidR="00F07DEC" w:rsidRPr="000D470D" w:rsidRDefault="00F07DEC" w:rsidP="00F07DEC">
      <w:pPr>
        <w:spacing w:line="259" w:lineRule="auto"/>
        <w:ind w:left="993" w:right="0" w:firstLine="283"/>
        <w:rPr>
          <w:rFonts w:ascii="Times New Roman" w:hAnsi="Times New Roman" w:cs="Times New Roman"/>
          <w:sz w:val="24"/>
          <w:szCs w:val="24"/>
        </w:rPr>
      </w:pPr>
      <w:r w:rsidRPr="000D470D">
        <w:rPr>
          <w:rFonts w:ascii="Times New Roman" w:hAnsi="Times New Roman" w:cs="Times New Roman"/>
          <w:sz w:val="24"/>
          <w:szCs w:val="24"/>
        </w:rPr>
        <w:t xml:space="preserve"> E será caracterizado pelo serviço de montagem e desmontagem de pneus, bem como pelo conserto, troca de pneus e câmara de ar, furados ou que tenham sofrido qualquer avaria. - A </w:t>
      </w:r>
      <w:r w:rsidR="00E45420">
        <w:rPr>
          <w:rFonts w:ascii="Times New Roman" w:hAnsi="Times New Roman" w:cs="Times New Roman"/>
          <w:sz w:val="24"/>
          <w:szCs w:val="24"/>
        </w:rPr>
        <w:t>CREDENCIADA</w:t>
      </w:r>
      <w:r w:rsidRPr="000D470D">
        <w:rPr>
          <w:rFonts w:ascii="Times New Roman" w:hAnsi="Times New Roman" w:cs="Times New Roman"/>
          <w:sz w:val="24"/>
          <w:szCs w:val="24"/>
        </w:rPr>
        <w:t xml:space="preserve"> deverá montar e desmontar os pneus dos veículos da frota da </w:t>
      </w:r>
      <w:r w:rsidR="00E45420">
        <w:rPr>
          <w:rFonts w:ascii="Times New Roman" w:hAnsi="Times New Roman" w:cs="Times New Roman"/>
          <w:sz w:val="24"/>
          <w:szCs w:val="24"/>
        </w:rPr>
        <w:t>CREDENCIANTE</w:t>
      </w:r>
      <w:r w:rsidRPr="000D470D">
        <w:rPr>
          <w:rFonts w:ascii="Times New Roman" w:hAnsi="Times New Roman" w:cs="Times New Roman"/>
          <w:sz w:val="24"/>
          <w:szCs w:val="24"/>
        </w:rPr>
        <w:t xml:space="preserve"> utilizando-se de equipamento hidráulico que evite o atrito do mesmo com o aro das rodas. - A entrega do veículo deverá ocorrer em até 01 (uma) hora, contada a partir da disponibilização da Ordem de Serviço por parte da </w:t>
      </w:r>
      <w:r w:rsidR="00E45420">
        <w:rPr>
          <w:rFonts w:ascii="Times New Roman" w:hAnsi="Times New Roman" w:cs="Times New Roman"/>
          <w:sz w:val="24"/>
          <w:szCs w:val="24"/>
        </w:rPr>
        <w:t>CREDENCIANTE</w:t>
      </w:r>
      <w:r w:rsidRPr="000D470D">
        <w:rPr>
          <w:rFonts w:ascii="Times New Roman" w:hAnsi="Times New Roman" w:cs="Times New Roman"/>
          <w:sz w:val="24"/>
          <w:szCs w:val="24"/>
        </w:rPr>
        <w:t xml:space="preserve">. Casos excepcionais serão avaliados pela fiscalização do contrato. </w:t>
      </w:r>
    </w:p>
    <w:p w14:paraId="6646A3A8" w14:textId="77777777" w:rsidR="00E345F4" w:rsidRDefault="00F07DEC" w:rsidP="00F07DEC">
      <w:pPr>
        <w:pStyle w:val="Corpodetexto"/>
        <w:spacing w:before="7"/>
        <w:ind w:left="993" w:firstLine="283"/>
        <w:rPr>
          <w:rFonts w:ascii="Times New Roman" w:hAnsi="Times New Roman" w:cs="Times New Roman"/>
        </w:rPr>
      </w:pPr>
      <w:r w:rsidRPr="000D470D">
        <w:rPr>
          <w:rFonts w:ascii="Times New Roman" w:hAnsi="Times New Roman" w:cs="Times New Roman"/>
        </w:rPr>
        <w:t xml:space="preserve">A Detentora poderá submeter o serviço de montagem e desmontagem de pneus a terceiros, sem prévia autorização da </w:t>
      </w:r>
      <w:r w:rsidR="00E45420">
        <w:rPr>
          <w:rFonts w:ascii="Times New Roman" w:hAnsi="Times New Roman" w:cs="Times New Roman"/>
        </w:rPr>
        <w:t>CREDENCIANTE</w:t>
      </w:r>
      <w:r w:rsidRPr="000D470D">
        <w:rPr>
          <w:rFonts w:ascii="Times New Roman" w:hAnsi="Times New Roman" w:cs="Times New Roman"/>
        </w:rPr>
        <w:t>, porém responsabilizando-se integralmente pela qualidade dos serviços prestados.</w:t>
      </w:r>
    </w:p>
    <w:p w14:paraId="3F013F5F" w14:textId="77777777" w:rsidR="006E1A67" w:rsidRPr="007064FE" w:rsidRDefault="006E1A67" w:rsidP="008167BA">
      <w:pPr>
        <w:pStyle w:val="Corpodetexto"/>
        <w:spacing w:before="7"/>
        <w:ind w:left="0" w:firstLine="0"/>
        <w:rPr>
          <w:rFonts w:ascii="Times New Roman" w:hAnsi="Times New Roman" w:cs="Times New Roman"/>
        </w:rPr>
      </w:pPr>
    </w:p>
    <w:p w14:paraId="2DE8E319" w14:textId="77777777" w:rsidR="00E345F4" w:rsidRPr="007064FE" w:rsidRDefault="008167BA" w:rsidP="008167BA">
      <w:pPr>
        <w:pStyle w:val="Ttulo11"/>
        <w:numPr>
          <w:ilvl w:val="1"/>
          <w:numId w:val="30"/>
        </w:numPr>
        <w:tabs>
          <w:tab w:val="left" w:pos="705"/>
        </w:tabs>
        <w:ind w:left="705" w:hanging="467"/>
        <w:jc w:val="both"/>
        <w:rPr>
          <w:rFonts w:ascii="Times New Roman" w:hAnsi="Times New Roman" w:cs="Times New Roman"/>
        </w:rPr>
      </w:pPr>
      <w:r>
        <w:rPr>
          <w:rFonts w:ascii="Times New Roman" w:hAnsi="Times New Roman" w:cs="Times New Roman"/>
        </w:rPr>
        <w:t xml:space="preserve">  2. </w:t>
      </w:r>
      <w:r w:rsidR="00E41A3A" w:rsidRPr="007064FE">
        <w:rPr>
          <w:rFonts w:ascii="Times New Roman" w:hAnsi="Times New Roman" w:cs="Times New Roman"/>
        </w:rPr>
        <w:t>DA INEXIGIBILIDADE DE LICITAÇÃO</w:t>
      </w:r>
    </w:p>
    <w:p w14:paraId="5A5D09C7" w14:textId="77777777" w:rsidR="00E345F4" w:rsidRPr="007064FE" w:rsidRDefault="00E345F4">
      <w:pPr>
        <w:pStyle w:val="Corpodetexto"/>
        <w:spacing w:before="2"/>
        <w:rPr>
          <w:rFonts w:ascii="Times New Roman" w:hAnsi="Times New Roman" w:cs="Times New Roman"/>
          <w:b/>
        </w:rPr>
      </w:pPr>
    </w:p>
    <w:p w14:paraId="3E4CED03" w14:textId="77777777" w:rsidR="00E345F4" w:rsidRPr="007064FE" w:rsidRDefault="00E41A3A">
      <w:pPr>
        <w:pStyle w:val="PargrafodaLista"/>
        <w:numPr>
          <w:ilvl w:val="2"/>
          <w:numId w:val="26"/>
        </w:numPr>
        <w:tabs>
          <w:tab w:val="left" w:pos="917"/>
        </w:tabs>
        <w:spacing w:line="276" w:lineRule="auto"/>
        <w:ind w:firstLine="0"/>
        <w:rPr>
          <w:rFonts w:ascii="Times New Roman" w:hAnsi="Times New Roman" w:cs="Times New Roman"/>
          <w:sz w:val="24"/>
          <w:szCs w:val="24"/>
        </w:rPr>
      </w:pPr>
      <w:r w:rsidRPr="007064FE">
        <w:rPr>
          <w:rFonts w:ascii="Times New Roman" w:hAnsi="Times New Roman" w:cs="Times New Roman"/>
          <w:sz w:val="24"/>
          <w:szCs w:val="24"/>
        </w:rPr>
        <w:t>Reunindo o prestador as condições de aptidão para contratar com a Administração</w:t>
      </w:r>
      <w:r w:rsidRPr="007064FE">
        <w:rPr>
          <w:rFonts w:ascii="Times New Roman" w:hAnsi="Times New Roman" w:cs="Times New Roman"/>
          <w:spacing w:val="1"/>
          <w:sz w:val="24"/>
          <w:szCs w:val="24"/>
        </w:rPr>
        <w:t xml:space="preserve"> </w:t>
      </w:r>
      <w:r w:rsidR="00E4319C" w:rsidRPr="007064FE">
        <w:rPr>
          <w:rFonts w:ascii="Times New Roman" w:hAnsi="Times New Roman" w:cs="Times New Roman"/>
          <w:sz w:val="24"/>
          <w:szCs w:val="24"/>
        </w:rPr>
        <w:t>Municipal, seguirá junto ao Processo de Credenciamento a Inexibilidade de Contratação de cada prestador aprovado conforme análise e julgamento da Comissão Especial de Seleção</w:t>
      </w:r>
      <w:r w:rsidR="00D70352">
        <w:rPr>
          <w:rFonts w:ascii="Times New Roman" w:hAnsi="Times New Roman" w:cs="Times New Roman"/>
          <w:sz w:val="24"/>
          <w:szCs w:val="24"/>
        </w:rPr>
        <w:t>, publicada na Portaria SEMUSA 013/2025, edição de 14 de maio de 2025</w:t>
      </w:r>
      <w:r w:rsidRPr="007064FE">
        <w:rPr>
          <w:rFonts w:ascii="Times New Roman" w:hAnsi="Times New Roman" w:cs="Times New Roman"/>
          <w:sz w:val="24"/>
          <w:szCs w:val="24"/>
        </w:rPr>
        <w:t>, de acordo com o</w:t>
      </w:r>
      <w:r w:rsidR="00052B66" w:rsidRPr="007064FE">
        <w:rPr>
          <w:rFonts w:ascii="Times New Roman" w:hAnsi="Times New Roman" w:cs="Times New Roman"/>
          <w:sz w:val="24"/>
          <w:szCs w:val="24"/>
        </w:rPr>
        <w:t xml:space="preserve"> </w:t>
      </w:r>
      <w:r w:rsidRPr="007064FE">
        <w:rPr>
          <w:rFonts w:ascii="Times New Roman" w:hAnsi="Times New Roman" w:cs="Times New Roman"/>
          <w:sz w:val="24"/>
          <w:szCs w:val="24"/>
        </w:rPr>
        <w:t xml:space="preserve">art. </w:t>
      </w:r>
      <w:r w:rsidR="00E4319C" w:rsidRPr="007064FE">
        <w:rPr>
          <w:rFonts w:ascii="Times New Roman" w:hAnsi="Times New Roman" w:cs="Times New Roman"/>
          <w:sz w:val="24"/>
          <w:szCs w:val="24"/>
        </w:rPr>
        <w:t>79</w:t>
      </w:r>
      <w:r w:rsidR="00520135" w:rsidRPr="007064FE">
        <w:rPr>
          <w:rFonts w:ascii="Times New Roman" w:hAnsi="Times New Roman" w:cs="Times New Roman"/>
          <w:sz w:val="24"/>
          <w:szCs w:val="24"/>
        </w:rPr>
        <w:t>, I,</w:t>
      </w:r>
      <w:r w:rsidRPr="007064FE">
        <w:rPr>
          <w:rFonts w:ascii="Times New Roman" w:hAnsi="Times New Roman" w:cs="Times New Roman"/>
          <w:sz w:val="24"/>
          <w:szCs w:val="24"/>
        </w:rPr>
        <w:t xml:space="preserve"> </w:t>
      </w:r>
      <w:r w:rsidR="00E4319C" w:rsidRPr="007064FE">
        <w:rPr>
          <w:rFonts w:ascii="Times New Roman" w:hAnsi="Times New Roman" w:cs="Times New Roman"/>
          <w:sz w:val="24"/>
          <w:szCs w:val="24"/>
        </w:rPr>
        <w:t xml:space="preserve">da </w:t>
      </w:r>
      <w:r w:rsidRPr="007064FE">
        <w:rPr>
          <w:rFonts w:ascii="Times New Roman" w:hAnsi="Times New Roman" w:cs="Times New Roman"/>
          <w:sz w:val="24"/>
          <w:szCs w:val="24"/>
        </w:rPr>
        <w:t xml:space="preserve">Lei </w:t>
      </w:r>
      <w:r w:rsidR="00520135" w:rsidRPr="007064FE">
        <w:rPr>
          <w:rFonts w:ascii="Times New Roman" w:hAnsi="Times New Roman" w:cs="Times New Roman"/>
          <w:sz w:val="24"/>
          <w:szCs w:val="24"/>
        </w:rPr>
        <w:t>14.133/21 e Capítulo VI, Seção I do Decreto Municipal 7.704/23, que regulamenta o Credenciamento como Instrumento Auxiliar</w:t>
      </w:r>
      <w:r w:rsidR="00D70352">
        <w:rPr>
          <w:rFonts w:ascii="Times New Roman" w:hAnsi="Times New Roman" w:cs="Times New Roman"/>
          <w:sz w:val="24"/>
          <w:szCs w:val="24"/>
        </w:rPr>
        <w:t>.</w:t>
      </w:r>
    </w:p>
    <w:p w14:paraId="282D5E23" w14:textId="77777777" w:rsidR="00E345F4" w:rsidRPr="007064FE" w:rsidRDefault="00E345F4">
      <w:pPr>
        <w:pStyle w:val="Corpodetexto"/>
        <w:spacing w:before="7"/>
        <w:rPr>
          <w:rFonts w:ascii="Times New Roman" w:hAnsi="Times New Roman" w:cs="Times New Roman"/>
        </w:rPr>
      </w:pPr>
    </w:p>
    <w:p w14:paraId="6F813A95" w14:textId="77777777" w:rsidR="00E345F4" w:rsidRPr="007064FE" w:rsidRDefault="00E41A3A">
      <w:pPr>
        <w:pStyle w:val="PargrafodaLista"/>
        <w:numPr>
          <w:ilvl w:val="2"/>
          <w:numId w:val="26"/>
        </w:numPr>
        <w:tabs>
          <w:tab w:val="left" w:pos="934"/>
        </w:tabs>
        <w:spacing w:line="276" w:lineRule="auto"/>
        <w:ind w:firstLine="0"/>
        <w:rPr>
          <w:rFonts w:ascii="Times New Roman" w:hAnsi="Times New Roman" w:cs="Times New Roman"/>
          <w:sz w:val="24"/>
          <w:szCs w:val="24"/>
        </w:rPr>
      </w:pPr>
      <w:r w:rsidRPr="007064FE">
        <w:rPr>
          <w:rFonts w:ascii="Times New Roman" w:hAnsi="Times New Roman" w:cs="Times New Roman"/>
          <w:sz w:val="24"/>
          <w:szCs w:val="24"/>
        </w:rPr>
        <w:t>No processo de inexigibilidade de que trata o item anterior, a autoridade superior</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deverá</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ser</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comunicada</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no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prazo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3</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(três)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dias,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para</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ratificação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publicação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na</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imprensa oficial, no prazo de 5 (cinco) dias, como condição para a eficácia do ato, em</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 xml:space="preserve">conformidade com o disposto no </w:t>
      </w:r>
      <w:r w:rsidRPr="007064FE">
        <w:rPr>
          <w:rFonts w:ascii="Times New Roman" w:hAnsi="Times New Roman" w:cs="Times New Roman"/>
          <w:i/>
          <w:sz w:val="24"/>
          <w:szCs w:val="24"/>
        </w:rPr>
        <w:t xml:space="preserve">caput </w:t>
      </w:r>
      <w:r w:rsidRPr="007064FE">
        <w:rPr>
          <w:rFonts w:ascii="Times New Roman" w:hAnsi="Times New Roman" w:cs="Times New Roman"/>
          <w:sz w:val="24"/>
          <w:szCs w:val="24"/>
        </w:rPr>
        <w:t xml:space="preserve">do art. </w:t>
      </w:r>
      <w:r w:rsidR="00074697">
        <w:rPr>
          <w:rFonts w:ascii="Times New Roman" w:hAnsi="Times New Roman" w:cs="Times New Roman"/>
          <w:sz w:val="24"/>
          <w:szCs w:val="24"/>
        </w:rPr>
        <w:t>72, VIII</w:t>
      </w:r>
      <w:r w:rsidRPr="007064FE">
        <w:rPr>
          <w:rFonts w:ascii="Times New Roman" w:hAnsi="Times New Roman" w:cs="Times New Roman"/>
          <w:sz w:val="24"/>
          <w:szCs w:val="24"/>
        </w:rPr>
        <w:t xml:space="preserve">, Lei nº </w:t>
      </w:r>
      <w:r w:rsidR="00074697">
        <w:rPr>
          <w:rFonts w:ascii="Times New Roman" w:hAnsi="Times New Roman" w:cs="Times New Roman"/>
          <w:sz w:val="24"/>
          <w:szCs w:val="24"/>
        </w:rPr>
        <w:t>14.133</w:t>
      </w:r>
      <w:r w:rsidRPr="007064FE">
        <w:rPr>
          <w:rFonts w:ascii="Times New Roman" w:hAnsi="Times New Roman" w:cs="Times New Roman"/>
          <w:sz w:val="24"/>
          <w:szCs w:val="24"/>
        </w:rPr>
        <w:t>/</w:t>
      </w:r>
      <w:r w:rsidR="00074697">
        <w:rPr>
          <w:rFonts w:ascii="Times New Roman" w:hAnsi="Times New Roman" w:cs="Times New Roman"/>
          <w:sz w:val="24"/>
          <w:szCs w:val="24"/>
        </w:rPr>
        <w:t>21</w:t>
      </w:r>
      <w:r w:rsidRPr="007064FE">
        <w:rPr>
          <w:rFonts w:ascii="Times New Roman" w:hAnsi="Times New Roman" w:cs="Times New Roman"/>
          <w:sz w:val="24"/>
          <w:szCs w:val="24"/>
        </w:rPr>
        <w:t>.</w:t>
      </w:r>
    </w:p>
    <w:p w14:paraId="4BB1461D" w14:textId="77777777" w:rsidR="00E345F4" w:rsidRPr="007064FE" w:rsidRDefault="00E345F4">
      <w:pPr>
        <w:pStyle w:val="Corpodetexto"/>
        <w:spacing w:before="7"/>
        <w:rPr>
          <w:rFonts w:ascii="Times New Roman" w:hAnsi="Times New Roman" w:cs="Times New Roman"/>
        </w:rPr>
      </w:pPr>
    </w:p>
    <w:p w14:paraId="6ADB943C" w14:textId="77777777" w:rsidR="00E345F4" w:rsidRPr="007064FE" w:rsidRDefault="00E41A3A" w:rsidP="008167BA">
      <w:pPr>
        <w:pStyle w:val="Ttulo11"/>
        <w:numPr>
          <w:ilvl w:val="0"/>
          <w:numId w:val="39"/>
        </w:numPr>
        <w:tabs>
          <w:tab w:val="left" w:pos="730"/>
          <w:tab w:val="left" w:pos="731"/>
        </w:tabs>
        <w:jc w:val="both"/>
        <w:rPr>
          <w:rFonts w:ascii="Times New Roman" w:hAnsi="Times New Roman" w:cs="Times New Roman"/>
        </w:rPr>
      </w:pPr>
      <w:r w:rsidRPr="007064FE">
        <w:rPr>
          <w:rFonts w:ascii="Times New Roman" w:hAnsi="Times New Roman" w:cs="Times New Roman"/>
        </w:rPr>
        <w:t>DA DOCUMENTAÇÃO PARA O CREDENCIAMENTO</w:t>
      </w:r>
    </w:p>
    <w:p w14:paraId="04D2A980" w14:textId="77777777" w:rsidR="00E345F4" w:rsidRPr="007064FE" w:rsidRDefault="00E345F4">
      <w:pPr>
        <w:pStyle w:val="Corpodetexto"/>
        <w:spacing w:before="2"/>
        <w:rPr>
          <w:rFonts w:ascii="Times New Roman" w:hAnsi="Times New Roman" w:cs="Times New Roman"/>
          <w:b/>
        </w:rPr>
      </w:pPr>
    </w:p>
    <w:p w14:paraId="20BD55F7" w14:textId="77777777" w:rsidR="00E345F4" w:rsidRPr="007064FE" w:rsidRDefault="00E41A3A" w:rsidP="008167BA">
      <w:pPr>
        <w:pStyle w:val="PargrafodaLista"/>
        <w:numPr>
          <w:ilvl w:val="1"/>
          <w:numId w:val="39"/>
        </w:numPr>
        <w:tabs>
          <w:tab w:val="left" w:pos="784"/>
        </w:tabs>
        <w:spacing w:before="1" w:line="276" w:lineRule="auto"/>
        <w:ind w:right="101"/>
        <w:rPr>
          <w:rFonts w:ascii="Times New Roman" w:hAnsi="Times New Roman" w:cs="Times New Roman"/>
          <w:sz w:val="24"/>
          <w:szCs w:val="24"/>
        </w:rPr>
      </w:pPr>
      <w:r w:rsidRPr="007064FE">
        <w:rPr>
          <w:rFonts w:ascii="Times New Roman" w:hAnsi="Times New Roman" w:cs="Times New Roman"/>
          <w:sz w:val="24"/>
          <w:szCs w:val="24"/>
        </w:rPr>
        <w:t>Solicitação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credenciamento,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na</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forma</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modelo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fornecido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no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ANEXO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II</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SOLICITAÇÃO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CREDENCIAMENTO,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devidamente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preenchido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com</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os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dados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credenciante e ainda com os dados da presente chamada pública.</w:t>
      </w:r>
    </w:p>
    <w:p w14:paraId="1A979CA1" w14:textId="77777777" w:rsidR="00E345F4" w:rsidRPr="007064FE" w:rsidRDefault="00E345F4">
      <w:pPr>
        <w:pStyle w:val="Corpodetexto"/>
        <w:spacing w:before="6"/>
        <w:rPr>
          <w:rFonts w:ascii="Times New Roman" w:hAnsi="Times New Roman" w:cs="Times New Roman"/>
        </w:rPr>
      </w:pPr>
    </w:p>
    <w:p w14:paraId="4560934C" w14:textId="77777777" w:rsidR="00E345F4" w:rsidRPr="007064FE" w:rsidRDefault="00E41A3A" w:rsidP="008167BA">
      <w:pPr>
        <w:pStyle w:val="PargrafodaLista"/>
        <w:numPr>
          <w:ilvl w:val="1"/>
          <w:numId w:val="39"/>
        </w:numPr>
        <w:tabs>
          <w:tab w:val="left" w:pos="710"/>
        </w:tabs>
        <w:spacing w:line="276" w:lineRule="auto"/>
        <w:rPr>
          <w:rFonts w:ascii="Times New Roman" w:hAnsi="Times New Roman" w:cs="Times New Roman"/>
          <w:sz w:val="24"/>
          <w:szCs w:val="24"/>
        </w:rPr>
      </w:pPr>
      <w:r w:rsidRPr="007064FE">
        <w:rPr>
          <w:rFonts w:ascii="Times New Roman" w:hAnsi="Times New Roman" w:cs="Times New Roman"/>
          <w:sz w:val="24"/>
          <w:szCs w:val="24"/>
        </w:rPr>
        <w:t>Os pedidos de credenciamento deverão ser apresentados juntamente com a seguinte</w:t>
      </w:r>
      <w:r w:rsidRPr="007064FE">
        <w:rPr>
          <w:rFonts w:ascii="Times New Roman" w:hAnsi="Times New Roman" w:cs="Times New Roman"/>
          <w:spacing w:val="-64"/>
          <w:sz w:val="24"/>
          <w:szCs w:val="24"/>
        </w:rPr>
        <w:t xml:space="preserve"> </w:t>
      </w:r>
      <w:r w:rsidR="00EF1118" w:rsidRPr="007064FE">
        <w:rPr>
          <w:rFonts w:ascii="Times New Roman" w:hAnsi="Times New Roman" w:cs="Times New Roman"/>
          <w:spacing w:val="-64"/>
          <w:sz w:val="24"/>
          <w:szCs w:val="24"/>
        </w:rPr>
        <w:t xml:space="preserve">   </w:t>
      </w:r>
      <w:r w:rsidR="00EF1118" w:rsidRPr="007064FE">
        <w:rPr>
          <w:rFonts w:ascii="Times New Roman" w:hAnsi="Times New Roman" w:cs="Times New Roman"/>
          <w:sz w:val="24"/>
          <w:szCs w:val="24"/>
        </w:rPr>
        <w:t xml:space="preserve"> </w:t>
      </w:r>
      <w:r w:rsidR="00EF1118" w:rsidRPr="007064FE">
        <w:rPr>
          <w:rFonts w:ascii="Times New Roman" w:hAnsi="Times New Roman" w:cs="Times New Roman"/>
          <w:spacing w:val="-64"/>
          <w:sz w:val="24"/>
          <w:szCs w:val="24"/>
        </w:rPr>
        <w:t xml:space="preserve"> </w:t>
      </w:r>
      <w:r w:rsidRPr="007064FE">
        <w:rPr>
          <w:rFonts w:ascii="Times New Roman" w:hAnsi="Times New Roman" w:cs="Times New Roman"/>
          <w:sz w:val="24"/>
          <w:szCs w:val="24"/>
        </w:rPr>
        <w:t>documentação:</w:t>
      </w:r>
    </w:p>
    <w:p w14:paraId="24FF970A" w14:textId="77777777" w:rsidR="00E345F4" w:rsidRPr="007064FE" w:rsidRDefault="00E345F4">
      <w:pPr>
        <w:pStyle w:val="Corpodetexto"/>
        <w:spacing w:before="7"/>
        <w:rPr>
          <w:rFonts w:ascii="Times New Roman" w:hAnsi="Times New Roman" w:cs="Times New Roman"/>
        </w:rPr>
      </w:pPr>
    </w:p>
    <w:p w14:paraId="7C521898" w14:textId="77777777" w:rsidR="00E345F4" w:rsidRPr="007064FE" w:rsidRDefault="00E41A3A" w:rsidP="00EF1118">
      <w:pPr>
        <w:pStyle w:val="PargrafodaLista"/>
        <w:numPr>
          <w:ilvl w:val="0"/>
          <w:numId w:val="25"/>
        </w:numPr>
        <w:tabs>
          <w:tab w:val="left" w:pos="1276"/>
        </w:tabs>
        <w:spacing w:before="7" w:line="276" w:lineRule="auto"/>
        <w:ind w:left="1276" w:right="0" w:hanging="567"/>
        <w:rPr>
          <w:rFonts w:ascii="Times New Roman" w:hAnsi="Times New Roman" w:cs="Times New Roman"/>
          <w:sz w:val="24"/>
          <w:szCs w:val="24"/>
        </w:rPr>
      </w:pPr>
      <w:r w:rsidRPr="007064FE">
        <w:rPr>
          <w:rFonts w:ascii="Times New Roman" w:hAnsi="Times New Roman" w:cs="Times New Roman"/>
          <w:sz w:val="24"/>
          <w:szCs w:val="24"/>
        </w:rPr>
        <w:t>Cópia autenticada da célula de Identidade e CPF dos sócios ou diretores;Inscrição</w:t>
      </w:r>
      <w:r w:rsidR="00EF1118" w:rsidRPr="007064FE">
        <w:rPr>
          <w:rFonts w:ascii="Times New Roman" w:hAnsi="Times New Roman" w:cs="Times New Roman"/>
          <w:sz w:val="24"/>
          <w:szCs w:val="24"/>
        </w:rPr>
        <w:t xml:space="preserve"> </w:t>
      </w:r>
      <w:r w:rsidRPr="007064FE">
        <w:rPr>
          <w:rFonts w:ascii="Times New Roman" w:hAnsi="Times New Roman" w:cs="Times New Roman"/>
          <w:sz w:val="24"/>
          <w:szCs w:val="24"/>
        </w:rPr>
        <w:t>no</w:t>
      </w:r>
      <w:r w:rsidRPr="007064FE">
        <w:rPr>
          <w:rFonts w:ascii="Times New Roman" w:hAnsi="Times New Roman" w:cs="Times New Roman"/>
          <w:spacing w:val="25"/>
          <w:sz w:val="24"/>
          <w:szCs w:val="24"/>
        </w:rPr>
        <w:t xml:space="preserve"> </w:t>
      </w:r>
      <w:r w:rsidRPr="007064FE">
        <w:rPr>
          <w:rFonts w:ascii="Times New Roman" w:hAnsi="Times New Roman" w:cs="Times New Roman"/>
          <w:sz w:val="24"/>
          <w:szCs w:val="24"/>
        </w:rPr>
        <w:t>Registro</w:t>
      </w:r>
      <w:r w:rsidRPr="007064FE">
        <w:rPr>
          <w:rFonts w:ascii="Times New Roman" w:hAnsi="Times New Roman" w:cs="Times New Roman"/>
          <w:spacing w:val="25"/>
          <w:sz w:val="24"/>
          <w:szCs w:val="24"/>
        </w:rPr>
        <w:t xml:space="preserve"> </w:t>
      </w:r>
      <w:r w:rsidRPr="007064FE">
        <w:rPr>
          <w:rFonts w:ascii="Times New Roman" w:hAnsi="Times New Roman" w:cs="Times New Roman"/>
          <w:sz w:val="24"/>
          <w:szCs w:val="24"/>
        </w:rPr>
        <w:t>Público</w:t>
      </w:r>
      <w:r w:rsidRPr="007064FE">
        <w:rPr>
          <w:rFonts w:ascii="Times New Roman" w:hAnsi="Times New Roman" w:cs="Times New Roman"/>
          <w:spacing w:val="25"/>
          <w:sz w:val="24"/>
          <w:szCs w:val="24"/>
        </w:rPr>
        <w:t xml:space="preserve"> </w:t>
      </w:r>
      <w:r w:rsidRPr="007064FE">
        <w:rPr>
          <w:rFonts w:ascii="Times New Roman" w:hAnsi="Times New Roman" w:cs="Times New Roman"/>
          <w:sz w:val="24"/>
          <w:szCs w:val="24"/>
        </w:rPr>
        <w:t>de</w:t>
      </w:r>
      <w:r w:rsidRPr="007064FE">
        <w:rPr>
          <w:rFonts w:ascii="Times New Roman" w:hAnsi="Times New Roman" w:cs="Times New Roman"/>
          <w:spacing w:val="25"/>
          <w:sz w:val="24"/>
          <w:szCs w:val="24"/>
        </w:rPr>
        <w:t xml:space="preserve"> </w:t>
      </w:r>
      <w:r w:rsidRPr="007064FE">
        <w:rPr>
          <w:rFonts w:ascii="Times New Roman" w:hAnsi="Times New Roman" w:cs="Times New Roman"/>
          <w:sz w:val="24"/>
          <w:szCs w:val="24"/>
        </w:rPr>
        <w:t>Empresas</w:t>
      </w:r>
      <w:r w:rsidRPr="007064FE">
        <w:rPr>
          <w:rFonts w:ascii="Times New Roman" w:hAnsi="Times New Roman" w:cs="Times New Roman"/>
          <w:spacing w:val="25"/>
          <w:sz w:val="24"/>
          <w:szCs w:val="24"/>
        </w:rPr>
        <w:t xml:space="preserve"> </w:t>
      </w:r>
      <w:r w:rsidRPr="007064FE">
        <w:rPr>
          <w:rFonts w:ascii="Times New Roman" w:hAnsi="Times New Roman" w:cs="Times New Roman"/>
          <w:sz w:val="24"/>
          <w:szCs w:val="24"/>
        </w:rPr>
        <w:t>Mercantis,</w:t>
      </w:r>
      <w:r w:rsidRPr="007064FE">
        <w:rPr>
          <w:rFonts w:ascii="Times New Roman" w:hAnsi="Times New Roman" w:cs="Times New Roman"/>
          <w:spacing w:val="25"/>
          <w:sz w:val="24"/>
          <w:szCs w:val="24"/>
        </w:rPr>
        <w:t xml:space="preserve"> </w:t>
      </w:r>
      <w:r w:rsidRPr="007064FE">
        <w:rPr>
          <w:rFonts w:ascii="Times New Roman" w:hAnsi="Times New Roman" w:cs="Times New Roman"/>
          <w:sz w:val="24"/>
          <w:szCs w:val="24"/>
        </w:rPr>
        <w:t>em</w:t>
      </w:r>
      <w:r w:rsidRPr="007064FE">
        <w:rPr>
          <w:rFonts w:ascii="Times New Roman" w:hAnsi="Times New Roman" w:cs="Times New Roman"/>
          <w:spacing w:val="25"/>
          <w:sz w:val="24"/>
          <w:szCs w:val="24"/>
        </w:rPr>
        <w:t xml:space="preserve"> </w:t>
      </w:r>
      <w:r w:rsidRPr="007064FE">
        <w:rPr>
          <w:rFonts w:ascii="Times New Roman" w:hAnsi="Times New Roman" w:cs="Times New Roman"/>
          <w:sz w:val="24"/>
          <w:szCs w:val="24"/>
        </w:rPr>
        <w:t>se</w:t>
      </w:r>
      <w:r w:rsidRPr="007064FE">
        <w:rPr>
          <w:rFonts w:ascii="Times New Roman" w:hAnsi="Times New Roman" w:cs="Times New Roman"/>
          <w:spacing w:val="25"/>
          <w:sz w:val="24"/>
          <w:szCs w:val="24"/>
        </w:rPr>
        <w:t xml:space="preserve"> </w:t>
      </w:r>
      <w:r w:rsidRPr="007064FE">
        <w:rPr>
          <w:rFonts w:ascii="Times New Roman" w:hAnsi="Times New Roman" w:cs="Times New Roman"/>
          <w:sz w:val="24"/>
          <w:szCs w:val="24"/>
        </w:rPr>
        <w:t>tratando</w:t>
      </w:r>
      <w:r w:rsidRPr="007064FE">
        <w:rPr>
          <w:rFonts w:ascii="Times New Roman" w:hAnsi="Times New Roman" w:cs="Times New Roman"/>
          <w:spacing w:val="25"/>
          <w:sz w:val="24"/>
          <w:szCs w:val="24"/>
        </w:rPr>
        <w:t xml:space="preserve"> </w:t>
      </w:r>
      <w:r w:rsidRPr="007064FE">
        <w:rPr>
          <w:rFonts w:ascii="Times New Roman" w:hAnsi="Times New Roman" w:cs="Times New Roman"/>
          <w:sz w:val="24"/>
          <w:szCs w:val="24"/>
        </w:rPr>
        <w:t>de</w:t>
      </w:r>
      <w:r w:rsidRPr="007064FE">
        <w:rPr>
          <w:rFonts w:ascii="Times New Roman" w:hAnsi="Times New Roman" w:cs="Times New Roman"/>
          <w:spacing w:val="25"/>
          <w:sz w:val="24"/>
          <w:szCs w:val="24"/>
        </w:rPr>
        <w:t xml:space="preserve"> </w:t>
      </w:r>
      <w:r w:rsidRPr="007064FE">
        <w:rPr>
          <w:rFonts w:ascii="Times New Roman" w:hAnsi="Times New Roman" w:cs="Times New Roman"/>
          <w:sz w:val="24"/>
          <w:szCs w:val="24"/>
        </w:rPr>
        <w:t>empresário</w:t>
      </w:r>
      <w:r w:rsidRPr="007064FE">
        <w:rPr>
          <w:rFonts w:ascii="Times New Roman" w:hAnsi="Times New Roman" w:cs="Times New Roman"/>
          <w:spacing w:val="-64"/>
          <w:sz w:val="24"/>
          <w:szCs w:val="24"/>
        </w:rPr>
        <w:t xml:space="preserve"> </w:t>
      </w:r>
      <w:r w:rsidRPr="007064FE">
        <w:rPr>
          <w:rFonts w:ascii="Times New Roman" w:hAnsi="Times New Roman" w:cs="Times New Roman"/>
          <w:sz w:val="24"/>
          <w:szCs w:val="24"/>
        </w:rPr>
        <w:t>individual ou sociedade empresária;</w:t>
      </w:r>
    </w:p>
    <w:p w14:paraId="748687BC" w14:textId="77777777" w:rsidR="00E345F4" w:rsidRPr="007064FE" w:rsidRDefault="00E41A3A" w:rsidP="006E1A67">
      <w:pPr>
        <w:pStyle w:val="PargrafodaLista"/>
        <w:numPr>
          <w:ilvl w:val="0"/>
          <w:numId w:val="25"/>
        </w:numPr>
        <w:tabs>
          <w:tab w:val="left" w:pos="1276"/>
        </w:tabs>
        <w:spacing w:line="276" w:lineRule="auto"/>
        <w:ind w:left="1276" w:hanging="567"/>
        <w:rPr>
          <w:rFonts w:ascii="Times New Roman" w:hAnsi="Times New Roman" w:cs="Times New Roman"/>
          <w:sz w:val="24"/>
          <w:szCs w:val="24"/>
        </w:rPr>
      </w:pPr>
      <w:r w:rsidRPr="007064FE">
        <w:rPr>
          <w:rFonts w:ascii="Times New Roman" w:hAnsi="Times New Roman" w:cs="Times New Roman"/>
          <w:sz w:val="24"/>
          <w:szCs w:val="24"/>
        </w:rPr>
        <w:t>Inscrição no Registro Civil das Pessoas Jurídicas, em se tratando de sociedade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simples;</w:t>
      </w:r>
    </w:p>
    <w:p w14:paraId="681235B3" w14:textId="77777777" w:rsidR="00E345F4" w:rsidRPr="007064FE" w:rsidRDefault="00E41A3A" w:rsidP="00EF1118">
      <w:pPr>
        <w:pStyle w:val="PargrafodaLista"/>
        <w:numPr>
          <w:ilvl w:val="0"/>
          <w:numId w:val="25"/>
        </w:numPr>
        <w:tabs>
          <w:tab w:val="left" w:pos="958"/>
          <w:tab w:val="left" w:pos="1276"/>
        </w:tabs>
        <w:spacing w:line="276" w:lineRule="auto"/>
        <w:ind w:left="1276" w:hanging="567"/>
        <w:rPr>
          <w:rFonts w:ascii="Times New Roman" w:hAnsi="Times New Roman" w:cs="Times New Roman"/>
          <w:sz w:val="24"/>
          <w:szCs w:val="24"/>
        </w:rPr>
      </w:pPr>
      <w:r w:rsidRPr="007064FE">
        <w:rPr>
          <w:rFonts w:ascii="Times New Roman" w:hAnsi="Times New Roman" w:cs="Times New Roman"/>
          <w:sz w:val="24"/>
          <w:szCs w:val="24"/>
        </w:rPr>
        <w:t>Ato constitutivo, estatuto ou Contrato Social em vigor, devidamente registrado, em</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se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tratando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sociedades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comerciais,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no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caso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sociedades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por</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ações,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acompanhado de documento de eleição de seus administradores;</w:t>
      </w:r>
    </w:p>
    <w:p w14:paraId="1DA2FE5A" w14:textId="77777777" w:rsidR="00E345F4" w:rsidRPr="007064FE" w:rsidRDefault="00E41A3A" w:rsidP="008167BA">
      <w:pPr>
        <w:pStyle w:val="PargrafodaLista"/>
        <w:numPr>
          <w:ilvl w:val="0"/>
          <w:numId w:val="25"/>
        </w:numPr>
        <w:tabs>
          <w:tab w:val="left" w:pos="1276"/>
        </w:tabs>
        <w:spacing w:line="276" w:lineRule="auto"/>
        <w:ind w:left="1276" w:hanging="425"/>
        <w:rPr>
          <w:rFonts w:ascii="Times New Roman" w:hAnsi="Times New Roman" w:cs="Times New Roman"/>
          <w:sz w:val="24"/>
          <w:szCs w:val="24"/>
        </w:rPr>
      </w:pPr>
      <w:r w:rsidRPr="007064FE">
        <w:rPr>
          <w:rFonts w:ascii="Times New Roman" w:hAnsi="Times New Roman" w:cs="Times New Roman"/>
          <w:sz w:val="24"/>
          <w:szCs w:val="24"/>
        </w:rPr>
        <w:t>Cópia</w:t>
      </w:r>
      <w:r w:rsidRPr="007064FE">
        <w:rPr>
          <w:rFonts w:ascii="Times New Roman" w:hAnsi="Times New Roman" w:cs="Times New Roman"/>
          <w:spacing w:val="62"/>
          <w:sz w:val="24"/>
          <w:szCs w:val="24"/>
        </w:rPr>
        <w:t xml:space="preserve"> </w:t>
      </w:r>
      <w:r w:rsidRPr="007064FE">
        <w:rPr>
          <w:rFonts w:ascii="Times New Roman" w:hAnsi="Times New Roman" w:cs="Times New Roman"/>
          <w:sz w:val="24"/>
          <w:szCs w:val="24"/>
        </w:rPr>
        <w:t>do</w:t>
      </w:r>
      <w:r w:rsidRPr="007064FE">
        <w:rPr>
          <w:rFonts w:ascii="Times New Roman" w:hAnsi="Times New Roman" w:cs="Times New Roman"/>
          <w:spacing w:val="63"/>
          <w:sz w:val="24"/>
          <w:szCs w:val="24"/>
        </w:rPr>
        <w:t xml:space="preserve"> </w:t>
      </w:r>
      <w:r w:rsidRPr="007064FE">
        <w:rPr>
          <w:rFonts w:ascii="Times New Roman" w:hAnsi="Times New Roman" w:cs="Times New Roman"/>
          <w:sz w:val="24"/>
          <w:szCs w:val="24"/>
        </w:rPr>
        <w:t>Decreto</w:t>
      </w:r>
      <w:r w:rsidRPr="007064FE">
        <w:rPr>
          <w:rFonts w:ascii="Times New Roman" w:hAnsi="Times New Roman" w:cs="Times New Roman"/>
          <w:spacing w:val="63"/>
          <w:sz w:val="24"/>
          <w:szCs w:val="24"/>
        </w:rPr>
        <w:t xml:space="preserve"> </w:t>
      </w:r>
      <w:r w:rsidRPr="007064FE">
        <w:rPr>
          <w:rFonts w:ascii="Times New Roman" w:hAnsi="Times New Roman" w:cs="Times New Roman"/>
          <w:sz w:val="24"/>
          <w:szCs w:val="24"/>
        </w:rPr>
        <w:t>de</w:t>
      </w:r>
      <w:r w:rsidRPr="007064FE">
        <w:rPr>
          <w:rFonts w:ascii="Times New Roman" w:hAnsi="Times New Roman" w:cs="Times New Roman"/>
          <w:spacing w:val="63"/>
          <w:sz w:val="24"/>
          <w:szCs w:val="24"/>
        </w:rPr>
        <w:t xml:space="preserve"> </w:t>
      </w:r>
      <w:r w:rsidRPr="007064FE">
        <w:rPr>
          <w:rFonts w:ascii="Times New Roman" w:hAnsi="Times New Roman" w:cs="Times New Roman"/>
          <w:sz w:val="24"/>
          <w:szCs w:val="24"/>
        </w:rPr>
        <w:t>autorização</w:t>
      </w:r>
      <w:r w:rsidRPr="007064FE">
        <w:rPr>
          <w:rFonts w:ascii="Times New Roman" w:hAnsi="Times New Roman" w:cs="Times New Roman"/>
          <w:spacing w:val="62"/>
          <w:sz w:val="24"/>
          <w:szCs w:val="24"/>
        </w:rPr>
        <w:t xml:space="preserve"> </w:t>
      </w:r>
      <w:r w:rsidRPr="007064FE">
        <w:rPr>
          <w:rFonts w:ascii="Times New Roman" w:hAnsi="Times New Roman" w:cs="Times New Roman"/>
          <w:sz w:val="24"/>
          <w:szCs w:val="24"/>
        </w:rPr>
        <w:t>para</w:t>
      </w:r>
      <w:r w:rsidRPr="007064FE">
        <w:rPr>
          <w:rFonts w:ascii="Times New Roman" w:hAnsi="Times New Roman" w:cs="Times New Roman"/>
          <w:spacing w:val="63"/>
          <w:sz w:val="24"/>
          <w:szCs w:val="24"/>
        </w:rPr>
        <w:t xml:space="preserve"> </w:t>
      </w:r>
      <w:r w:rsidRPr="007064FE">
        <w:rPr>
          <w:rFonts w:ascii="Times New Roman" w:hAnsi="Times New Roman" w:cs="Times New Roman"/>
          <w:sz w:val="24"/>
          <w:szCs w:val="24"/>
        </w:rPr>
        <w:t>que</w:t>
      </w:r>
      <w:r w:rsidRPr="007064FE">
        <w:rPr>
          <w:rFonts w:ascii="Times New Roman" w:hAnsi="Times New Roman" w:cs="Times New Roman"/>
          <w:spacing w:val="63"/>
          <w:sz w:val="24"/>
          <w:szCs w:val="24"/>
        </w:rPr>
        <w:t xml:space="preserve"> </w:t>
      </w:r>
      <w:r w:rsidRPr="007064FE">
        <w:rPr>
          <w:rFonts w:ascii="Times New Roman" w:hAnsi="Times New Roman" w:cs="Times New Roman"/>
          <w:sz w:val="24"/>
          <w:szCs w:val="24"/>
        </w:rPr>
        <w:t>se</w:t>
      </w:r>
      <w:r w:rsidRPr="007064FE">
        <w:rPr>
          <w:rFonts w:ascii="Times New Roman" w:hAnsi="Times New Roman" w:cs="Times New Roman"/>
          <w:spacing w:val="63"/>
          <w:sz w:val="24"/>
          <w:szCs w:val="24"/>
        </w:rPr>
        <w:t xml:space="preserve"> </w:t>
      </w:r>
      <w:r w:rsidRPr="007064FE">
        <w:rPr>
          <w:rFonts w:ascii="Times New Roman" w:hAnsi="Times New Roman" w:cs="Times New Roman"/>
          <w:sz w:val="24"/>
          <w:szCs w:val="24"/>
        </w:rPr>
        <w:t>estabeleçam</w:t>
      </w:r>
      <w:r w:rsidRPr="007064FE">
        <w:rPr>
          <w:rFonts w:ascii="Times New Roman" w:hAnsi="Times New Roman" w:cs="Times New Roman"/>
          <w:spacing w:val="62"/>
          <w:sz w:val="24"/>
          <w:szCs w:val="24"/>
        </w:rPr>
        <w:t xml:space="preserve"> </w:t>
      </w:r>
      <w:r w:rsidRPr="007064FE">
        <w:rPr>
          <w:rFonts w:ascii="Times New Roman" w:hAnsi="Times New Roman" w:cs="Times New Roman"/>
          <w:sz w:val="24"/>
          <w:szCs w:val="24"/>
        </w:rPr>
        <w:t>no</w:t>
      </w:r>
      <w:r w:rsidRPr="007064FE">
        <w:rPr>
          <w:rFonts w:ascii="Times New Roman" w:hAnsi="Times New Roman" w:cs="Times New Roman"/>
          <w:spacing w:val="63"/>
          <w:sz w:val="24"/>
          <w:szCs w:val="24"/>
        </w:rPr>
        <w:t xml:space="preserve"> </w:t>
      </w:r>
      <w:r w:rsidRPr="007064FE">
        <w:rPr>
          <w:rFonts w:ascii="Times New Roman" w:hAnsi="Times New Roman" w:cs="Times New Roman"/>
          <w:sz w:val="24"/>
          <w:szCs w:val="24"/>
        </w:rPr>
        <w:t>País</w:t>
      </w:r>
      <w:r w:rsidRPr="007064FE">
        <w:rPr>
          <w:rFonts w:ascii="Times New Roman" w:hAnsi="Times New Roman" w:cs="Times New Roman"/>
          <w:spacing w:val="63"/>
          <w:sz w:val="24"/>
          <w:szCs w:val="24"/>
        </w:rPr>
        <w:t xml:space="preserve"> </w:t>
      </w:r>
      <w:r w:rsidRPr="007064FE">
        <w:rPr>
          <w:rFonts w:ascii="Times New Roman" w:hAnsi="Times New Roman" w:cs="Times New Roman"/>
          <w:sz w:val="24"/>
          <w:szCs w:val="24"/>
        </w:rPr>
        <w:t>e</w:t>
      </w:r>
      <w:r w:rsidRPr="007064FE">
        <w:rPr>
          <w:rFonts w:ascii="Times New Roman" w:hAnsi="Times New Roman" w:cs="Times New Roman"/>
          <w:spacing w:val="63"/>
          <w:sz w:val="24"/>
          <w:szCs w:val="24"/>
        </w:rPr>
        <w:t xml:space="preserve"> </w:t>
      </w:r>
      <w:r w:rsidRPr="007064FE">
        <w:rPr>
          <w:rFonts w:ascii="Times New Roman" w:hAnsi="Times New Roman" w:cs="Times New Roman"/>
          <w:sz w:val="24"/>
          <w:szCs w:val="24"/>
        </w:rPr>
        <w:t>ato</w:t>
      </w:r>
      <w:r w:rsidRPr="007064FE">
        <w:rPr>
          <w:rFonts w:ascii="Times New Roman" w:hAnsi="Times New Roman" w:cs="Times New Roman"/>
          <w:spacing w:val="62"/>
          <w:sz w:val="24"/>
          <w:szCs w:val="24"/>
        </w:rPr>
        <w:t xml:space="preserve"> </w:t>
      </w:r>
      <w:r w:rsidRPr="007064FE">
        <w:rPr>
          <w:rFonts w:ascii="Times New Roman" w:hAnsi="Times New Roman" w:cs="Times New Roman"/>
          <w:sz w:val="24"/>
          <w:szCs w:val="24"/>
        </w:rPr>
        <w:t>de</w:t>
      </w:r>
      <w:r w:rsidRPr="007064FE">
        <w:rPr>
          <w:rFonts w:ascii="Times New Roman" w:hAnsi="Times New Roman" w:cs="Times New Roman"/>
          <w:spacing w:val="-64"/>
          <w:sz w:val="24"/>
          <w:szCs w:val="24"/>
        </w:rPr>
        <w:t xml:space="preserve"> </w:t>
      </w:r>
      <w:r w:rsidRPr="007064FE">
        <w:rPr>
          <w:rFonts w:ascii="Times New Roman" w:hAnsi="Times New Roman" w:cs="Times New Roman"/>
          <w:sz w:val="24"/>
          <w:szCs w:val="24"/>
        </w:rPr>
        <w:t>registro ou autorização para funcionamento expedido pelo órgão competente, no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caso de empresas ou sociedades estrangeiras.</w:t>
      </w:r>
    </w:p>
    <w:p w14:paraId="110492DF" w14:textId="77777777" w:rsidR="00EF1118" w:rsidRDefault="00E41A3A" w:rsidP="006E1A67">
      <w:pPr>
        <w:pStyle w:val="PargrafodaLista"/>
        <w:numPr>
          <w:ilvl w:val="0"/>
          <w:numId w:val="25"/>
        </w:numPr>
        <w:tabs>
          <w:tab w:val="left" w:pos="1276"/>
        </w:tabs>
        <w:ind w:left="1276" w:right="0" w:hanging="567"/>
        <w:rPr>
          <w:rFonts w:ascii="Times New Roman" w:hAnsi="Times New Roman" w:cs="Times New Roman"/>
          <w:sz w:val="24"/>
          <w:szCs w:val="24"/>
        </w:rPr>
      </w:pPr>
      <w:r w:rsidRPr="007064FE">
        <w:rPr>
          <w:rFonts w:ascii="Times New Roman" w:hAnsi="Times New Roman" w:cs="Times New Roman"/>
          <w:sz w:val="24"/>
          <w:szCs w:val="24"/>
        </w:rPr>
        <w:t>Prova de inscrição no Cadastro Nacional de Pessoa Jurídica;</w:t>
      </w:r>
    </w:p>
    <w:p w14:paraId="7783361F" w14:textId="77777777" w:rsidR="00EF1118" w:rsidRPr="007064FE" w:rsidRDefault="00E41A3A" w:rsidP="00EF1118">
      <w:pPr>
        <w:pStyle w:val="PargrafodaLista"/>
        <w:numPr>
          <w:ilvl w:val="0"/>
          <w:numId w:val="25"/>
        </w:numPr>
        <w:tabs>
          <w:tab w:val="left" w:pos="958"/>
          <w:tab w:val="left" w:pos="1276"/>
        </w:tabs>
        <w:ind w:left="1276" w:right="0" w:hanging="567"/>
        <w:rPr>
          <w:rFonts w:ascii="Times New Roman" w:hAnsi="Times New Roman" w:cs="Times New Roman"/>
          <w:sz w:val="24"/>
          <w:szCs w:val="24"/>
        </w:rPr>
      </w:pPr>
      <w:r w:rsidRPr="007064FE">
        <w:rPr>
          <w:rFonts w:ascii="Times New Roman" w:hAnsi="Times New Roman" w:cs="Times New Roman"/>
          <w:sz w:val="24"/>
          <w:szCs w:val="24"/>
        </w:rPr>
        <w:t>Prova de regularidade para com a Fazenda Estadual;</w:t>
      </w:r>
    </w:p>
    <w:p w14:paraId="7FC03D8B" w14:textId="77777777" w:rsidR="00E345F4" w:rsidRPr="007064FE" w:rsidRDefault="00E41A3A" w:rsidP="00EF1118">
      <w:pPr>
        <w:pStyle w:val="PargrafodaLista"/>
        <w:numPr>
          <w:ilvl w:val="0"/>
          <w:numId w:val="25"/>
        </w:numPr>
        <w:tabs>
          <w:tab w:val="left" w:pos="958"/>
          <w:tab w:val="left" w:pos="1276"/>
        </w:tabs>
        <w:spacing w:before="0"/>
        <w:ind w:left="1276" w:right="0" w:hanging="567"/>
        <w:rPr>
          <w:rFonts w:ascii="Times New Roman" w:hAnsi="Times New Roman" w:cs="Times New Roman"/>
          <w:sz w:val="24"/>
          <w:szCs w:val="24"/>
        </w:rPr>
      </w:pPr>
      <w:r w:rsidRPr="007064FE">
        <w:rPr>
          <w:rFonts w:ascii="Times New Roman" w:hAnsi="Times New Roman" w:cs="Times New Roman"/>
          <w:sz w:val="24"/>
          <w:szCs w:val="24"/>
        </w:rPr>
        <w:t>Prova de regularidade para com a Fazenda Municipal;</w:t>
      </w:r>
    </w:p>
    <w:p w14:paraId="0D05E81F" w14:textId="77777777" w:rsidR="00E345F4" w:rsidRPr="007064FE" w:rsidRDefault="00E41A3A" w:rsidP="00EF1118">
      <w:pPr>
        <w:pStyle w:val="PargrafodaLista"/>
        <w:numPr>
          <w:ilvl w:val="0"/>
          <w:numId w:val="25"/>
        </w:numPr>
        <w:tabs>
          <w:tab w:val="left" w:pos="958"/>
          <w:tab w:val="left" w:pos="1276"/>
        </w:tabs>
        <w:spacing w:line="276" w:lineRule="auto"/>
        <w:ind w:left="1276" w:hanging="567"/>
        <w:rPr>
          <w:rFonts w:ascii="Times New Roman" w:hAnsi="Times New Roman" w:cs="Times New Roman"/>
          <w:sz w:val="24"/>
          <w:szCs w:val="24"/>
        </w:rPr>
      </w:pPr>
      <w:r w:rsidRPr="007064FE">
        <w:rPr>
          <w:rFonts w:ascii="Times New Roman" w:hAnsi="Times New Roman" w:cs="Times New Roman"/>
          <w:sz w:val="24"/>
          <w:szCs w:val="24"/>
        </w:rPr>
        <w:t>Prova de regularidade relativa à Seguridade Social e ao Fundo de Garantia por</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Tempo de Serviço (FGTS);</w:t>
      </w:r>
    </w:p>
    <w:p w14:paraId="36A6B305" w14:textId="77777777" w:rsidR="00E345F4" w:rsidRPr="007064FE" w:rsidRDefault="00E41A3A" w:rsidP="00EF1118">
      <w:pPr>
        <w:pStyle w:val="PargrafodaLista"/>
        <w:numPr>
          <w:ilvl w:val="0"/>
          <w:numId w:val="25"/>
        </w:numPr>
        <w:tabs>
          <w:tab w:val="left" w:pos="1276"/>
        </w:tabs>
        <w:spacing w:line="276" w:lineRule="auto"/>
        <w:ind w:left="1276" w:right="101" w:hanging="567"/>
        <w:rPr>
          <w:rFonts w:ascii="Times New Roman" w:hAnsi="Times New Roman" w:cs="Times New Roman"/>
          <w:sz w:val="24"/>
          <w:szCs w:val="24"/>
        </w:rPr>
      </w:pPr>
      <w:r w:rsidRPr="007064FE">
        <w:rPr>
          <w:rFonts w:ascii="Times New Roman" w:hAnsi="Times New Roman" w:cs="Times New Roman"/>
          <w:sz w:val="24"/>
          <w:szCs w:val="24"/>
        </w:rPr>
        <w:t>Prova</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inexistência</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débitos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inadimplidos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perante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a</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Justiça</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Trabalho,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mediante a apresentação de certidão negativa, CNDT, emitida através do site:</w:t>
      </w:r>
      <w:r w:rsidRPr="007064FE">
        <w:rPr>
          <w:rFonts w:ascii="Times New Roman" w:hAnsi="Times New Roman" w:cs="Times New Roman"/>
          <w:color w:val="0461C1"/>
          <w:spacing w:val="1"/>
          <w:sz w:val="24"/>
          <w:szCs w:val="24"/>
        </w:rPr>
        <w:t xml:space="preserve"> </w:t>
      </w:r>
      <w:hyperlink r:id="rId7">
        <w:r w:rsidRPr="007064FE">
          <w:rPr>
            <w:rFonts w:ascii="Times New Roman" w:hAnsi="Times New Roman" w:cs="Times New Roman"/>
            <w:color w:val="0461C1"/>
            <w:sz w:val="24"/>
            <w:szCs w:val="24"/>
            <w:u w:val="single" w:color="0461C1"/>
          </w:rPr>
          <w:t>www.tst.jus.br/certidao</w:t>
        </w:r>
        <w:r w:rsidRPr="007064FE">
          <w:rPr>
            <w:rFonts w:ascii="Times New Roman" w:hAnsi="Times New Roman" w:cs="Times New Roman"/>
            <w:sz w:val="24"/>
            <w:szCs w:val="24"/>
          </w:rPr>
          <w:t>;</w:t>
        </w:r>
      </w:hyperlink>
    </w:p>
    <w:p w14:paraId="342EA4C7" w14:textId="77777777" w:rsidR="00E345F4" w:rsidRDefault="00E41A3A" w:rsidP="00EF1118">
      <w:pPr>
        <w:pStyle w:val="PargrafodaLista"/>
        <w:numPr>
          <w:ilvl w:val="0"/>
          <w:numId w:val="25"/>
        </w:numPr>
        <w:tabs>
          <w:tab w:val="left" w:pos="1276"/>
          <w:tab w:val="left" w:pos="1656"/>
        </w:tabs>
        <w:spacing w:line="276" w:lineRule="auto"/>
        <w:ind w:left="1276" w:right="101" w:hanging="567"/>
        <w:rPr>
          <w:rFonts w:ascii="Times New Roman" w:hAnsi="Times New Roman" w:cs="Times New Roman"/>
          <w:sz w:val="24"/>
          <w:szCs w:val="24"/>
        </w:rPr>
      </w:pPr>
      <w:r w:rsidRPr="007064FE">
        <w:rPr>
          <w:rFonts w:ascii="Times New Roman" w:hAnsi="Times New Roman" w:cs="Times New Roman"/>
          <w:sz w:val="24"/>
          <w:szCs w:val="24"/>
        </w:rPr>
        <w:t>Certidão Negativa ou Positiva com efeito Negativa de Débitos Relativos aos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Tributos Federais e Dívida Ativa da União.</w:t>
      </w:r>
    </w:p>
    <w:p w14:paraId="7C743796" w14:textId="77777777" w:rsidR="006E1A67" w:rsidRDefault="006E1A67" w:rsidP="006E1A67">
      <w:pPr>
        <w:pStyle w:val="PargrafodaLista"/>
        <w:numPr>
          <w:ilvl w:val="0"/>
          <w:numId w:val="25"/>
        </w:numPr>
        <w:tabs>
          <w:tab w:val="left" w:pos="1276"/>
        </w:tabs>
        <w:ind w:left="1276" w:hanging="678"/>
        <w:rPr>
          <w:rFonts w:ascii="Times New Roman" w:hAnsi="Times New Roman" w:cs="Times New Roman"/>
          <w:sz w:val="24"/>
          <w:szCs w:val="24"/>
        </w:rPr>
      </w:pPr>
      <w:r w:rsidRPr="006E1A67">
        <w:rPr>
          <w:rFonts w:ascii="Times New Roman" w:hAnsi="Times New Roman" w:cs="Times New Roman"/>
          <w:sz w:val="24"/>
          <w:szCs w:val="24"/>
        </w:rPr>
        <w:t>Certidão Negativa de pedido de Falência, Concordata, expedida pelo distribuidor da sede da pessoa jurídica. Não constando do documento o prazo de validade, será aceito documento emitido até 90 (noventa) dias imediatamente anteriores à data de sua apresentação.</w:t>
      </w:r>
    </w:p>
    <w:p w14:paraId="118578C5" w14:textId="77777777" w:rsidR="008167BA" w:rsidRDefault="008167BA" w:rsidP="008167BA">
      <w:pPr>
        <w:pStyle w:val="PargrafodaLista"/>
        <w:tabs>
          <w:tab w:val="left" w:pos="1276"/>
        </w:tabs>
        <w:ind w:left="1276" w:firstLine="0"/>
        <w:rPr>
          <w:rFonts w:ascii="Times New Roman" w:hAnsi="Times New Roman" w:cs="Times New Roman"/>
          <w:sz w:val="24"/>
          <w:szCs w:val="24"/>
        </w:rPr>
      </w:pPr>
    </w:p>
    <w:p w14:paraId="4876DA09" w14:textId="77777777" w:rsidR="008167BA" w:rsidRPr="007064FE" w:rsidRDefault="008167BA" w:rsidP="008167BA">
      <w:pPr>
        <w:pStyle w:val="Ttulo11"/>
        <w:numPr>
          <w:ilvl w:val="0"/>
          <w:numId w:val="39"/>
        </w:numPr>
        <w:tabs>
          <w:tab w:val="left" w:pos="598"/>
        </w:tabs>
        <w:ind w:left="598"/>
        <w:jc w:val="both"/>
        <w:rPr>
          <w:rFonts w:ascii="Times New Roman" w:hAnsi="Times New Roman" w:cs="Times New Roman"/>
        </w:rPr>
      </w:pPr>
      <w:r w:rsidRPr="007064FE">
        <w:rPr>
          <w:rFonts w:ascii="Times New Roman" w:hAnsi="Times New Roman" w:cs="Times New Roman"/>
        </w:rPr>
        <w:t>DA QUALIFICAÇÃO TÉCNICA</w:t>
      </w:r>
    </w:p>
    <w:p w14:paraId="12975527" w14:textId="77777777" w:rsidR="008167BA" w:rsidRPr="007064FE" w:rsidRDefault="008167BA" w:rsidP="008167BA">
      <w:pPr>
        <w:pStyle w:val="Corpodetexto"/>
        <w:spacing w:before="2"/>
        <w:rPr>
          <w:rFonts w:ascii="Times New Roman" w:hAnsi="Times New Roman" w:cs="Times New Roman"/>
          <w:b/>
        </w:rPr>
      </w:pPr>
    </w:p>
    <w:p w14:paraId="52AA7064" w14:textId="77777777" w:rsidR="008167BA" w:rsidRPr="007064FE" w:rsidRDefault="008167BA" w:rsidP="008167BA">
      <w:pPr>
        <w:pStyle w:val="PargrafodaLista"/>
        <w:numPr>
          <w:ilvl w:val="1"/>
          <w:numId w:val="39"/>
        </w:numPr>
        <w:tabs>
          <w:tab w:val="left" w:pos="756"/>
        </w:tabs>
        <w:spacing w:line="276" w:lineRule="auto"/>
        <w:ind w:left="851"/>
        <w:rPr>
          <w:rFonts w:ascii="Times New Roman" w:hAnsi="Times New Roman" w:cs="Times New Roman"/>
          <w:sz w:val="24"/>
          <w:szCs w:val="24"/>
        </w:rPr>
      </w:pPr>
      <w:r w:rsidRPr="007064FE">
        <w:rPr>
          <w:rFonts w:ascii="Times New Roman" w:hAnsi="Times New Roman" w:cs="Times New Roman"/>
          <w:sz w:val="24"/>
          <w:szCs w:val="24"/>
        </w:rPr>
        <w:t>A empresa credenciada do certame na categoria de “Chamamento Público”, cujo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 xml:space="preserve">objeto é a Prestação de Serviços </w:t>
      </w:r>
      <w:r>
        <w:rPr>
          <w:rFonts w:ascii="Times New Roman" w:hAnsi="Times New Roman" w:cs="Times New Roman"/>
          <w:sz w:val="24"/>
          <w:szCs w:val="24"/>
        </w:rPr>
        <w:t>de mecânica e reparação</w:t>
      </w:r>
      <w:r w:rsidRPr="007064FE">
        <w:rPr>
          <w:rFonts w:ascii="Times New Roman" w:hAnsi="Times New Roman" w:cs="Times New Roman"/>
          <w:sz w:val="24"/>
          <w:szCs w:val="24"/>
        </w:rPr>
        <w:t xml:space="preserve"> deverá apresentar:</w:t>
      </w:r>
    </w:p>
    <w:p w14:paraId="6FA68125" w14:textId="77777777" w:rsidR="008167BA" w:rsidRPr="007064FE" w:rsidRDefault="008167BA" w:rsidP="008167BA">
      <w:pPr>
        <w:pStyle w:val="Corpodetexto"/>
        <w:spacing w:before="7"/>
        <w:rPr>
          <w:rFonts w:ascii="Times New Roman" w:hAnsi="Times New Roman" w:cs="Times New Roman"/>
        </w:rPr>
      </w:pPr>
    </w:p>
    <w:p w14:paraId="61B559F5" w14:textId="77777777" w:rsidR="008167BA" w:rsidRPr="006E1A67" w:rsidRDefault="008167BA" w:rsidP="008167BA">
      <w:pPr>
        <w:pStyle w:val="PargrafodaLista"/>
        <w:numPr>
          <w:ilvl w:val="0"/>
          <w:numId w:val="35"/>
        </w:numPr>
        <w:tabs>
          <w:tab w:val="left" w:pos="1276"/>
        </w:tabs>
        <w:rPr>
          <w:rFonts w:ascii="Times New Roman" w:hAnsi="Times New Roman" w:cs="Times New Roman"/>
          <w:sz w:val="24"/>
          <w:szCs w:val="24"/>
        </w:rPr>
      </w:pPr>
      <w:r w:rsidRPr="006E1A67">
        <w:rPr>
          <w:rFonts w:ascii="Times New Roman" w:hAnsi="Times New Roman" w:cs="Times New Roman"/>
          <w:sz w:val="24"/>
          <w:szCs w:val="24"/>
        </w:rPr>
        <w:t>Comprovação de aptidão para desempenho de atividade pertinente e compatível em característica, com o objeto do Credenciamento, consistente na apresentação de 01 (um) ou mais atestados ou declarações de Capacidade Técnica, fornecidos por pessoas jurídicas de direito publico ou privado, que comprove (m) o fornecimento com qualidade.</w:t>
      </w:r>
    </w:p>
    <w:p w14:paraId="0548ED0A" w14:textId="77777777" w:rsidR="008167BA" w:rsidRPr="006E1A67" w:rsidRDefault="008167BA" w:rsidP="008167BA">
      <w:pPr>
        <w:pStyle w:val="PargrafodaLista"/>
        <w:numPr>
          <w:ilvl w:val="0"/>
          <w:numId w:val="35"/>
        </w:numPr>
        <w:tabs>
          <w:tab w:val="left" w:pos="993"/>
        </w:tabs>
        <w:ind w:left="993" w:hanging="395"/>
        <w:rPr>
          <w:rFonts w:ascii="Times New Roman" w:hAnsi="Times New Roman" w:cs="Times New Roman"/>
          <w:sz w:val="24"/>
          <w:szCs w:val="24"/>
        </w:rPr>
      </w:pPr>
      <w:r w:rsidRPr="006E1A67">
        <w:rPr>
          <w:rFonts w:ascii="Times New Roman" w:hAnsi="Times New Roman" w:cs="Times New Roman"/>
          <w:sz w:val="24"/>
          <w:szCs w:val="24"/>
        </w:rPr>
        <w:t xml:space="preserve">Possuir certidão de Licença de Operação emitida pelo INEA ( FEM RJ ) ou Licença Ambiental emitida pela prefeitura municipal onde está localizada a oficina, que habilite a realizar serviços de mecânica, lanternagem, pintura, lavagem e lubrificação tendo em vista a legislação Federal e Estadual que regula as atividades potencialmente poluidoras, conforme dispõe a Lei n° 9.605/98 estatuto do meio Ambiente e nos termos do decreto </w:t>
      </w:r>
      <w:r w:rsidRPr="006E1A67">
        <w:rPr>
          <w:rFonts w:ascii="Times New Roman" w:hAnsi="Times New Roman" w:cs="Times New Roman"/>
          <w:sz w:val="24"/>
          <w:szCs w:val="24"/>
        </w:rPr>
        <w:lastRenderedPageBreak/>
        <w:t>Estadual n° 46.890/2019 sistema Estadual de Licenciamento e demais procedimentos de controle Ambiental – SELCA.</w:t>
      </w:r>
    </w:p>
    <w:p w14:paraId="59BA54B9" w14:textId="77777777" w:rsidR="008167BA" w:rsidRPr="008167BA" w:rsidRDefault="008167BA" w:rsidP="008167BA">
      <w:pPr>
        <w:tabs>
          <w:tab w:val="left" w:pos="1276"/>
        </w:tabs>
        <w:rPr>
          <w:rFonts w:ascii="Times New Roman" w:hAnsi="Times New Roman" w:cs="Times New Roman"/>
          <w:sz w:val="24"/>
          <w:szCs w:val="24"/>
        </w:rPr>
      </w:pPr>
    </w:p>
    <w:p w14:paraId="5C5130F8" w14:textId="77777777" w:rsidR="00E345F4" w:rsidRPr="007064FE" w:rsidRDefault="00E345F4">
      <w:pPr>
        <w:pStyle w:val="Corpodetexto"/>
        <w:spacing w:before="7"/>
        <w:rPr>
          <w:rFonts w:ascii="Times New Roman" w:hAnsi="Times New Roman" w:cs="Times New Roman"/>
        </w:rPr>
      </w:pPr>
    </w:p>
    <w:p w14:paraId="31D08C49" w14:textId="77777777" w:rsidR="00E345F4" w:rsidRPr="007064FE" w:rsidRDefault="00E41A3A" w:rsidP="008167BA">
      <w:pPr>
        <w:pStyle w:val="Ttulo11"/>
        <w:numPr>
          <w:ilvl w:val="0"/>
          <w:numId w:val="39"/>
        </w:numPr>
        <w:tabs>
          <w:tab w:val="left" w:pos="705"/>
        </w:tabs>
        <w:ind w:left="709"/>
        <w:jc w:val="both"/>
        <w:rPr>
          <w:rFonts w:ascii="Times New Roman" w:hAnsi="Times New Roman" w:cs="Times New Roman"/>
        </w:rPr>
      </w:pPr>
      <w:r w:rsidRPr="007064FE">
        <w:rPr>
          <w:rFonts w:ascii="Times New Roman" w:hAnsi="Times New Roman" w:cs="Times New Roman"/>
        </w:rPr>
        <w:t>REPRESENTAÇÃO POR TERCEIROS</w:t>
      </w:r>
    </w:p>
    <w:p w14:paraId="28A29F78" w14:textId="77777777" w:rsidR="00E345F4" w:rsidRPr="007064FE" w:rsidRDefault="00E345F4">
      <w:pPr>
        <w:pStyle w:val="Corpodetexto"/>
        <w:spacing w:before="2"/>
        <w:rPr>
          <w:rFonts w:ascii="Times New Roman" w:hAnsi="Times New Roman" w:cs="Times New Roman"/>
          <w:b/>
        </w:rPr>
      </w:pPr>
    </w:p>
    <w:p w14:paraId="01CC74FF" w14:textId="77777777" w:rsidR="00E345F4" w:rsidRPr="007064FE" w:rsidRDefault="00E41A3A" w:rsidP="008167BA">
      <w:pPr>
        <w:pStyle w:val="PargrafodaLista"/>
        <w:numPr>
          <w:ilvl w:val="0"/>
          <w:numId w:val="24"/>
        </w:numPr>
        <w:tabs>
          <w:tab w:val="left" w:pos="947"/>
        </w:tabs>
        <w:spacing w:line="276" w:lineRule="auto"/>
        <w:ind w:left="567" w:firstLine="0"/>
        <w:rPr>
          <w:rFonts w:ascii="Times New Roman" w:hAnsi="Times New Roman" w:cs="Times New Roman"/>
          <w:sz w:val="24"/>
          <w:szCs w:val="24"/>
        </w:rPr>
      </w:pPr>
      <w:r w:rsidRPr="007064FE">
        <w:rPr>
          <w:rFonts w:ascii="Times New Roman" w:hAnsi="Times New Roman" w:cs="Times New Roman"/>
          <w:sz w:val="24"/>
          <w:szCs w:val="24"/>
        </w:rPr>
        <w:t>Instrumento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procuratório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ou</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modelo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fornecido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no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ANEXO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VI</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MODELO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DE</w:t>
      </w:r>
      <w:r w:rsidRPr="007064FE">
        <w:rPr>
          <w:rFonts w:ascii="Times New Roman" w:hAnsi="Times New Roman" w:cs="Times New Roman"/>
          <w:spacing w:val="-64"/>
          <w:sz w:val="24"/>
          <w:szCs w:val="24"/>
        </w:rPr>
        <w:t xml:space="preserve"> </w:t>
      </w:r>
      <w:r w:rsidRPr="007064FE">
        <w:rPr>
          <w:rFonts w:ascii="Times New Roman" w:hAnsi="Times New Roman" w:cs="Times New Roman"/>
          <w:sz w:val="24"/>
          <w:szCs w:val="24"/>
        </w:rPr>
        <w:t>PROCURAÇÃO, assinada por seu(s) representante(s) legal(is) na forma especificada no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 xml:space="preserve">ato constitutivo, </w:t>
      </w:r>
      <w:r w:rsidRPr="007064FE">
        <w:rPr>
          <w:rFonts w:ascii="Times New Roman" w:hAnsi="Times New Roman" w:cs="Times New Roman"/>
          <w:b/>
          <w:sz w:val="24"/>
          <w:szCs w:val="24"/>
        </w:rPr>
        <w:t xml:space="preserve">apenas para os casos em que </w:t>
      </w:r>
      <w:r w:rsidRPr="007064FE">
        <w:rPr>
          <w:rFonts w:ascii="Times New Roman" w:hAnsi="Times New Roman" w:cs="Times New Roman"/>
          <w:sz w:val="24"/>
          <w:szCs w:val="24"/>
        </w:rPr>
        <w:t>a credenciante venha a ser representada</w:t>
      </w:r>
      <w:r w:rsidRPr="007064FE">
        <w:rPr>
          <w:rFonts w:ascii="Times New Roman" w:hAnsi="Times New Roman" w:cs="Times New Roman"/>
          <w:spacing w:val="-64"/>
          <w:sz w:val="24"/>
          <w:szCs w:val="24"/>
        </w:rPr>
        <w:t xml:space="preserve"> </w:t>
      </w:r>
      <w:r w:rsidRPr="007064FE">
        <w:rPr>
          <w:rFonts w:ascii="Times New Roman" w:hAnsi="Times New Roman" w:cs="Times New Roman"/>
          <w:sz w:val="24"/>
          <w:szCs w:val="24"/>
        </w:rPr>
        <w:t>no processo de solicitação de credenciamento por terceiro com a devida outorga de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poderes expressos para que o seu representante possa praticar os atos necessários ao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presente credenciamento.</w:t>
      </w:r>
    </w:p>
    <w:p w14:paraId="1BB1092B" w14:textId="77777777" w:rsidR="00E345F4" w:rsidRPr="007064FE" w:rsidRDefault="00E345F4" w:rsidP="008167BA">
      <w:pPr>
        <w:pStyle w:val="Corpodetexto"/>
        <w:spacing w:before="7"/>
        <w:ind w:left="567"/>
        <w:rPr>
          <w:rFonts w:ascii="Times New Roman" w:hAnsi="Times New Roman" w:cs="Times New Roman"/>
        </w:rPr>
      </w:pPr>
    </w:p>
    <w:p w14:paraId="71B988BE" w14:textId="77777777" w:rsidR="00E345F4" w:rsidRPr="007064FE" w:rsidRDefault="00E41A3A" w:rsidP="008167BA">
      <w:pPr>
        <w:pStyle w:val="PargrafodaLista"/>
        <w:numPr>
          <w:ilvl w:val="0"/>
          <w:numId w:val="24"/>
        </w:numPr>
        <w:tabs>
          <w:tab w:val="left" w:pos="947"/>
        </w:tabs>
        <w:spacing w:line="276" w:lineRule="auto"/>
        <w:ind w:left="567" w:right="101" w:firstLine="0"/>
        <w:rPr>
          <w:rFonts w:ascii="Times New Roman" w:hAnsi="Times New Roman" w:cs="Times New Roman"/>
          <w:sz w:val="24"/>
          <w:szCs w:val="24"/>
        </w:rPr>
      </w:pPr>
      <w:r w:rsidRPr="007064FE">
        <w:rPr>
          <w:rFonts w:ascii="Times New Roman" w:hAnsi="Times New Roman" w:cs="Times New Roman"/>
          <w:sz w:val="24"/>
          <w:szCs w:val="24"/>
        </w:rPr>
        <w:t>Carteira de identidade do representante ou procurador devidamente qualificado na</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forma do subitem anterior.</w:t>
      </w:r>
    </w:p>
    <w:p w14:paraId="75BFD4DC" w14:textId="77777777" w:rsidR="00E345F4" w:rsidRPr="007064FE" w:rsidRDefault="00E345F4" w:rsidP="008167BA">
      <w:pPr>
        <w:pStyle w:val="Corpodetexto"/>
        <w:spacing w:before="7"/>
        <w:ind w:left="567"/>
        <w:rPr>
          <w:rFonts w:ascii="Times New Roman" w:hAnsi="Times New Roman" w:cs="Times New Roman"/>
        </w:rPr>
      </w:pPr>
    </w:p>
    <w:p w14:paraId="5B55F53B" w14:textId="77777777" w:rsidR="00E345F4" w:rsidRPr="007064FE" w:rsidRDefault="00E41A3A" w:rsidP="008167BA">
      <w:pPr>
        <w:pStyle w:val="Ttulo11"/>
        <w:numPr>
          <w:ilvl w:val="0"/>
          <w:numId w:val="39"/>
        </w:numPr>
        <w:tabs>
          <w:tab w:val="left" w:pos="664"/>
        </w:tabs>
        <w:jc w:val="both"/>
        <w:rPr>
          <w:rFonts w:ascii="Times New Roman" w:hAnsi="Times New Roman" w:cs="Times New Roman"/>
        </w:rPr>
      </w:pPr>
      <w:r w:rsidRPr="007064FE">
        <w:rPr>
          <w:rFonts w:ascii="Times New Roman" w:hAnsi="Times New Roman" w:cs="Times New Roman"/>
        </w:rPr>
        <w:t>DA FORMA DE PRESTAÇÃO DO SERVIÇO</w:t>
      </w:r>
    </w:p>
    <w:p w14:paraId="0BADB546" w14:textId="77777777" w:rsidR="003877F7" w:rsidRPr="007064FE" w:rsidRDefault="003877F7" w:rsidP="003877F7">
      <w:pPr>
        <w:pStyle w:val="Corpodetexto"/>
        <w:spacing w:before="2"/>
        <w:rPr>
          <w:rFonts w:ascii="Times New Roman" w:hAnsi="Times New Roman" w:cs="Times New Roman"/>
          <w:b/>
        </w:rPr>
      </w:pPr>
    </w:p>
    <w:p w14:paraId="220FF3EE" w14:textId="77777777" w:rsidR="006E1A67" w:rsidRPr="000D470D" w:rsidRDefault="006E1A67" w:rsidP="006E1A67">
      <w:pPr>
        <w:ind w:left="993" w:right="108" w:firstLine="283"/>
        <w:rPr>
          <w:rFonts w:ascii="Times New Roman" w:hAnsi="Times New Roman" w:cs="Times New Roman"/>
          <w:sz w:val="24"/>
          <w:szCs w:val="24"/>
        </w:rPr>
      </w:pPr>
      <w:r w:rsidRPr="000D470D">
        <w:rPr>
          <w:rFonts w:ascii="Times New Roman" w:hAnsi="Times New Roman" w:cs="Times New Roman"/>
          <w:sz w:val="24"/>
          <w:szCs w:val="24"/>
        </w:rPr>
        <w:t xml:space="preserve">Todos os serviços de mão-de-obra e substituição de peças e acessórios serão sempre precedidos de requisição e posterior autorização através de uma Ordem de Serviço pelo responsável do setor. </w:t>
      </w:r>
    </w:p>
    <w:p w14:paraId="590DBF76" w14:textId="77777777" w:rsidR="006E1A67" w:rsidRPr="000D470D" w:rsidRDefault="006E1A67" w:rsidP="006E1A67">
      <w:pPr>
        <w:spacing w:line="259" w:lineRule="auto"/>
        <w:ind w:left="993" w:right="0" w:firstLine="283"/>
        <w:rPr>
          <w:rFonts w:ascii="Times New Roman" w:hAnsi="Times New Roman" w:cs="Times New Roman"/>
          <w:sz w:val="24"/>
          <w:szCs w:val="24"/>
        </w:rPr>
      </w:pPr>
      <w:r w:rsidRPr="000D470D">
        <w:rPr>
          <w:rFonts w:ascii="Times New Roman" w:hAnsi="Times New Roman" w:cs="Times New Roman"/>
          <w:sz w:val="24"/>
          <w:szCs w:val="24"/>
        </w:rPr>
        <w:t xml:space="preserve"> Recebida a Requisição, a Detentora terá um prazo de 24 horas para realizar orçamento de peças e mão de obras. </w:t>
      </w:r>
    </w:p>
    <w:p w14:paraId="7F76EF13" w14:textId="77777777" w:rsidR="006E1A67" w:rsidRPr="000D470D" w:rsidRDefault="006E1A67" w:rsidP="006E1A67">
      <w:pPr>
        <w:spacing w:line="259" w:lineRule="auto"/>
        <w:ind w:left="993" w:right="0" w:firstLine="283"/>
        <w:rPr>
          <w:rFonts w:ascii="Times New Roman" w:hAnsi="Times New Roman" w:cs="Times New Roman"/>
          <w:sz w:val="24"/>
          <w:szCs w:val="24"/>
        </w:rPr>
      </w:pPr>
      <w:r w:rsidRPr="000D470D">
        <w:rPr>
          <w:rFonts w:ascii="Times New Roman" w:hAnsi="Times New Roman" w:cs="Times New Roman"/>
          <w:sz w:val="24"/>
          <w:szCs w:val="24"/>
        </w:rPr>
        <w:t xml:space="preserve"> Paralelamente o valor da mão de obra para a execução dos serviços, a Detentora enviará também a relação de peças com valores, que deverão ser substituídas.</w:t>
      </w:r>
    </w:p>
    <w:p w14:paraId="10BEAA9C" w14:textId="77777777" w:rsidR="006E1A67" w:rsidRPr="000D470D" w:rsidRDefault="006E1A67" w:rsidP="006E1A67">
      <w:pPr>
        <w:ind w:left="993" w:right="2" w:firstLine="283"/>
        <w:rPr>
          <w:rFonts w:ascii="Times New Roman" w:hAnsi="Times New Roman" w:cs="Times New Roman"/>
          <w:sz w:val="24"/>
          <w:szCs w:val="24"/>
        </w:rPr>
      </w:pPr>
      <w:r w:rsidRPr="000D470D">
        <w:rPr>
          <w:rFonts w:ascii="Times New Roman" w:hAnsi="Times New Roman" w:cs="Times New Roman"/>
          <w:sz w:val="24"/>
          <w:szCs w:val="24"/>
        </w:rPr>
        <w:t>O orçamento completo de responsabilidade da Detentora deverá ser apresentado para aprovação, no prazo máximo de 24 (vinte e quatro) horas do recebimento da Requisição.</w:t>
      </w:r>
    </w:p>
    <w:p w14:paraId="7DA3DC23" w14:textId="77777777" w:rsidR="006E1A67" w:rsidRPr="000D470D" w:rsidRDefault="006E1A67" w:rsidP="006E1A67">
      <w:pPr>
        <w:ind w:left="993" w:right="116" w:firstLine="283"/>
        <w:rPr>
          <w:rFonts w:ascii="Times New Roman" w:hAnsi="Times New Roman" w:cs="Times New Roman"/>
          <w:sz w:val="24"/>
          <w:szCs w:val="24"/>
        </w:rPr>
      </w:pPr>
      <w:r w:rsidRPr="000D470D">
        <w:rPr>
          <w:rFonts w:ascii="Times New Roman" w:hAnsi="Times New Roman" w:cs="Times New Roman"/>
          <w:sz w:val="24"/>
          <w:szCs w:val="24"/>
        </w:rPr>
        <w:t xml:space="preserve">  Caso haja dúvida no valor das peças e mão de obra no orçamento fornecido pela </w:t>
      </w:r>
      <w:r w:rsidR="00E45420">
        <w:rPr>
          <w:rFonts w:ascii="Times New Roman" w:hAnsi="Times New Roman" w:cs="Times New Roman"/>
          <w:sz w:val="24"/>
          <w:szCs w:val="24"/>
        </w:rPr>
        <w:t>CREDENCIADA</w:t>
      </w:r>
      <w:r w:rsidRPr="000D470D">
        <w:rPr>
          <w:rFonts w:ascii="Times New Roman" w:hAnsi="Times New Roman" w:cs="Times New Roman"/>
          <w:sz w:val="24"/>
          <w:szCs w:val="24"/>
        </w:rPr>
        <w:t xml:space="preserve">, o responsável pela frota municipal da Secretaria de Saúde poderá realizar uma pesquisa de mercado junto com as outras empresas credenciadas, e se assim for comprovada discrepância no valor, o serviço ser realizado com a empresa que der o menor preço.  </w:t>
      </w:r>
    </w:p>
    <w:p w14:paraId="12413722" w14:textId="77777777" w:rsidR="006E1A67" w:rsidRPr="000D470D" w:rsidRDefault="006E1A67" w:rsidP="006E1A67">
      <w:pPr>
        <w:spacing w:line="259" w:lineRule="auto"/>
        <w:ind w:left="993" w:right="0" w:firstLine="283"/>
        <w:rPr>
          <w:rFonts w:ascii="Times New Roman" w:hAnsi="Times New Roman" w:cs="Times New Roman"/>
          <w:sz w:val="24"/>
          <w:szCs w:val="24"/>
        </w:rPr>
      </w:pPr>
      <w:r w:rsidRPr="000D470D">
        <w:rPr>
          <w:rFonts w:ascii="Times New Roman" w:hAnsi="Times New Roman" w:cs="Times New Roman"/>
          <w:sz w:val="24"/>
          <w:szCs w:val="24"/>
        </w:rPr>
        <w:t xml:space="preserve"> Considerando a avaria, ou solicitada à prestação do serviço, a empresa detentora, deverá providenciar o conserto e/ou reparo em um tempo mínimo, dentro do razoável de acordo com tabela de tempo de serviços disponibilizada à </w:t>
      </w:r>
      <w:r w:rsidR="00E45420">
        <w:rPr>
          <w:rFonts w:ascii="Times New Roman" w:hAnsi="Times New Roman" w:cs="Times New Roman"/>
          <w:sz w:val="24"/>
          <w:szCs w:val="24"/>
        </w:rPr>
        <w:t>CREDENCIANTE</w:t>
      </w:r>
      <w:r w:rsidRPr="000D470D">
        <w:rPr>
          <w:rFonts w:ascii="Times New Roman" w:hAnsi="Times New Roman" w:cs="Times New Roman"/>
          <w:sz w:val="24"/>
          <w:szCs w:val="24"/>
        </w:rPr>
        <w:t xml:space="preserve"> pela </w:t>
      </w:r>
      <w:r w:rsidR="00E45420">
        <w:rPr>
          <w:rFonts w:ascii="Times New Roman" w:hAnsi="Times New Roman" w:cs="Times New Roman"/>
          <w:sz w:val="24"/>
          <w:szCs w:val="24"/>
        </w:rPr>
        <w:t>CREDENCIADA</w:t>
      </w:r>
      <w:r w:rsidRPr="000D470D">
        <w:rPr>
          <w:rFonts w:ascii="Times New Roman" w:hAnsi="Times New Roman" w:cs="Times New Roman"/>
          <w:sz w:val="24"/>
          <w:szCs w:val="24"/>
        </w:rPr>
        <w:t xml:space="preserve">, devendo estar nos padrões de mercado usual, conforme tabelas tempárias consagradas e utilizadas como índices oficiais (AUDATEX, SINDIREPA, TABELA DAS MONTADORAS). </w:t>
      </w:r>
    </w:p>
    <w:p w14:paraId="6AECD61C" w14:textId="77777777" w:rsidR="006E1A67" w:rsidRPr="000D470D" w:rsidRDefault="006E1A67" w:rsidP="006E1A67">
      <w:pPr>
        <w:spacing w:line="259" w:lineRule="auto"/>
        <w:ind w:left="993" w:right="0" w:firstLine="283"/>
        <w:rPr>
          <w:rFonts w:ascii="Times New Roman" w:hAnsi="Times New Roman" w:cs="Times New Roman"/>
          <w:sz w:val="24"/>
          <w:szCs w:val="24"/>
        </w:rPr>
      </w:pPr>
      <w:r w:rsidRPr="000D470D">
        <w:rPr>
          <w:rFonts w:ascii="Times New Roman" w:hAnsi="Times New Roman" w:cs="Times New Roman"/>
          <w:sz w:val="24"/>
          <w:szCs w:val="24"/>
        </w:rPr>
        <w:t xml:space="preserve"> Depois de autorizado o serviço pela Secretaria de Saúde através da expedição da OS, a Detentora deverá iniciar os serviços no prazo máximo de 24h (vinte e quatro) horas, e a terminá-lo no prazo indicado no orçamento, com tolerância de atraso de até 12h (doze) horas. </w:t>
      </w:r>
    </w:p>
    <w:p w14:paraId="1ADEEA4F" w14:textId="77777777" w:rsidR="006E1A67" w:rsidRPr="000D470D" w:rsidRDefault="006E1A67" w:rsidP="006E1A67">
      <w:pPr>
        <w:spacing w:line="259" w:lineRule="auto"/>
        <w:ind w:left="993" w:right="0" w:firstLine="283"/>
        <w:rPr>
          <w:rFonts w:ascii="Times New Roman" w:hAnsi="Times New Roman" w:cs="Times New Roman"/>
          <w:sz w:val="24"/>
          <w:szCs w:val="24"/>
        </w:rPr>
      </w:pPr>
      <w:r w:rsidRPr="000D470D">
        <w:rPr>
          <w:rFonts w:ascii="Times New Roman" w:hAnsi="Times New Roman" w:cs="Times New Roman"/>
          <w:sz w:val="24"/>
          <w:szCs w:val="24"/>
        </w:rPr>
        <w:t xml:space="preserve"> A comprovação do orçamento final se dará através de um relatório, com a assinatura de um servidor designado pela Secretaria. </w:t>
      </w:r>
    </w:p>
    <w:p w14:paraId="74CF8F2B" w14:textId="77777777" w:rsidR="006E1A67" w:rsidRPr="000D470D" w:rsidRDefault="006E1A67" w:rsidP="006E1A67">
      <w:pPr>
        <w:spacing w:line="259" w:lineRule="auto"/>
        <w:ind w:left="993" w:right="0" w:firstLine="283"/>
        <w:rPr>
          <w:rFonts w:ascii="Times New Roman" w:hAnsi="Times New Roman" w:cs="Times New Roman"/>
          <w:sz w:val="24"/>
          <w:szCs w:val="24"/>
        </w:rPr>
      </w:pPr>
      <w:r w:rsidRPr="000D470D">
        <w:rPr>
          <w:rFonts w:ascii="Times New Roman" w:hAnsi="Times New Roman" w:cs="Times New Roman"/>
          <w:sz w:val="24"/>
          <w:szCs w:val="24"/>
        </w:rPr>
        <w:lastRenderedPageBreak/>
        <w:t xml:space="preserve"> Os serviços deverão ser efetuados em local próprio, da Detentora com o ferramental da empresa, ou em local designado pela </w:t>
      </w:r>
      <w:r w:rsidR="00E45420">
        <w:rPr>
          <w:rFonts w:ascii="Times New Roman" w:hAnsi="Times New Roman" w:cs="Times New Roman"/>
          <w:sz w:val="24"/>
          <w:szCs w:val="24"/>
        </w:rPr>
        <w:t>CREDENCIANTE</w:t>
      </w:r>
      <w:r w:rsidRPr="000D470D">
        <w:rPr>
          <w:rFonts w:ascii="Times New Roman" w:hAnsi="Times New Roman" w:cs="Times New Roman"/>
          <w:sz w:val="24"/>
          <w:szCs w:val="24"/>
        </w:rPr>
        <w:t xml:space="preserve">, com acompanhamento da efetivação dos serviços por um servidor designado pela Secretaria de Saúde. </w:t>
      </w:r>
    </w:p>
    <w:p w14:paraId="59B466D8" w14:textId="77777777" w:rsidR="006E1A67" w:rsidRPr="000D470D" w:rsidRDefault="006E1A67" w:rsidP="006E1A67">
      <w:pPr>
        <w:spacing w:line="259" w:lineRule="auto"/>
        <w:ind w:left="993" w:right="0" w:firstLine="283"/>
        <w:rPr>
          <w:rFonts w:ascii="Times New Roman" w:hAnsi="Times New Roman" w:cs="Times New Roman"/>
          <w:sz w:val="24"/>
          <w:szCs w:val="24"/>
        </w:rPr>
      </w:pPr>
      <w:r w:rsidRPr="000D470D">
        <w:rPr>
          <w:rFonts w:ascii="Times New Roman" w:hAnsi="Times New Roman" w:cs="Times New Roman"/>
          <w:sz w:val="24"/>
          <w:szCs w:val="24"/>
        </w:rPr>
        <w:t xml:space="preserve"> A Detentora deverá possuir local apropriado para guarda e conservação dos veículos, devendo ser em área fechada e coberta, com total segurança e, ainda, abrigados do sol e da chuva em tempo integral, enquanto estiverem sob a responsabilidade da detentora. </w:t>
      </w:r>
    </w:p>
    <w:p w14:paraId="78DA60FB" w14:textId="77777777" w:rsidR="006E1A67" w:rsidRPr="000D470D" w:rsidRDefault="006E1A67" w:rsidP="006E1A67">
      <w:pPr>
        <w:spacing w:after="47" w:line="259" w:lineRule="auto"/>
        <w:ind w:left="993" w:right="0" w:firstLine="283"/>
        <w:rPr>
          <w:rFonts w:ascii="Times New Roman" w:hAnsi="Times New Roman" w:cs="Times New Roman"/>
          <w:sz w:val="24"/>
          <w:szCs w:val="24"/>
        </w:rPr>
      </w:pPr>
      <w:r w:rsidRPr="000D470D">
        <w:rPr>
          <w:rFonts w:ascii="Times New Roman" w:hAnsi="Times New Roman" w:cs="Times New Roman"/>
          <w:sz w:val="24"/>
          <w:szCs w:val="24"/>
        </w:rPr>
        <w:t xml:space="preserve"> Deverá também dispor, quando da prestação dos serviços, de ferramental e instrumental técnico compatível e adequado para realização dos reparos, substituições e testes necessários. </w:t>
      </w:r>
    </w:p>
    <w:p w14:paraId="6CC76854" w14:textId="77777777" w:rsidR="006E1A67" w:rsidRPr="000D470D" w:rsidRDefault="006E1A67" w:rsidP="006E1A67">
      <w:pPr>
        <w:spacing w:line="259" w:lineRule="auto"/>
        <w:ind w:left="993" w:right="0" w:firstLine="283"/>
        <w:rPr>
          <w:rFonts w:ascii="Times New Roman" w:hAnsi="Times New Roman" w:cs="Times New Roman"/>
          <w:sz w:val="24"/>
          <w:szCs w:val="24"/>
        </w:rPr>
      </w:pPr>
      <w:r w:rsidRPr="000D470D">
        <w:rPr>
          <w:rFonts w:ascii="Times New Roman" w:hAnsi="Times New Roman" w:cs="Times New Roman"/>
          <w:sz w:val="24"/>
          <w:szCs w:val="24"/>
        </w:rPr>
        <w:t xml:space="preserve"> A Detentora deverá executar os serviços através de profissional(is) qualificado(s), com curso técnico para as diversas atividades de manutenção, dentro de elevados padrões de qualidade e observando os procedimentos técnicos recomendados pelos fabricantes e legislação vigente sobre segurança do trabalho, devendo possuir certificação nas áreas de freios, reparo de motores e elétrica/eletrônica automotiva e áreas afins. </w:t>
      </w:r>
    </w:p>
    <w:p w14:paraId="38FA5521" w14:textId="77777777" w:rsidR="006E1A67" w:rsidRPr="000D470D" w:rsidRDefault="006E1A67" w:rsidP="006E1A67">
      <w:pPr>
        <w:spacing w:line="259" w:lineRule="auto"/>
        <w:ind w:left="993" w:right="0" w:firstLine="283"/>
        <w:rPr>
          <w:rFonts w:ascii="Times New Roman" w:hAnsi="Times New Roman" w:cs="Times New Roman"/>
          <w:sz w:val="24"/>
          <w:szCs w:val="24"/>
        </w:rPr>
      </w:pPr>
      <w:r w:rsidRPr="000D470D">
        <w:rPr>
          <w:rFonts w:ascii="Times New Roman" w:hAnsi="Times New Roman" w:cs="Times New Roman"/>
          <w:sz w:val="24"/>
          <w:szCs w:val="24"/>
        </w:rPr>
        <w:t xml:space="preserve"> Será admitida a terceirização de alguns serviços especializados (pela Detentora) que somente possam ser executados por profissionais ou oficinas altamente especializados, tais como: retífica, tornearia, e outros. </w:t>
      </w:r>
    </w:p>
    <w:p w14:paraId="76A09B24" w14:textId="77777777" w:rsidR="006E1A67" w:rsidRPr="000D470D" w:rsidRDefault="006E1A67" w:rsidP="006E1A67">
      <w:pPr>
        <w:spacing w:line="259" w:lineRule="auto"/>
        <w:ind w:left="993" w:right="0" w:firstLine="283"/>
        <w:rPr>
          <w:rFonts w:ascii="Times New Roman" w:hAnsi="Times New Roman" w:cs="Times New Roman"/>
          <w:sz w:val="24"/>
          <w:szCs w:val="24"/>
        </w:rPr>
      </w:pPr>
      <w:r w:rsidRPr="000D470D">
        <w:rPr>
          <w:rFonts w:ascii="Times New Roman" w:hAnsi="Times New Roman" w:cs="Times New Roman"/>
          <w:sz w:val="24"/>
          <w:szCs w:val="24"/>
        </w:rPr>
        <w:t xml:space="preserve"> Não será admitida a injustificada terceirização de serviço de cuja responsabilidade seja da Detentora. </w:t>
      </w:r>
    </w:p>
    <w:p w14:paraId="0A6CB136" w14:textId="77777777" w:rsidR="006E1A67" w:rsidRPr="000D470D" w:rsidRDefault="006E1A67" w:rsidP="006E1A67">
      <w:pPr>
        <w:spacing w:line="259" w:lineRule="auto"/>
        <w:ind w:left="993" w:right="0" w:firstLine="283"/>
        <w:rPr>
          <w:rFonts w:ascii="Times New Roman" w:hAnsi="Times New Roman" w:cs="Times New Roman"/>
          <w:sz w:val="24"/>
          <w:szCs w:val="24"/>
        </w:rPr>
      </w:pPr>
      <w:r w:rsidRPr="000D470D">
        <w:rPr>
          <w:rFonts w:ascii="Times New Roman" w:hAnsi="Times New Roman" w:cs="Times New Roman"/>
          <w:sz w:val="24"/>
          <w:szCs w:val="24"/>
        </w:rPr>
        <w:t xml:space="preserve"> Todos os serviços serão fiscalizados, auditados e conferidos a qualquer tempo, ou seja: antes, durante e após a conclusão dos serviços e até após a entrega da Nota Fiscal, podendo ser - também a qualquer tempo - rejeitado total ou parcialmente se identificado e comprovada a prática de desídia quanto à elaboração do orçamento ou execução do(s) serviço(s). </w:t>
      </w:r>
    </w:p>
    <w:p w14:paraId="06D72549" w14:textId="77777777" w:rsidR="006E1A67" w:rsidRPr="000D470D" w:rsidRDefault="006E1A67" w:rsidP="006E1A67">
      <w:pPr>
        <w:spacing w:line="259" w:lineRule="auto"/>
        <w:ind w:left="993" w:right="0" w:firstLine="283"/>
        <w:rPr>
          <w:rFonts w:ascii="Times New Roman" w:hAnsi="Times New Roman" w:cs="Times New Roman"/>
          <w:sz w:val="24"/>
          <w:szCs w:val="24"/>
        </w:rPr>
      </w:pPr>
      <w:r w:rsidRPr="000D470D">
        <w:rPr>
          <w:rFonts w:ascii="Times New Roman" w:hAnsi="Times New Roman" w:cs="Times New Roman"/>
          <w:sz w:val="24"/>
          <w:szCs w:val="24"/>
        </w:rPr>
        <w:t xml:space="preserve"> Todos os serviços e peças substituídas serão obrigatoriamente garantidos pela Detentora pelo prazo de 06 (seis) meses, ou 10.000 km rodados, a detentora do serviço deverá fornecer um termo de garantia do serviço e das peças substituídas no ato da entrega do objeto. </w:t>
      </w:r>
    </w:p>
    <w:p w14:paraId="06BE0BA2" w14:textId="77777777" w:rsidR="008A6DF3" w:rsidRPr="007064FE" w:rsidRDefault="006E1A67" w:rsidP="006E1A67">
      <w:pPr>
        <w:pStyle w:val="PargrafodaLista"/>
        <w:numPr>
          <w:ilvl w:val="1"/>
          <w:numId w:val="22"/>
        </w:numPr>
        <w:tabs>
          <w:tab w:val="left" w:pos="947"/>
        </w:tabs>
        <w:spacing w:line="276" w:lineRule="auto"/>
        <w:ind w:hanging="7"/>
        <w:rPr>
          <w:rFonts w:ascii="Times New Roman" w:hAnsi="Times New Roman" w:cs="Times New Roman"/>
          <w:sz w:val="24"/>
          <w:szCs w:val="24"/>
        </w:rPr>
      </w:pPr>
      <w:r w:rsidRPr="000D470D">
        <w:rPr>
          <w:rFonts w:ascii="Times New Roman" w:hAnsi="Times New Roman" w:cs="Times New Roman"/>
          <w:sz w:val="24"/>
          <w:szCs w:val="24"/>
        </w:rPr>
        <w:t xml:space="preserve"> O serviço de guincho ou remoção do veículo será da responsabilidade da Detentora.</w:t>
      </w:r>
    </w:p>
    <w:p w14:paraId="43D0FC79" w14:textId="77777777" w:rsidR="008A6DF3" w:rsidRPr="007064FE" w:rsidRDefault="008A6DF3" w:rsidP="008A6DF3">
      <w:pPr>
        <w:pStyle w:val="PargrafodaLista"/>
        <w:tabs>
          <w:tab w:val="left" w:pos="958"/>
        </w:tabs>
        <w:ind w:left="952" w:firstLine="0"/>
        <w:jc w:val="left"/>
        <w:rPr>
          <w:rFonts w:ascii="Times New Roman" w:hAnsi="Times New Roman" w:cs="Times New Roman"/>
          <w:sz w:val="24"/>
          <w:szCs w:val="24"/>
        </w:rPr>
      </w:pPr>
    </w:p>
    <w:p w14:paraId="437297C2" w14:textId="77777777" w:rsidR="00E345F4" w:rsidRPr="007064FE" w:rsidRDefault="00E41A3A" w:rsidP="008167BA">
      <w:pPr>
        <w:pStyle w:val="Ttulo11"/>
        <w:numPr>
          <w:ilvl w:val="0"/>
          <w:numId w:val="39"/>
        </w:numPr>
        <w:tabs>
          <w:tab w:val="left" w:pos="598"/>
        </w:tabs>
        <w:ind w:left="598"/>
        <w:jc w:val="both"/>
        <w:rPr>
          <w:rFonts w:ascii="Times New Roman" w:hAnsi="Times New Roman" w:cs="Times New Roman"/>
        </w:rPr>
      </w:pPr>
      <w:r w:rsidRPr="007064FE">
        <w:rPr>
          <w:rFonts w:ascii="Times New Roman" w:hAnsi="Times New Roman" w:cs="Times New Roman"/>
        </w:rPr>
        <w:t>DO PAGAMENTO</w:t>
      </w:r>
    </w:p>
    <w:p w14:paraId="1E34B33D" w14:textId="77777777" w:rsidR="00E345F4" w:rsidRPr="007064FE" w:rsidRDefault="00E345F4">
      <w:pPr>
        <w:pStyle w:val="Corpodetexto"/>
        <w:spacing w:before="2"/>
        <w:rPr>
          <w:rFonts w:ascii="Times New Roman" w:hAnsi="Times New Roman" w:cs="Times New Roman"/>
          <w:b/>
        </w:rPr>
      </w:pPr>
    </w:p>
    <w:p w14:paraId="66CCE2C1" w14:textId="77777777" w:rsidR="00B22D83" w:rsidRPr="00D47C9D" w:rsidRDefault="00B22D83" w:rsidP="00B22D83">
      <w:pPr>
        <w:ind w:left="284" w:right="180" w:firstLine="283"/>
        <w:rPr>
          <w:rFonts w:ascii="Times New Roman" w:hAnsi="Times New Roman" w:cs="Times New Roman"/>
          <w:sz w:val="24"/>
          <w:szCs w:val="24"/>
        </w:rPr>
      </w:pPr>
      <w:r w:rsidRPr="00D47C9D">
        <w:rPr>
          <w:rFonts w:ascii="Times New Roman" w:hAnsi="Times New Roman" w:cs="Times New Roman"/>
          <w:b/>
          <w:bCs/>
          <w:sz w:val="24"/>
          <w:szCs w:val="24"/>
        </w:rPr>
        <w:t>Forma de Pagamento</w:t>
      </w:r>
      <w:r w:rsidRPr="00D47C9D">
        <w:rPr>
          <w:rFonts w:ascii="Times New Roman" w:hAnsi="Times New Roman" w:cs="Times New Roman"/>
          <w:sz w:val="24"/>
          <w:szCs w:val="24"/>
        </w:rPr>
        <w:t>:</w:t>
      </w:r>
    </w:p>
    <w:p w14:paraId="5D23FDC6" w14:textId="77777777" w:rsidR="00B22D83" w:rsidRPr="00D47C9D" w:rsidRDefault="00B22D83" w:rsidP="00B22D83">
      <w:pPr>
        <w:ind w:left="284" w:right="180" w:firstLine="283"/>
        <w:rPr>
          <w:rFonts w:ascii="Times New Roman" w:hAnsi="Times New Roman" w:cs="Times New Roman"/>
          <w:sz w:val="24"/>
          <w:szCs w:val="24"/>
        </w:rPr>
      </w:pPr>
      <w:r w:rsidRPr="00D47C9D">
        <w:rPr>
          <w:rFonts w:ascii="Times New Roman" w:hAnsi="Times New Roman" w:cs="Times New Roman"/>
          <w:sz w:val="24"/>
          <w:szCs w:val="24"/>
        </w:rPr>
        <w:t xml:space="preserve">O pagamento será realizado através de ordem bancária, para crédito em banco, agência e conta corrente indicados pelo </w:t>
      </w:r>
      <w:r w:rsidR="00E45420">
        <w:rPr>
          <w:rFonts w:ascii="Times New Roman" w:hAnsi="Times New Roman" w:cs="Times New Roman"/>
          <w:sz w:val="24"/>
          <w:szCs w:val="24"/>
        </w:rPr>
        <w:t>CREDENCIADO</w:t>
      </w:r>
      <w:r w:rsidRPr="00D47C9D">
        <w:rPr>
          <w:rFonts w:ascii="Times New Roman" w:hAnsi="Times New Roman" w:cs="Times New Roman"/>
          <w:sz w:val="24"/>
          <w:szCs w:val="24"/>
        </w:rPr>
        <w:t>.</w:t>
      </w:r>
    </w:p>
    <w:p w14:paraId="48CB71D7" w14:textId="77777777" w:rsidR="00B22D83" w:rsidRPr="00D47C9D" w:rsidRDefault="00B22D83" w:rsidP="00B22D83">
      <w:pPr>
        <w:ind w:left="284" w:right="180" w:firstLine="283"/>
        <w:rPr>
          <w:rFonts w:ascii="Times New Roman" w:hAnsi="Times New Roman" w:cs="Times New Roman"/>
          <w:sz w:val="24"/>
          <w:szCs w:val="24"/>
        </w:rPr>
      </w:pPr>
      <w:r w:rsidRPr="00D47C9D">
        <w:rPr>
          <w:rFonts w:ascii="Times New Roman" w:hAnsi="Times New Roman" w:cs="Times New Roman"/>
          <w:sz w:val="24"/>
          <w:szCs w:val="24"/>
        </w:rPr>
        <w:t>Será considerada data do pagamento o dia em que constar como emitida a ordem bancária para pagamento.</w:t>
      </w:r>
    </w:p>
    <w:p w14:paraId="3FDB27F0" w14:textId="77777777" w:rsidR="00B22D83" w:rsidRPr="00D47C9D" w:rsidRDefault="00B22D83" w:rsidP="00B22D83">
      <w:pPr>
        <w:ind w:left="284" w:right="180" w:firstLine="283"/>
        <w:rPr>
          <w:rFonts w:ascii="Times New Roman" w:hAnsi="Times New Roman" w:cs="Times New Roman"/>
          <w:sz w:val="24"/>
          <w:szCs w:val="24"/>
        </w:rPr>
      </w:pPr>
      <w:r w:rsidRPr="00D47C9D">
        <w:rPr>
          <w:rFonts w:ascii="Times New Roman" w:hAnsi="Times New Roman" w:cs="Times New Roman"/>
          <w:b/>
          <w:bCs/>
          <w:sz w:val="24"/>
          <w:szCs w:val="24"/>
        </w:rPr>
        <w:t>Prazo de Pagamento</w:t>
      </w:r>
      <w:r w:rsidRPr="00D47C9D">
        <w:rPr>
          <w:rFonts w:ascii="Times New Roman" w:hAnsi="Times New Roman" w:cs="Times New Roman"/>
          <w:sz w:val="24"/>
          <w:szCs w:val="24"/>
        </w:rPr>
        <w:t>:</w:t>
      </w:r>
    </w:p>
    <w:p w14:paraId="5597EC11" w14:textId="77777777" w:rsidR="00B22D83" w:rsidRPr="00D47C9D" w:rsidRDefault="00B22D83" w:rsidP="00B22D83">
      <w:pPr>
        <w:ind w:left="284" w:right="180" w:firstLine="283"/>
        <w:rPr>
          <w:rFonts w:ascii="Times New Roman" w:hAnsi="Times New Roman" w:cs="Times New Roman"/>
          <w:sz w:val="24"/>
          <w:szCs w:val="24"/>
        </w:rPr>
      </w:pPr>
      <w:r w:rsidRPr="00D47C9D">
        <w:rPr>
          <w:rFonts w:ascii="Times New Roman" w:hAnsi="Times New Roman" w:cs="Times New Roman"/>
          <w:sz w:val="24"/>
          <w:szCs w:val="24"/>
        </w:rPr>
        <w:t xml:space="preserve">O pagamento será efetuado no prazo máximo de </w:t>
      </w:r>
      <w:r w:rsidRPr="00D47C9D">
        <w:rPr>
          <w:rFonts w:ascii="Times New Roman" w:hAnsi="Times New Roman" w:cs="Times New Roman"/>
          <w:b/>
          <w:bCs/>
          <w:sz w:val="24"/>
          <w:szCs w:val="24"/>
        </w:rPr>
        <w:t>até 30 (trinta) dias</w:t>
      </w:r>
      <w:r w:rsidRPr="00D47C9D">
        <w:rPr>
          <w:rFonts w:ascii="Times New Roman" w:hAnsi="Times New Roman" w:cs="Times New Roman"/>
          <w:sz w:val="24"/>
          <w:szCs w:val="24"/>
        </w:rPr>
        <w:t>, contados do recebimento da Nota Fiscal.</w:t>
      </w:r>
    </w:p>
    <w:p w14:paraId="404825C3" w14:textId="77777777" w:rsidR="00B22D83" w:rsidRPr="00D47C9D" w:rsidRDefault="00B22D83" w:rsidP="00B22D83">
      <w:pPr>
        <w:ind w:left="284" w:right="180" w:firstLine="283"/>
        <w:rPr>
          <w:rFonts w:ascii="Times New Roman" w:hAnsi="Times New Roman" w:cs="Times New Roman"/>
          <w:sz w:val="24"/>
          <w:szCs w:val="24"/>
        </w:rPr>
      </w:pPr>
      <w:r w:rsidRPr="00D47C9D">
        <w:rPr>
          <w:rFonts w:ascii="Times New Roman" w:hAnsi="Times New Roman" w:cs="Times New Roman"/>
          <w:sz w:val="24"/>
          <w:szCs w:val="24"/>
        </w:rPr>
        <w:t xml:space="preserve">Considera-se ocorrido o recebimento da nota fiscal quando o órgão </w:t>
      </w:r>
      <w:r w:rsidR="00E45420">
        <w:rPr>
          <w:rFonts w:ascii="Times New Roman" w:hAnsi="Times New Roman" w:cs="Times New Roman"/>
          <w:sz w:val="24"/>
          <w:szCs w:val="24"/>
        </w:rPr>
        <w:t>CREDENCIANTE</w:t>
      </w:r>
      <w:r w:rsidRPr="00D47C9D">
        <w:rPr>
          <w:rFonts w:ascii="Times New Roman" w:hAnsi="Times New Roman" w:cs="Times New Roman"/>
          <w:sz w:val="24"/>
          <w:szCs w:val="24"/>
        </w:rPr>
        <w:t xml:space="preserve"> atestar a execução do objeto do contrato.</w:t>
      </w:r>
    </w:p>
    <w:p w14:paraId="2ADD7EA9" w14:textId="77777777" w:rsidR="00B22D83" w:rsidRPr="00D47C9D" w:rsidRDefault="00B22D83" w:rsidP="00B22D83">
      <w:pPr>
        <w:ind w:left="284" w:right="180" w:firstLine="283"/>
        <w:rPr>
          <w:rFonts w:ascii="Times New Roman" w:hAnsi="Times New Roman" w:cs="Times New Roman"/>
          <w:sz w:val="24"/>
          <w:szCs w:val="24"/>
        </w:rPr>
      </w:pPr>
      <w:r w:rsidRPr="00D47C9D">
        <w:rPr>
          <w:rFonts w:ascii="Times New Roman" w:hAnsi="Times New Roman" w:cs="Times New Roman"/>
          <w:sz w:val="24"/>
          <w:szCs w:val="24"/>
        </w:rPr>
        <w:lastRenderedPageBreak/>
        <w:t xml:space="preserve">No caso de atraso pela </w:t>
      </w:r>
      <w:r w:rsidR="00E45420">
        <w:rPr>
          <w:rFonts w:ascii="Times New Roman" w:hAnsi="Times New Roman" w:cs="Times New Roman"/>
          <w:sz w:val="24"/>
          <w:szCs w:val="24"/>
        </w:rPr>
        <w:t>CREDENCIANTE</w:t>
      </w:r>
      <w:r w:rsidRPr="00D47C9D">
        <w:rPr>
          <w:rFonts w:ascii="Times New Roman" w:hAnsi="Times New Roman" w:cs="Times New Roman"/>
          <w:sz w:val="24"/>
          <w:szCs w:val="24"/>
        </w:rPr>
        <w:t xml:space="preserve">, os valores devidos ao </w:t>
      </w:r>
      <w:r w:rsidR="00E45420">
        <w:rPr>
          <w:rFonts w:ascii="Times New Roman" w:hAnsi="Times New Roman" w:cs="Times New Roman"/>
          <w:sz w:val="24"/>
          <w:szCs w:val="24"/>
        </w:rPr>
        <w:t>CREDENCIADO</w:t>
      </w:r>
      <w:r w:rsidRPr="00D47C9D">
        <w:rPr>
          <w:rFonts w:ascii="Times New Roman" w:hAnsi="Times New Roman" w:cs="Times New Roman"/>
          <w:sz w:val="24"/>
          <w:szCs w:val="24"/>
        </w:rPr>
        <w:t xml:space="preserve"> serão atualizados monetariamente entre o termo final do prazo de pagamento até a data de sua efetiva realização, mediante aplicação do índice IPCA de correção monetária.</w:t>
      </w:r>
    </w:p>
    <w:p w14:paraId="0E50E48D" w14:textId="77777777" w:rsidR="00B22D83" w:rsidRPr="00D47C9D" w:rsidRDefault="00B22D83" w:rsidP="00B22D83">
      <w:pPr>
        <w:ind w:left="284" w:right="180" w:firstLine="283"/>
        <w:rPr>
          <w:rFonts w:ascii="Times New Roman" w:hAnsi="Times New Roman" w:cs="Times New Roman"/>
          <w:sz w:val="24"/>
          <w:szCs w:val="24"/>
        </w:rPr>
      </w:pPr>
      <w:r w:rsidRPr="00D47C9D">
        <w:rPr>
          <w:rFonts w:ascii="Times New Roman" w:hAnsi="Times New Roman" w:cs="Times New Roman"/>
          <w:b/>
          <w:bCs/>
          <w:sz w:val="24"/>
          <w:szCs w:val="24"/>
        </w:rPr>
        <w:t>Condições de Pagamento</w:t>
      </w:r>
      <w:r w:rsidRPr="00D47C9D">
        <w:rPr>
          <w:rFonts w:ascii="Times New Roman" w:hAnsi="Times New Roman" w:cs="Times New Roman"/>
          <w:sz w:val="24"/>
          <w:szCs w:val="24"/>
        </w:rPr>
        <w:t>:</w:t>
      </w:r>
    </w:p>
    <w:p w14:paraId="505CAFD1" w14:textId="77777777" w:rsidR="00B22D83" w:rsidRPr="00D47C9D" w:rsidRDefault="00B22D83" w:rsidP="00B22D83">
      <w:pPr>
        <w:ind w:left="284" w:right="180" w:firstLine="283"/>
        <w:rPr>
          <w:rFonts w:ascii="Times New Roman" w:hAnsi="Times New Roman" w:cs="Times New Roman"/>
          <w:sz w:val="24"/>
          <w:szCs w:val="24"/>
        </w:rPr>
      </w:pPr>
      <w:r w:rsidRPr="00D47C9D">
        <w:rPr>
          <w:rFonts w:ascii="Times New Roman" w:hAnsi="Times New Roman" w:cs="Times New Roman"/>
          <w:sz w:val="24"/>
          <w:szCs w:val="24"/>
        </w:rPr>
        <w:t>A emissão da Nota Fiscal será precedida do recebimento definitivo do objeto da contratação, conforme disposto neste instrumento e/ou no Termo de Referência.</w:t>
      </w:r>
    </w:p>
    <w:p w14:paraId="0ED1C06B" w14:textId="77777777" w:rsidR="00B22D83" w:rsidRPr="00D47C9D" w:rsidRDefault="00B22D83" w:rsidP="00B22D83">
      <w:pPr>
        <w:ind w:left="284" w:right="180" w:firstLine="283"/>
        <w:rPr>
          <w:rFonts w:ascii="Times New Roman" w:hAnsi="Times New Roman" w:cs="Times New Roman"/>
          <w:sz w:val="24"/>
          <w:szCs w:val="24"/>
        </w:rPr>
      </w:pPr>
      <w:r w:rsidRPr="00D47C9D">
        <w:rPr>
          <w:rFonts w:ascii="Times New Roman" w:hAnsi="Times New Roman" w:cs="Times New Roman"/>
          <w:sz w:val="24"/>
          <w:szCs w:val="24"/>
        </w:rPr>
        <w:t>As Notas Fiscais devem ser discriminativas, em 02 (duas) vias, devidamente atestada por 02 (dois) servidores designados pelo setor competente, demonstrando que os bens foram entregu</w:t>
      </w:r>
      <w:r>
        <w:rPr>
          <w:rFonts w:ascii="Times New Roman" w:hAnsi="Times New Roman" w:cs="Times New Roman"/>
          <w:sz w:val="24"/>
          <w:szCs w:val="24"/>
        </w:rPr>
        <w:t>es conforme pactuado, em nome do</w:t>
      </w:r>
      <w:r w:rsidRPr="00D47C9D">
        <w:rPr>
          <w:rFonts w:ascii="Times New Roman" w:hAnsi="Times New Roman" w:cs="Times New Roman"/>
          <w:sz w:val="24"/>
          <w:szCs w:val="24"/>
        </w:rPr>
        <w:t xml:space="preserve"> </w:t>
      </w:r>
      <w:r>
        <w:rPr>
          <w:rFonts w:ascii="Times New Roman" w:hAnsi="Times New Roman" w:cs="Times New Roman"/>
          <w:b/>
          <w:bCs/>
          <w:sz w:val="24"/>
          <w:szCs w:val="24"/>
        </w:rPr>
        <w:t>Fundo Municipal de Saúde de Cabo Frio, CNPJ: 12.292.556/0001-88.</w:t>
      </w:r>
    </w:p>
    <w:p w14:paraId="1FCF7408" w14:textId="77777777" w:rsidR="00B22D83" w:rsidRPr="00D47C9D" w:rsidRDefault="00B22D83" w:rsidP="00B22D83">
      <w:pPr>
        <w:ind w:left="284" w:right="180" w:firstLine="283"/>
        <w:rPr>
          <w:rFonts w:ascii="Times New Roman" w:hAnsi="Times New Roman" w:cs="Times New Roman"/>
          <w:sz w:val="24"/>
          <w:szCs w:val="24"/>
        </w:rPr>
      </w:pPr>
      <w:r w:rsidRPr="00D47C9D">
        <w:rPr>
          <w:rFonts w:ascii="Times New Roman" w:hAnsi="Times New Roman" w:cs="Times New Roman"/>
          <w:sz w:val="24"/>
          <w:szCs w:val="24"/>
        </w:rPr>
        <w:t xml:space="preserve">Quando houver glosa parcial do objeto, à </w:t>
      </w:r>
      <w:r w:rsidR="00E45420">
        <w:rPr>
          <w:rFonts w:ascii="Times New Roman" w:hAnsi="Times New Roman" w:cs="Times New Roman"/>
          <w:sz w:val="24"/>
          <w:szCs w:val="24"/>
        </w:rPr>
        <w:t>CREDENCIANTE</w:t>
      </w:r>
      <w:r w:rsidRPr="00D47C9D">
        <w:rPr>
          <w:rFonts w:ascii="Times New Roman" w:hAnsi="Times New Roman" w:cs="Times New Roman"/>
          <w:sz w:val="24"/>
          <w:szCs w:val="24"/>
        </w:rPr>
        <w:t xml:space="preserve"> deverá comunicar a empresa para que emita nota fiscal com o valor exato dimensionado.</w:t>
      </w:r>
    </w:p>
    <w:p w14:paraId="74A3225B" w14:textId="77777777" w:rsidR="00B22D83" w:rsidRPr="00D47C9D" w:rsidRDefault="00B22D83" w:rsidP="00B22D83">
      <w:pPr>
        <w:ind w:left="284" w:right="180" w:firstLine="283"/>
        <w:rPr>
          <w:rFonts w:ascii="Times New Roman" w:hAnsi="Times New Roman" w:cs="Times New Roman"/>
          <w:sz w:val="24"/>
          <w:szCs w:val="24"/>
        </w:rPr>
      </w:pPr>
      <w:r w:rsidRPr="00D47C9D">
        <w:rPr>
          <w:rFonts w:ascii="Times New Roman" w:hAnsi="Times New Roman" w:cs="Times New Roman"/>
          <w:sz w:val="24"/>
          <w:szCs w:val="24"/>
        </w:rPr>
        <w:t>O setor competente para proceder o pagamento deve verificar se a Nota Fiscal apresentada expressa os elementos necessários e essenciais do documento, tais como:</w:t>
      </w:r>
    </w:p>
    <w:p w14:paraId="3169F9E4" w14:textId="77777777" w:rsidR="00B22D83" w:rsidRPr="00D47C9D" w:rsidRDefault="00B22D83" w:rsidP="00B22D83">
      <w:pPr>
        <w:numPr>
          <w:ilvl w:val="0"/>
          <w:numId w:val="36"/>
        </w:numPr>
        <w:spacing w:before="0" w:after="5" w:line="309" w:lineRule="auto"/>
        <w:ind w:left="284" w:right="180" w:firstLine="283"/>
        <w:rPr>
          <w:rFonts w:ascii="Times New Roman" w:hAnsi="Times New Roman" w:cs="Times New Roman"/>
          <w:sz w:val="24"/>
          <w:szCs w:val="24"/>
        </w:rPr>
      </w:pPr>
      <w:r w:rsidRPr="00D47C9D">
        <w:rPr>
          <w:rFonts w:ascii="Times New Roman" w:hAnsi="Times New Roman" w:cs="Times New Roman"/>
          <w:sz w:val="24"/>
          <w:szCs w:val="24"/>
        </w:rPr>
        <w:t xml:space="preserve">o prazo de validade;  </w:t>
      </w:r>
    </w:p>
    <w:p w14:paraId="49A46AFB" w14:textId="77777777" w:rsidR="00B22D83" w:rsidRPr="00D47C9D" w:rsidRDefault="00B22D83" w:rsidP="00B22D83">
      <w:pPr>
        <w:numPr>
          <w:ilvl w:val="0"/>
          <w:numId w:val="36"/>
        </w:numPr>
        <w:spacing w:before="0" w:after="5" w:line="309" w:lineRule="auto"/>
        <w:ind w:left="284" w:right="180" w:firstLine="283"/>
        <w:rPr>
          <w:rFonts w:ascii="Times New Roman" w:hAnsi="Times New Roman" w:cs="Times New Roman"/>
          <w:sz w:val="24"/>
          <w:szCs w:val="24"/>
        </w:rPr>
      </w:pPr>
      <w:r w:rsidRPr="00D47C9D">
        <w:rPr>
          <w:rFonts w:ascii="Times New Roman" w:hAnsi="Times New Roman" w:cs="Times New Roman"/>
          <w:sz w:val="24"/>
          <w:szCs w:val="24"/>
        </w:rPr>
        <w:t xml:space="preserve">a data da emissão;  </w:t>
      </w:r>
    </w:p>
    <w:p w14:paraId="43A90024" w14:textId="77777777" w:rsidR="00B22D83" w:rsidRPr="00D47C9D" w:rsidRDefault="00B22D83" w:rsidP="00B22D83">
      <w:pPr>
        <w:numPr>
          <w:ilvl w:val="0"/>
          <w:numId w:val="36"/>
        </w:numPr>
        <w:spacing w:before="0" w:after="5" w:line="309" w:lineRule="auto"/>
        <w:ind w:left="284" w:right="180" w:firstLine="283"/>
        <w:rPr>
          <w:rFonts w:ascii="Times New Roman" w:hAnsi="Times New Roman" w:cs="Times New Roman"/>
          <w:sz w:val="24"/>
          <w:szCs w:val="24"/>
        </w:rPr>
      </w:pPr>
      <w:r w:rsidRPr="00D47C9D">
        <w:rPr>
          <w:rFonts w:ascii="Times New Roman" w:hAnsi="Times New Roman" w:cs="Times New Roman"/>
          <w:sz w:val="24"/>
          <w:szCs w:val="24"/>
        </w:rPr>
        <w:t xml:space="preserve">os dados do contrato e do órgão </w:t>
      </w:r>
      <w:r w:rsidR="00E45420">
        <w:rPr>
          <w:rFonts w:ascii="Times New Roman" w:hAnsi="Times New Roman" w:cs="Times New Roman"/>
          <w:sz w:val="24"/>
          <w:szCs w:val="24"/>
        </w:rPr>
        <w:t>credenciante</w:t>
      </w:r>
      <w:r w:rsidRPr="00D47C9D">
        <w:rPr>
          <w:rFonts w:ascii="Times New Roman" w:hAnsi="Times New Roman" w:cs="Times New Roman"/>
          <w:sz w:val="24"/>
          <w:szCs w:val="24"/>
        </w:rPr>
        <w:t>;</w:t>
      </w:r>
    </w:p>
    <w:p w14:paraId="45774091" w14:textId="77777777" w:rsidR="00B22D83" w:rsidRPr="00D47C9D" w:rsidRDefault="00B22D83" w:rsidP="00B22D83">
      <w:pPr>
        <w:numPr>
          <w:ilvl w:val="0"/>
          <w:numId w:val="36"/>
        </w:numPr>
        <w:spacing w:before="0" w:after="5" w:line="309" w:lineRule="auto"/>
        <w:ind w:left="284" w:right="180" w:firstLine="283"/>
        <w:rPr>
          <w:rFonts w:ascii="Times New Roman" w:hAnsi="Times New Roman" w:cs="Times New Roman"/>
          <w:sz w:val="24"/>
          <w:szCs w:val="24"/>
        </w:rPr>
      </w:pPr>
      <w:r w:rsidRPr="00D47C9D">
        <w:rPr>
          <w:rFonts w:ascii="Times New Roman" w:hAnsi="Times New Roman" w:cs="Times New Roman"/>
          <w:sz w:val="24"/>
          <w:szCs w:val="24"/>
        </w:rPr>
        <w:t>o período respectivo de execução do contrato;</w:t>
      </w:r>
    </w:p>
    <w:p w14:paraId="0AF4CC34" w14:textId="77777777" w:rsidR="00B22D83" w:rsidRPr="00D47C9D" w:rsidRDefault="00B22D83" w:rsidP="00B22D83">
      <w:pPr>
        <w:numPr>
          <w:ilvl w:val="0"/>
          <w:numId w:val="36"/>
        </w:numPr>
        <w:spacing w:before="0" w:after="5" w:line="309" w:lineRule="auto"/>
        <w:ind w:left="284" w:right="180" w:firstLine="283"/>
        <w:rPr>
          <w:rFonts w:ascii="Times New Roman" w:hAnsi="Times New Roman" w:cs="Times New Roman"/>
          <w:sz w:val="24"/>
          <w:szCs w:val="24"/>
        </w:rPr>
      </w:pPr>
      <w:r w:rsidRPr="00D47C9D">
        <w:rPr>
          <w:rFonts w:ascii="Times New Roman" w:hAnsi="Times New Roman" w:cs="Times New Roman"/>
          <w:sz w:val="24"/>
          <w:szCs w:val="24"/>
        </w:rPr>
        <w:t>o valor a pagar; e</w:t>
      </w:r>
    </w:p>
    <w:p w14:paraId="6C4A8BFA" w14:textId="77777777" w:rsidR="00B22D83" w:rsidRPr="00D47C9D" w:rsidRDefault="00B22D83" w:rsidP="00B22D83">
      <w:pPr>
        <w:numPr>
          <w:ilvl w:val="0"/>
          <w:numId w:val="36"/>
        </w:numPr>
        <w:spacing w:before="0" w:after="5" w:line="309" w:lineRule="auto"/>
        <w:ind w:left="284" w:right="180" w:firstLine="283"/>
        <w:rPr>
          <w:rFonts w:ascii="Times New Roman" w:hAnsi="Times New Roman" w:cs="Times New Roman"/>
          <w:sz w:val="24"/>
          <w:szCs w:val="24"/>
        </w:rPr>
      </w:pPr>
      <w:r w:rsidRPr="00D47C9D">
        <w:rPr>
          <w:rFonts w:ascii="Times New Roman" w:hAnsi="Times New Roman" w:cs="Times New Roman"/>
          <w:sz w:val="24"/>
          <w:szCs w:val="24"/>
        </w:rPr>
        <w:t>eventual destaque do valor de retenções tributárias cabíveis.</w:t>
      </w:r>
    </w:p>
    <w:p w14:paraId="02E8F2A8" w14:textId="77777777" w:rsidR="00B22D83" w:rsidRPr="00D47C9D" w:rsidRDefault="00B22D83" w:rsidP="00B22D83">
      <w:pPr>
        <w:ind w:left="284" w:right="180" w:firstLine="283"/>
        <w:rPr>
          <w:rFonts w:ascii="Times New Roman" w:hAnsi="Times New Roman" w:cs="Times New Roman"/>
          <w:sz w:val="24"/>
          <w:szCs w:val="24"/>
        </w:rPr>
      </w:pPr>
      <w:r w:rsidRPr="00D47C9D">
        <w:rPr>
          <w:rFonts w:ascii="Times New Roman" w:hAnsi="Times New Roman" w:cs="Times New Roman"/>
          <w:sz w:val="24"/>
          <w:szCs w:val="24"/>
        </w:rPr>
        <w:t xml:space="preserve">Havendo erro na apresentação da Nota Fiscal, ou circunstância que impeça a liquidação da despesa, o pagamento ficará sobrestado até que o </w:t>
      </w:r>
      <w:r w:rsidR="00E45420">
        <w:rPr>
          <w:rFonts w:ascii="Times New Roman" w:hAnsi="Times New Roman" w:cs="Times New Roman"/>
          <w:sz w:val="24"/>
          <w:szCs w:val="24"/>
        </w:rPr>
        <w:t>CREDENCIADO</w:t>
      </w:r>
      <w:r w:rsidRPr="00D47C9D">
        <w:rPr>
          <w:rFonts w:ascii="Times New Roman" w:hAnsi="Times New Roman" w:cs="Times New Roman"/>
          <w:sz w:val="24"/>
          <w:szCs w:val="24"/>
        </w:rPr>
        <w:t xml:space="preserve"> providencie as medidas saneadoras. Nesta hipótese, o prazo para pagamento iniciar-se-á após a comprovação da regularização da situação não acarretando qualquer ônus para a </w:t>
      </w:r>
      <w:r w:rsidR="00E45420">
        <w:rPr>
          <w:rFonts w:ascii="Times New Roman" w:hAnsi="Times New Roman" w:cs="Times New Roman"/>
          <w:sz w:val="24"/>
          <w:szCs w:val="24"/>
        </w:rPr>
        <w:t>credenciante</w:t>
      </w:r>
      <w:r w:rsidRPr="00D47C9D">
        <w:rPr>
          <w:rFonts w:ascii="Times New Roman" w:hAnsi="Times New Roman" w:cs="Times New Roman"/>
          <w:sz w:val="24"/>
          <w:szCs w:val="24"/>
        </w:rPr>
        <w:t>.</w:t>
      </w:r>
    </w:p>
    <w:p w14:paraId="3DB1BBD2" w14:textId="77777777" w:rsidR="00B22D83" w:rsidRPr="00D47C9D" w:rsidRDefault="00B22D83" w:rsidP="00B22D83">
      <w:pPr>
        <w:ind w:left="284" w:right="180" w:firstLine="283"/>
        <w:rPr>
          <w:rFonts w:ascii="Times New Roman" w:hAnsi="Times New Roman" w:cs="Times New Roman"/>
          <w:sz w:val="24"/>
          <w:szCs w:val="24"/>
        </w:rPr>
      </w:pPr>
      <w:r w:rsidRPr="00D47C9D">
        <w:rPr>
          <w:rFonts w:ascii="Times New Roman" w:hAnsi="Times New Roman" w:cs="Times New Roman"/>
          <w:sz w:val="24"/>
          <w:szCs w:val="24"/>
        </w:rPr>
        <w:t xml:space="preserve">A Nota Fiscal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  </w:t>
      </w:r>
    </w:p>
    <w:p w14:paraId="667F483F" w14:textId="77777777" w:rsidR="00B22D83" w:rsidRPr="00D47C9D" w:rsidRDefault="00B22D83" w:rsidP="00B22D83">
      <w:pPr>
        <w:ind w:left="284" w:right="180" w:firstLine="283"/>
        <w:rPr>
          <w:rFonts w:ascii="Times New Roman" w:hAnsi="Times New Roman" w:cs="Times New Roman"/>
          <w:sz w:val="24"/>
          <w:szCs w:val="24"/>
        </w:rPr>
      </w:pPr>
      <w:r w:rsidRPr="00D47C9D">
        <w:rPr>
          <w:rFonts w:ascii="Times New Roman" w:hAnsi="Times New Roman" w:cs="Times New Roman"/>
          <w:sz w:val="24"/>
          <w:szCs w:val="24"/>
        </w:rPr>
        <w:t>Previamente à emissão de nota de empenho e a cada pagamento, 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3C038B61" w14:textId="77777777" w:rsidR="00B22D83" w:rsidRPr="00D47C9D" w:rsidRDefault="00B22D83" w:rsidP="00B22D83">
      <w:pPr>
        <w:ind w:left="284" w:right="180" w:firstLine="283"/>
        <w:rPr>
          <w:rFonts w:ascii="Times New Roman" w:hAnsi="Times New Roman" w:cs="Times New Roman"/>
          <w:sz w:val="24"/>
          <w:szCs w:val="24"/>
        </w:rPr>
      </w:pPr>
      <w:r w:rsidRPr="00D47C9D">
        <w:rPr>
          <w:rFonts w:ascii="Times New Roman" w:hAnsi="Times New Roman" w:cs="Times New Roman"/>
          <w:sz w:val="24"/>
          <w:szCs w:val="24"/>
        </w:rPr>
        <w:t xml:space="preserve">Constatando-se, junto ao SICAF, a situação de irregularidade do </w:t>
      </w:r>
      <w:r w:rsidR="00E45420">
        <w:rPr>
          <w:rFonts w:ascii="Times New Roman" w:hAnsi="Times New Roman" w:cs="Times New Roman"/>
          <w:sz w:val="24"/>
          <w:szCs w:val="24"/>
        </w:rPr>
        <w:t>CREDENCIADO</w:t>
      </w:r>
      <w:r w:rsidRPr="00D47C9D">
        <w:rPr>
          <w:rFonts w:ascii="Times New Roman" w:hAnsi="Times New Roman" w:cs="Times New Roman"/>
          <w:sz w:val="24"/>
          <w:szCs w:val="24"/>
        </w:rPr>
        <w:t xml:space="preserve">, será providenciada sua notificação, por escrito, para que, no prazo de 5 (cinco) dias úteis, regularize sua situação ou, no mesmo prazo, apresente sua defesa. O prazo poderá ser prorrogado uma vez, por igual período, a critério da </w:t>
      </w:r>
      <w:r w:rsidR="00E45420">
        <w:rPr>
          <w:rFonts w:ascii="Times New Roman" w:hAnsi="Times New Roman" w:cs="Times New Roman"/>
          <w:sz w:val="24"/>
          <w:szCs w:val="24"/>
        </w:rPr>
        <w:t>CREDENCIANTE</w:t>
      </w:r>
      <w:r w:rsidRPr="00D47C9D">
        <w:rPr>
          <w:rFonts w:ascii="Times New Roman" w:hAnsi="Times New Roman" w:cs="Times New Roman"/>
          <w:sz w:val="24"/>
          <w:szCs w:val="24"/>
        </w:rPr>
        <w:t>.</w:t>
      </w:r>
    </w:p>
    <w:p w14:paraId="6F06D0B1" w14:textId="77777777" w:rsidR="00B22D83" w:rsidRPr="00D47C9D" w:rsidRDefault="00B22D83" w:rsidP="00B22D83">
      <w:pPr>
        <w:ind w:left="284" w:right="180" w:firstLine="283"/>
        <w:rPr>
          <w:rFonts w:ascii="Times New Roman" w:hAnsi="Times New Roman" w:cs="Times New Roman"/>
          <w:sz w:val="24"/>
          <w:szCs w:val="24"/>
        </w:rPr>
      </w:pPr>
      <w:r w:rsidRPr="00D47C9D">
        <w:rPr>
          <w:rFonts w:ascii="Times New Roman" w:hAnsi="Times New Roman" w:cs="Times New Roman"/>
          <w:sz w:val="24"/>
          <w:szCs w:val="24"/>
        </w:rPr>
        <w:t xml:space="preserve">Não havendo regularização ou sendo a defesa considerada improcedente, a </w:t>
      </w:r>
      <w:r w:rsidR="00E45420">
        <w:rPr>
          <w:rFonts w:ascii="Times New Roman" w:hAnsi="Times New Roman" w:cs="Times New Roman"/>
          <w:sz w:val="24"/>
          <w:szCs w:val="24"/>
        </w:rPr>
        <w:t>CREDENCIANTE</w:t>
      </w:r>
      <w:r w:rsidRPr="00D47C9D">
        <w:rPr>
          <w:rFonts w:ascii="Times New Roman" w:hAnsi="Times New Roman" w:cs="Times New Roman"/>
          <w:sz w:val="24"/>
          <w:szCs w:val="24"/>
        </w:rPr>
        <w:t xml:space="preserve"> deverá comunicar aos órgãos responsáveis pela fiscalização da regularidade fiscal quanto à inadimplência do </w:t>
      </w:r>
      <w:r w:rsidR="00E45420">
        <w:rPr>
          <w:rFonts w:ascii="Times New Roman" w:hAnsi="Times New Roman" w:cs="Times New Roman"/>
          <w:sz w:val="24"/>
          <w:szCs w:val="24"/>
        </w:rPr>
        <w:t>CREDENCIADO</w:t>
      </w:r>
      <w:r w:rsidRPr="00D47C9D">
        <w:rPr>
          <w:rFonts w:ascii="Times New Roman" w:hAnsi="Times New Roman" w:cs="Times New Roman"/>
          <w:sz w:val="24"/>
          <w:szCs w:val="24"/>
        </w:rPr>
        <w:t>, bem como quanto à existência de pagamento a ser efetuado, para que sejam acionados os meios pertinentes e necessários para garantir o recebimento de seus créditos.</w:t>
      </w:r>
    </w:p>
    <w:p w14:paraId="738108F0" w14:textId="77777777" w:rsidR="00B22D83" w:rsidRPr="00D47C9D" w:rsidRDefault="00B22D83" w:rsidP="00B22D83">
      <w:pPr>
        <w:ind w:left="284" w:right="180" w:firstLine="283"/>
        <w:rPr>
          <w:rFonts w:ascii="Times New Roman" w:hAnsi="Times New Roman" w:cs="Times New Roman"/>
          <w:sz w:val="24"/>
          <w:szCs w:val="24"/>
        </w:rPr>
      </w:pPr>
      <w:r w:rsidRPr="00D47C9D">
        <w:rPr>
          <w:rFonts w:ascii="Times New Roman" w:hAnsi="Times New Roman" w:cs="Times New Roman"/>
          <w:sz w:val="24"/>
          <w:szCs w:val="24"/>
        </w:rPr>
        <w:t xml:space="preserve">Persistindo a irregularidade, a </w:t>
      </w:r>
      <w:r w:rsidR="00E45420">
        <w:rPr>
          <w:rFonts w:ascii="Times New Roman" w:hAnsi="Times New Roman" w:cs="Times New Roman"/>
          <w:sz w:val="24"/>
          <w:szCs w:val="24"/>
        </w:rPr>
        <w:t>CREDENCIANTE</w:t>
      </w:r>
      <w:r w:rsidRPr="00D47C9D">
        <w:rPr>
          <w:rFonts w:ascii="Times New Roman" w:hAnsi="Times New Roman" w:cs="Times New Roman"/>
          <w:sz w:val="24"/>
          <w:szCs w:val="24"/>
        </w:rPr>
        <w:t xml:space="preserve"> deverá adotar as medidas necessárias à rescisão contratual nos autos do processo administrativo correspondente, assegurada ao </w:t>
      </w:r>
      <w:r w:rsidR="00E45420">
        <w:rPr>
          <w:rFonts w:ascii="Times New Roman" w:hAnsi="Times New Roman" w:cs="Times New Roman"/>
          <w:sz w:val="24"/>
          <w:szCs w:val="24"/>
        </w:rPr>
        <w:t>CREDENCIADO</w:t>
      </w:r>
      <w:r w:rsidRPr="00D47C9D">
        <w:rPr>
          <w:rFonts w:ascii="Times New Roman" w:hAnsi="Times New Roman" w:cs="Times New Roman"/>
          <w:sz w:val="24"/>
          <w:szCs w:val="24"/>
        </w:rPr>
        <w:t xml:space="preserve"> a ampla defesa.</w:t>
      </w:r>
    </w:p>
    <w:p w14:paraId="3840DC18" w14:textId="77777777" w:rsidR="00B22D83" w:rsidRPr="00D47C9D" w:rsidRDefault="00B22D83" w:rsidP="00B22D83">
      <w:pPr>
        <w:ind w:left="284" w:right="180" w:firstLine="283"/>
        <w:rPr>
          <w:rFonts w:ascii="Times New Roman" w:hAnsi="Times New Roman" w:cs="Times New Roman"/>
          <w:sz w:val="24"/>
          <w:szCs w:val="24"/>
        </w:rPr>
      </w:pPr>
      <w:r w:rsidRPr="00D47C9D">
        <w:rPr>
          <w:rFonts w:ascii="Times New Roman" w:hAnsi="Times New Roman" w:cs="Times New Roman"/>
          <w:sz w:val="24"/>
          <w:szCs w:val="24"/>
        </w:rPr>
        <w:lastRenderedPageBreak/>
        <w:t xml:space="preserve">Havendo a efetiva execução do objeto, os pagamentos serão realizados normalmente, até que se decida pela rescisão do contrato, caso o </w:t>
      </w:r>
      <w:r w:rsidR="00E45420">
        <w:rPr>
          <w:rFonts w:ascii="Times New Roman" w:hAnsi="Times New Roman" w:cs="Times New Roman"/>
          <w:sz w:val="24"/>
          <w:szCs w:val="24"/>
        </w:rPr>
        <w:t>CREDENCIADO</w:t>
      </w:r>
      <w:r w:rsidRPr="00D47C9D">
        <w:rPr>
          <w:rFonts w:ascii="Times New Roman" w:hAnsi="Times New Roman" w:cs="Times New Roman"/>
          <w:sz w:val="24"/>
          <w:szCs w:val="24"/>
        </w:rPr>
        <w:t xml:space="preserve"> não regularize sua situação junto ao SICAF.</w:t>
      </w:r>
    </w:p>
    <w:p w14:paraId="2B4856C4" w14:textId="77777777" w:rsidR="00B22D83" w:rsidRPr="00D47C9D" w:rsidRDefault="00B22D83" w:rsidP="00B22D83">
      <w:pPr>
        <w:ind w:left="284" w:right="180" w:firstLine="283"/>
        <w:rPr>
          <w:rFonts w:ascii="Times New Roman" w:hAnsi="Times New Roman" w:cs="Times New Roman"/>
          <w:sz w:val="24"/>
          <w:szCs w:val="24"/>
        </w:rPr>
      </w:pPr>
      <w:r w:rsidRPr="00D47C9D">
        <w:rPr>
          <w:rFonts w:ascii="Times New Roman" w:hAnsi="Times New Roman" w:cs="Times New Roman"/>
          <w:b/>
          <w:bCs/>
          <w:sz w:val="24"/>
          <w:szCs w:val="24"/>
        </w:rPr>
        <w:t>Critérios de Reajuste:</w:t>
      </w:r>
    </w:p>
    <w:p w14:paraId="11357313" w14:textId="77777777" w:rsidR="00B22D83" w:rsidRPr="00D47C9D" w:rsidRDefault="00B22D83" w:rsidP="00B22D83">
      <w:pPr>
        <w:ind w:left="284" w:right="180" w:firstLine="283"/>
        <w:rPr>
          <w:rFonts w:ascii="Times New Roman" w:hAnsi="Times New Roman" w:cs="Times New Roman"/>
          <w:sz w:val="24"/>
          <w:szCs w:val="24"/>
        </w:rPr>
      </w:pPr>
      <w:r w:rsidRPr="00D47C9D">
        <w:rPr>
          <w:rFonts w:ascii="Times New Roman" w:hAnsi="Times New Roman" w:cs="Times New Roman"/>
          <w:sz w:val="24"/>
          <w:szCs w:val="24"/>
        </w:rPr>
        <w:t xml:space="preserve">Os preços são fixos e irreajustáveis no prazo de 1 (um) ano. </w:t>
      </w:r>
    </w:p>
    <w:p w14:paraId="4A8C5986" w14:textId="77777777" w:rsidR="00B22D83" w:rsidRPr="00D47C9D" w:rsidRDefault="00B22D83" w:rsidP="00B22D83">
      <w:pPr>
        <w:ind w:left="284" w:right="180" w:firstLine="283"/>
        <w:rPr>
          <w:rFonts w:ascii="Times New Roman" w:hAnsi="Times New Roman" w:cs="Times New Roman"/>
          <w:sz w:val="24"/>
          <w:szCs w:val="24"/>
        </w:rPr>
      </w:pPr>
      <w:r w:rsidRPr="00D47C9D">
        <w:rPr>
          <w:rFonts w:ascii="Times New Roman" w:hAnsi="Times New Roman" w:cs="Times New Roman"/>
          <w:sz w:val="24"/>
          <w:szCs w:val="24"/>
        </w:rPr>
        <w:t>Após o decurso desse prazo, admite-se o reajuste, com data-base vinculada à data do orçamento estimado, conforme o disposto no art. 92, §3º, da Lei 14.133/21</w:t>
      </w:r>
      <w:r w:rsidRPr="00D47C9D">
        <w:rPr>
          <w:rFonts w:ascii="Times New Roman" w:hAnsi="Times New Roman" w:cs="Times New Roman"/>
          <w:b/>
          <w:bCs/>
          <w:sz w:val="24"/>
          <w:szCs w:val="24"/>
        </w:rPr>
        <w:t>.</w:t>
      </w:r>
    </w:p>
    <w:p w14:paraId="0553374F" w14:textId="77777777" w:rsidR="00E345F4" w:rsidRPr="007064FE" w:rsidRDefault="00B22D83" w:rsidP="00B22D83">
      <w:pPr>
        <w:pStyle w:val="Corpodetexto"/>
        <w:spacing w:before="2"/>
        <w:ind w:left="284" w:firstLine="283"/>
        <w:rPr>
          <w:rFonts w:ascii="Times New Roman" w:hAnsi="Times New Roman" w:cs="Times New Roman"/>
        </w:rPr>
      </w:pPr>
      <w:r w:rsidRPr="00D47C9D">
        <w:rPr>
          <w:rFonts w:ascii="Times New Roman" w:hAnsi="Times New Roman" w:cs="Times New Roman"/>
        </w:rPr>
        <w:t xml:space="preserve">Dentro do prazo de vigência do contrato e mediante solicitação da </w:t>
      </w:r>
      <w:r w:rsidR="00E45420">
        <w:rPr>
          <w:rFonts w:ascii="Times New Roman" w:hAnsi="Times New Roman" w:cs="Times New Roman"/>
        </w:rPr>
        <w:t>CREDENCIADA</w:t>
      </w:r>
      <w:r w:rsidRPr="00D47C9D">
        <w:rPr>
          <w:rFonts w:ascii="Times New Roman" w:hAnsi="Times New Roman" w:cs="Times New Roman"/>
        </w:rPr>
        <w:t xml:space="preserve">, os preços </w:t>
      </w:r>
      <w:r w:rsidR="00E45420">
        <w:rPr>
          <w:rFonts w:ascii="Times New Roman" w:hAnsi="Times New Roman" w:cs="Times New Roman"/>
        </w:rPr>
        <w:t>contratados</w:t>
      </w:r>
      <w:r w:rsidRPr="00D47C9D">
        <w:rPr>
          <w:rFonts w:ascii="Times New Roman" w:hAnsi="Times New Roman" w:cs="Times New Roman"/>
        </w:rPr>
        <w:t xml:space="preserve"> poderão sofrer reajuste após o interregno de 1 (um) ano, aplicando-se o índice </w:t>
      </w:r>
      <w:r w:rsidRPr="00D47C9D">
        <w:rPr>
          <w:rFonts w:ascii="Times New Roman" w:hAnsi="Times New Roman" w:cs="Times New Roman"/>
          <w:b/>
          <w:bCs/>
          <w:u w:val="single"/>
        </w:rPr>
        <w:t>IPCA-E</w:t>
      </w:r>
      <w:r w:rsidRPr="00D47C9D">
        <w:rPr>
          <w:rFonts w:ascii="Times New Roman" w:hAnsi="Times New Roman" w:cs="Times New Roman"/>
        </w:rPr>
        <w:t xml:space="preserve"> exclusivamente para as obrigações iniciadas e concluídas após a ocorrência da anualidade.</w:t>
      </w:r>
    </w:p>
    <w:p w14:paraId="647D8C11" w14:textId="77777777" w:rsidR="00E345F4" w:rsidRPr="007064FE" w:rsidRDefault="00E41A3A" w:rsidP="00B22D83">
      <w:pPr>
        <w:pStyle w:val="Corpodetexto"/>
        <w:spacing w:line="276" w:lineRule="auto"/>
        <w:ind w:left="284" w:firstLine="283"/>
        <w:rPr>
          <w:rFonts w:ascii="Times New Roman" w:hAnsi="Times New Roman" w:cs="Times New Roman"/>
        </w:rPr>
      </w:pPr>
      <w:r w:rsidRPr="007064FE">
        <w:rPr>
          <w:rFonts w:ascii="Times New Roman" w:hAnsi="Times New Roman" w:cs="Times New Roman"/>
        </w:rPr>
        <w:t>Para</w:t>
      </w:r>
      <w:r w:rsidRPr="007064FE">
        <w:rPr>
          <w:rFonts w:ascii="Times New Roman" w:hAnsi="Times New Roman" w:cs="Times New Roman"/>
          <w:spacing w:val="12"/>
        </w:rPr>
        <w:t xml:space="preserve"> </w:t>
      </w:r>
      <w:r w:rsidRPr="007064FE">
        <w:rPr>
          <w:rFonts w:ascii="Times New Roman" w:hAnsi="Times New Roman" w:cs="Times New Roman"/>
        </w:rPr>
        <w:t>fins</w:t>
      </w:r>
      <w:r w:rsidRPr="007064FE">
        <w:rPr>
          <w:rFonts w:ascii="Times New Roman" w:hAnsi="Times New Roman" w:cs="Times New Roman"/>
          <w:spacing w:val="12"/>
        </w:rPr>
        <w:t xml:space="preserve"> </w:t>
      </w:r>
      <w:r w:rsidRPr="007064FE">
        <w:rPr>
          <w:rFonts w:ascii="Times New Roman" w:hAnsi="Times New Roman" w:cs="Times New Roman"/>
        </w:rPr>
        <w:t>de</w:t>
      </w:r>
      <w:r w:rsidRPr="007064FE">
        <w:rPr>
          <w:rFonts w:ascii="Times New Roman" w:hAnsi="Times New Roman" w:cs="Times New Roman"/>
          <w:spacing w:val="12"/>
        </w:rPr>
        <w:t xml:space="preserve"> </w:t>
      </w:r>
      <w:r w:rsidRPr="007064FE">
        <w:rPr>
          <w:rFonts w:ascii="Times New Roman" w:hAnsi="Times New Roman" w:cs="Times New Roman"/>
        </w:rPr>
        <w:t>pagamento,</w:t>
      </w:r>
      <w:r w:rsidRPr="007064FE">
        <w:rPr>
          <w:rFonts w:ascii="Times New Roman" w:hAnsi="Times New Roman" w:cs="Times New Roman"/>
          <w:spacing w:val="12"/>
        </w:rPr>
        <w:t xml:space="preserve"> </w:t>
      </w:r>
      <w:r w:rsidRPr="007064FE">
        <w:rPr>
          <w:rFonts w:ascii="Times New Roman" w:hAnsi="Times New Roman" w:cs="Times New Roman"/>
        </w:rPr>
        <w:t>a</w:t>
      </w:r>
      <w:r w:rsidRPr="007064FE">
        <w:rPr>
          <w:rFonts w:ascii="Times New Roman" w:hAnsi="Times New Roman" w:cs="Times New Roman"/>
          <w:spacing w:val="12"/>
        </w:rPr>
        <w:t xml:space="preserve"> </w:t>
      </w:r>
      <w:r w:rsidR="00E45420">
        <w:rPr>
          <w:rFonts w:ascii="Times New Roman" w:hAnsi="Times New Roman" w:cs="Times New Roman"/>
        </w:rPr>
        <w:t>CREDENCIADA</w:t>
      </w:r>
      <w:r w:rsidRPr="007064FE">
        <w:rPr>
          <w:rFonts w:ascii="Times New Roman" w:hAnsi="Times New Roman" w:cs="Times New Roman"/>
          <w:spacing w:val="12"/>
        </w:rPr>
        <w:t xml:space="preserve"> </w:t>
      </w:r>
      <w:r w:rsidRPr="007064FE">
        <w:rPr>
          <w:rFonts w:ascii="Times New Roman" w:hAnsi="Times New Roman" w:cs="Times New Roman"/>
        </w:rPr>
        <w:t>deverá</w:t>
      </w:r>
      <w:r w:rsidRPr="007064FE">
        <w:rPr>
          <w:rFonts w:ascii="Times New Roman" w:hAnsi="Times New Roman" w:cs="Times New Roman"/>
          <w:spacing w:val="12"/>
        </w:rPr>
        <w:t xml:space="preserve"> </w:t>
      </w:r>
      <w:r w:rsidRPr="007064FE">
        <w:rPr>
          <w:rFonts w:ascii="Times New Roman" w:hAnsi="Times New Roman" w:cs="Times New Roman"/>
        </w:rPr>
        <w:t>apresentar</w:t>
      </w:r>
      <w:r w:rsidRPr="007064FE">
        <w:rPr>
          <w:rFonts w:ascii="Times New Roman" w:hAnsi="Times New Roman" w:cs="Times New Roman"/>
          <w:spacing w:val="12"/>
        </w:rPr>
        <w:t xml:space="preserve"> </w:t>
      </w:r>
      <w:r w:rsidRPr="007064FE">
        <w:rPr>
          <w:rFonts w:ascii="Times New Roman" w:hAnsi="Times New Roman" w:cs="Times New Roman"/>
        </w:rPr>
        <w:t>mensalmente</w:t>
      </w:r>
      <w:r w:rsidRPr="007064FE">
        <w:rPr>
          <w:rFonts w:ascii="Times New Roman" w:hAnsi="Times New Roman" w:cs="Times New Roman"/>
          <w:spacing w:val="12"/>
        </w:rPr>
        <w:t xml:space="preserve"> </w:t>
      </w:r>
      <w:r w:rsidRPr="007064FE">
        <w:rPr>
          <w:rFonts w:ascii="Times New Roman" w:hAnsi="Times New Roman" w:cs="Times New Roman"/>
        </w:rPr>
        <w:t>a</w:t>
      </w:r>
      <w:r w:rsidRPr="007064FE">
        <w:rPr>
          <w:rFonts w:ascii="Times New Roman" w:hAnsi="Times New Roman" w:cs="Times New Roman"/>
          <w:spacing w:val="12"/>
        </w:rPr>
        <w:t xml:space="preserve"> </w:t>
      </w:r>
      <w:r w:rsidRPr="007064FE">
        <w:rPr>
          <w:rFonts w:ascii="Times New Roman" w:hAnsi="Times New Roman" w:cs="Times New Roman"/>
        </w:rPr>
        <w:t>GFIP</w:t>
      </w:r>
      <w:r w:rsidRPr="007064FE">
        <w:rPr>
          <w:rFonts w:ascii="Times New Roman" w:hAnsi="Times New Roman" w:cs="Times New Roman"/>
          <w:spacing w:val="12"/>
        </w:rPr>
        <w:t xml:space="preserve"> </w:t>
      </w:r>
      <w:r w:rsidRPr="007064FE">
        <w:rPr>
          <w:rFonts w:ascii="Times New Roman" w:hAnsi="Times New Roman" w:cs="Times New Roman"/>
        </w:rPr>
        <w:t>(com</w:t>
      </w:r>
      <w:r w:rsidRPr="007064FE">
        <w:rPr>
          <w:rFonts w:ascii="Times New Roman" w:hAnsi="Times New Roman" w:cs="Times New Roman"/>
          <w:spacing w:val="-65"/>
        </w:rPr>
        <w:t xml:space="preserve"> </w:t>
      </w:r>
      <w:r w:rsidRPr="007064FE">
        <w:rPr>
          <w:rFonts w:ascii="Times New Roman" w:hAnsi="Times New Roman" w:cs="Times New Roman"/>
        </w:rPr>
        <w:t>o protocolo de conectividade social) e o comprovante do recolhimento das contribuições</w:t>
      </w:r>
      <w:r w:rsidRPr="007064FE">
        <w:rPr>
          <w:rFonts w:ascii="Times New Roman" w:hAnsi="Times New Roman" w:cs="Times New Roman"/>
          <w:spacing w:val="1"/>
        </w:rPr>
        <w:t xml:space="preserve"> </w:t>
      </w:r>
      <w:r w:rsidRPr="007064FE">
        <w:rPr>
          <w:rFonts w:ascii="Times New Roman" w:hAnsi="Times New Roman" w:cs="Times New Roman"/>
        </w:rPr>
        <w:t>devidas ao INSS e ao FGTS relativo aos seus empregados.</w:t>
      </w:r>
    </w:p>
    <w:p w14:paraId="3F73551F" w14:textId="77777777" w:rsidR="00E345F4" w:rsidRPr="007064FE" w:rsidRDefault="00E345F4">
      <w:pPr>
        <w:pStyle w:val="Corpodetexto"/>
        <w:spacing w:before="7"/>
        <w:rPr>
          <w:rFonts w:ascii="Times New Roman" w:hAnsi="Times New Roman" w:cs="Times New Roman"/>
        </w:rPr>
      </w:pPr>
    </w:p>
    <w:p w14:paraId="46956426" w14:textId="77777777" w:rsidR="00E345F4" w:rsidRPr="007064FE" w:rsidRDefault="00E41A3A" w:rsidP="008167BA">
      <w:pPr>
        <w:pStyle w:val="Ttulo11"/>
        <w:numPr>
          <w:ilvl w:val="0"/>
          <w:numId w:val="39"/>
        </w:numPr>
        <w:tabs>
          <w:tab w:val="left" w:pos="505"/>
        </w:tabs>
        <w:ind w:left="504" w:hanging="267"/>
        <w:jc w:val="both"/>
        <w:rPr>
          <w:rFonts w:ascii="Times New Roman" w:hAnsi="Times New Roman" w:cs="Times New Roman"/>
        </w:rPr>
      </w:pPr>
      <w:r w:rsidRPr="007064FE">
        <w:rPr>
          <w:rFonts w:ascii="Times New Roman" w:hAnsi="Times New Roman" w:cs="Times New Roman"/>
        </w:rPr>
        <w:t>RESTRIÇÕES À PARTICIPAÇÃO</w:t>
      </w:r>
    </w:p>
    <w:p w14:paraId="6C2FD022" w14:textId="77777777" w:rsidR="00E345F4" w:rsidRPr="007064FE" w:rsidRDefault="00E345F4">
      <w:pPr>
        <w:pStyle w:val="Corpodetexto"/>
        <w:spacing w:before="2"/>
        <w:rPr>
          <w:rFonts w:ascii="Times New Roman" w:hAnsi="Times New Roman" w:cs="Times New Roman"/>
          <w:b/>
        </w:rPr>
      </w:pPr>
    </w:p>
    <w:p w14:paraId="01508963" w14:textId="77777777" w:rsidR="00E345F4" w:rsidRPr="00CB3B57" w:rsidRDefault="00E41A3A" w:rsidP="00CB3B57">
      <w:pPr>
        <w:spacing w:before="1"/>
        <w:ind w:left="284" w:right="0" w:firstLine="283"/>
        <w:rPr>
          <w:rFonts w:ascii="Times New Roman" w:hAnsi="Times New Roman" w:cs="Times New Roman"/>
          <w:sz w:val="24"/>
          <w:szCs w:val="24"/>
        </w:rPr>
      </w:pPr>
      <w:r w:rsidRPr="00CB3B57">
        <w:rPr>
          <w:rFonts w:ascii="Times New Roman" w:hAnsi="Times New Roman" w:cs="Times New Roman"/>
          <w:sz w:val="24"/>
          <w:szCs w:val="24"/>
        </w:rPr>
        <w:t>Não poderá ser credenciada empresa ou entidade nas seguintes condições:</w:t>
      </w:r>
    </w:p>
    <w:p w14:paraId="09B35723" w14:textId="77777777" w:rsidR="00E345F4" w:rsidRPr="007064FE" w:rsidRDefault="00E345F4" w:rsidP="00CB3B57">
      <w:pPr>
        <w:pStyle w:val="Corpodetexto"/>
        <w:spacing w:before="2"/>
        <w:ind w:left="426"/>
        <w:rPr>
          <w:rFonts w:ascii="Times New Roman" w:hAnsi="Times New Roman" w:cs="Times New Roman"/>
        </w:rPr>
      </w:pPr>
    </w:p>
    <w:p w14:paraId="402287B9" w14:textId="77777777" w:rsidR="00E345F4" w:rsidRPr="007064FE" w:rsidRDefault="00E41A3A">
      <w:pPr>
        <w:pStyle w:val="PargrafodaLista"/>
        <w:numPr>
          <w:ilvl w:val="0"/>
          <w:numId w:val="18"/>
        </w:numPr>
        <w:tabs>
          <w:tab w:val="left" w:pos="804"/>
          <w:tab w:val="left" w:pos="805"/>
        </w:tabs>
        <w:spacing w:line="276" w:lineRule="auto"/>
        <w:ind w:right="101" w:firstLine="0"/>
        <w:rPr>
          <w:rFonts w:ascii="Times New Roman" w:hAnsi="Times New Roman" w:cs="Times New Roman"/>
          <w:sz w:val="24"/>
          <w:szCs w:val="24"/>
        </w:rPr>
      </w:pPr>
      <w:r w:rsidRPr="007064FE">
        <w:rPr>
          <w:rFonts w:ascii="Times New Roman" w:hAnsi="Times New Roman" w:cs="Times New Roman"/>
          <w:sz w:val="24"/>
          <w:szCs w:val="24"/>
        </w:rPr>
        <w:t>de</w:t>
      </w:r>
      <w:r w:rsidRPr="007064FE">
        <w:rPr>
          <w:rFonts w:ascii="Times New Roman" w:hAnsi="Times New Roman" w:cs="Times New Roman"/>
          <w:spacing w:val="32"/>
          <w:sz w:val="24"/>
          <w:szCs w:val="24"/>
        </w:rPr>
        <w:t xml:space="preserve"> </w:t>
      </w:r>
      <w:r w:rsidRPr="007064FE">
        <w:rPr>
          <w:rFonts w:ascii="Times New Roman" w:hAnsi="Times New Roman" w:cs="Times New Roman"/>
          <w:sz w:val="24"/>
          <w:szCs w:val="24"/>
        </w:rPr>
        <w:t>propriedade</w:t>
      </w:r>
      <w:r w:rsidRPr="007064FE">
        <w:rPr>
          <w:rFonts w:ascii="Times New Roman" w:hAnsi="Times New Roman" w:cs="Times New Roman"/>
          <w:spacing w:val="32"/>
          <w:sz w:val="24"/>
          <w:szCs w:val="24"/>
        </w:rPr>
        <w:t xml:space="preserve"> </w:t>
      </w:r>
      <w:r w:rsidRPr="007064FE">
        <w:rPr>
          <w:rFonts w:ascii="Times New Roman" w:hAnsi="Times New Roman" w:cs="Times New Roman"/>
          <w:sz w:val="24"/>
          <w:szCs w:val="24"/>
        </w:rPr>
        <w:t>de</w:t>
      </w:r>
      <w:r w:rsidRPr="007064FE">
        <w:rPr>
          <w:rFonts w:ascii="Times New Roman" w:hAnsi="Times New Roman" w:cs="Times New Roman"/>
          <w:spacing w:val="33"/>
          <w:sz w:val="24"/>
          <w:szCs w:val="24"/>
        </w:rPr>
        <w:t xml:space="preserve"> </w:t>
      </w:r>
      <w:r w:rsidRPr="007064FE">
        <w:rPr>
          <w:rFonts w:ascii="Times New Roman" w:hAnsi="Times New Roman" w:cs="Times New Roman"/>
          <w:sz w:val="24"/>
          <w:szCs w:val="24"/>
        </w:rPr>
        <w:t>servidor</w:t>
      </w:r>
      <w:r w:rsidRPr="007064FE">
        <w:rPr>
          <w:rFonts w:ascii="Times New Roman" w:hAnsi="Times New Roman" w:cs="Times New Roman"/>
          <w:spacing w:val="32"/>
          <w:sz w:val="24"/>
          <w:szCs w:val="24"/>
        </w:rPr>
        <w:t xml:space="preserve"> </w:t>
      </w:r>
      <w:r w:rsidRPr="007064FE">
        <w:rPr>
          <w:rFonts w:ascii="Times New Roman" w:hAnsi="Times New Roman" w:cs="Times New Roman"/>
          <w:sz w:val="24"/>
          <w:szCs w:val="24"/>
        </w:rPr>
        <w:t>ou</w:t>
      </w:r>
      <w:r w:rsidRPr="007064FE">
        <w:rPr>
          <w:rFonts w:ascii="Times New Roman" w:hAnsi="Times New Roman" w:cs="Times New Roman"/>
          <w:spacing w:val="32"/>
          <w:sz w:val="24"/>
          <w:szCs w:val="24"/>
        </w:rPr>
        <w:t xml:space="preserve"> </w:t>
      </w:r>
      <w:r w:rsidRPr="007064FE">
        <w:rPr>
          <w:rFonts w:ascii="Times New Roman" w:hAnsi="Times New Roman" w:cs="Times New Roman"/>
          <w:sz w:val="24"/>
          <w:szCs w:val="24"/>
        </w:rPr>
        <w:t>funcionário</w:t>
      </w:r>
      <w:r w:rsidRPr="007064FE">
        <w:rPr>
          <w:rFonts w:ascii="Times New Roman" w:hAnsi="Times New Roman" w:cs="Times New Roman"/>
          <w:spacing w:val="33"/>
          <w:sz w:val="24"/>
          <w:szCs w:val="24"/>
        </w:rPr>
        <w:t xml:space="preserve"> </w:t>
      </w:r>
      <w:r w:rsidRPr="007064FE">
        <w:rPr>
          <w:rFonts w:ascii="Times New Roman" w:hAnsi="Times New Roman" w:cs="Times New Roman"/>
          <w:sz w:val="24"/>
          <w:szCs w:val="24"/>
        </w:rPr>
        <w:t>público</w:t>
      </w:r>
      <w:r w:rsidRPr="007064FE">
        <w:rPr>
          <w:rFonts w:ascii="Times New Roman" w:hAnsi="Times New Roman" w:cs="Times New Roman"/>
          <w:spacing w:val="32"/>
          <w:sz w:val="24"/>
          <w:szCs w:val="24"/>
        </w:rPr>
        <w:t xml:space="preserve"> </w:t>
      </w:r>
      <w:r w:rsidRPr="007064FE">
        <w:rPr>
          <w:rFonts w:ascii="Times New Roman" w:hAnsi="Times New Roman" w:cs="Times New Roman"/>
          <w:sz w:val="24"/>
          <w:szCs w:val="24"/>
        </w:rPr>
        <w:t>municipal,</w:t>
      </w:r>
      <w:r w:rsidRPr="007064FE">
        <w:rPr>
          <w:rFonts w:ascii="Times New Roman" w:hAnsi="Times New Roman" w:cs="Times New Roman"/>
          <w:spacing w:val="33"/>
          <w:sz w:val="24"/>
          <w:szCs w:val="24"/>
        </w:rPr>
        <w:t xml:space="preserve"> </w:t>
      </w:r>
      <w:r w:rsidRPr="007064FE">
        <w:rPr>
          <w:rFonts w:ascii="Times New Roman" w:hAnsi="Times New Roman" w:cs="Times New Roman"/>
          <w:sz w:val="24"/>
          <w:szCs w:val="24"/>
        </w:rPr>
        <w:t>ou</w:t>
      </w:r>
      <w:r w:rsidRPr="007064FE">
        <w:rPr>
          <w:rFonts w:ascii="Times New Roman" w:hAnsi="Times New Roman" w:cs="Times New Roman"/>
          <w:spacing w:val="32"/>
          <w:sz w:val="24"/>
          <w:szCs w:val="24"/>
        </w:rPr>
        <w:t xml:space="preserve"> </w:t>
      </w:r>
      <w:r w:rsidRPr="007064FE">
        <w:rPr>
          <w:rFonts w:ascii="Times New Roman" w:hAnsi="Times New Roman" w:cs="Times New Roman"/>
          <w:sz w:val="24"/>
          <w:szCs w:val="24"/>
        </w:rPr>
        <w:t>que</w:t>
      </w:r>
      <w:r w:rsidRPr="007064FE">
        <w:rPr>
          <w:rFonts w:ascii="Times New Roman" w:hAnsi="Times New Roman" w:cs="Times New Roman"/>
          <w:spacing w:val="32"/>
          <w:sz w:val="24"/>
          <w:szCs w:val="24"/>
        </w:rPr>
        <w:t xml:space="preserve"> </w:t>
      </w:r>
      <w:r w:rsidRPr="007064FE">
        <w:rPr>
          <w:rFonts w:ascii="Times New Roman" w:hAnsi="Times New Roman" w:cs="Times New Roman"/>
          <w:sz w:val="24"/>
          <w:szCs w:val="24"/>
        </w:rPr>
        <w:t>tenham</w:t>
      </w:r>
      <w:r w:rsidRPr="007064FE">
        <w:rPr>
          <w:rFonts w:ascii="Times New Roman" w:hAnsi="Times New Roman" w:cs="Times New Roman"/>
          <w:spacing w:val="33"/>
          <w:sz w:val="24"/>
          <w:szCs w:val="24"/>
        </w:rPr>
        <w:t xml:space="preserve"> </w:t>
      </w:r>
      <w:r w:rsidRPr="007064FE">
        <w:rPr>
          <w:rFonts w:ascii="Times New Roman" w:hAnsi="Times New Roman" w:cs="Times New Roman"/>
          <w:sz w:val="24"/>
          <w:szCs w:val="24"/>
        </w:rPr>
        <w:t>entre</w:t>
      </w:r>
      <w:r w:rsidRPr="007064FE">
        <w:rPr>
          <w:rFonts w:ascii="Times New Roman" w:hAnsi="Times New Roman" w:cs="Times New Roman"/>
          <w:spacing w:val="-64"/>
          <w:sz w:val="24"/>
          <w:szCs w:val="24"/>
        </w:rPr>
        <w:t xml:space="preserve"> </w:t>
      </w:r>
      <w:r w:rsidRPr="007064FE">
        <w:rPr>
          <w:rFonts w:ascii="Times New Roman" w:hAnsi="Times New Roman" w:cs="Times New Roman"/>
          <w:sz w:val="24"/>
          <w:szCs w:val="24"/>
        </w:rPr>
        <w:t>seus associados ou dirigentes, pessoa nesta condição;</w:t>
      </w:r>
    </w:p>
    <w:p w14:paraId="07BD976B" w14:textId="77777777" w:rsidR="00E345F4" w:rsidRPr="007064FE" w:rsidRDefault="00E41A3A">
      <w:pPr>
        <w:pStyle w:val="PargrafodaLista"/>
        <w:numPr>
          <w:ilvl w:val="0"/>
          <w:numId w:val="18"/>
        </w:numPr>
        <w:tabs>
          <w:tab w:val="left" w:pos="804"/>
          <w:tab w:val="left" w:pos="805"/>
        </w:tabs>
        <w:ind w:left="805" w:right="0"/>
        <w:rPr>
          <w:rFonts w:ascii="Times New Roman" w:hAnsi="Times New Roman" w:cs="Times New Roman"/>
          <w:sz w:val="24"/>
          <w:szCs w:val="24"/>
        </w:rPr>
      </w:pPr>
      <w:r w:rsidRPr="007064FE">
        <w:rPr>
          <w:rFonts w:ascii="Times New Roman" w:hAnsi="Times New Roman" w:cs="Times New Roman"/>
          <w:sz w:val="24"/>
          <w:szCs w:val="24"/>
        </w:rPr>
        <w:t>que tenha sido declarada inidônea para contratar com entes públicos;</w:t>
      </w:r>
    </w:p>
    <w:p w14:paraId="0F669F84" w14:textId="77777777" w:rsidR="00E345F4" w:rsidRPr="007064FE" w:rsidRDefault="00E41A3A">
      <w:pPr>
        <w:pStyle w:val="PargrafodaLista"/>
        <w:numPr>
          <w:ilvl w:val="0"/>
          <w:numId w:val="18"/>
        </w:numPr>
        <w:tabs>
          <w:tab w:val="left" w:pos="804"/>
          <w:tab w:val="left" w:pos="805"/>
        </w:tabs>
        <w:spacing w:line="276" w:lineRule="auto"/>
        <w:ind w:right="101" w:firstLine="0"/>
        <w:rPr>
          <w:rFonts w:ascii="Times New Roman" w:hAnsi="Times New Roman" w:cs="Times New Roman"/>
          <w:sz w:val="24"/>
          <w:szCs w:val="24"/>
        </w:rPr>
      </w:pPr>
      <w:r w:rsidRPr="007064FE">
        <w:rPr>
          <w:rFonts w:ascii="Times New Roman" w:hAnsi="Times New Roman" w:cs="Times New Roman"/>
          <w:sz w:val="24"/>
          <w:szCs w:val="24"/>
        </w:rPr>
        <w:t>que</w:t>
      </w:r>
      <w:r w:rsidRPr="007064FE">
        <w:rPr>
          <w:rFonts w:ascii="Times New Roman" w:hAnsi="Times New Roman" w:cs="Times New Roman"/>
          <w:spacing w:val="34"/>
          <w:sz w:val="24"/>
          <w:szCs w:val="24"/>
        </w:rPr>
        <w:t xml:space="preserve"> </w:t>
      </w:r>
      <w:r w:rsidRPr="007064FE">
        <w:rPr>
          <w:rFonts w:ascii="Times New Roman" w:hAnsi="Times New Roman" w:cs="Times New Roman"/>
          <w:sz w:val="24"/>
          <w:szCs w:val="24"/>
        </w:rPr>
        <w:t>tenha</w:t>
      </w:r>
      <w:r w:rsidRPr="007064FE">
        <w:rPr>
          <w:rFonts w:ascii="Times New Roman" w:hAnsi="Times New Roman" w:cs="Times New Roman"/>
          <w:spacing w:val="35"/>
          <w:sz w:val="24"/>
          <w:szCs w:val="24"/>
        </w:rPr>
        <w:t xml:space="preserve"> </w:t>
      </w:r>
      <w:r w:rsidRPr="007064FE">
        <w:rPr>
          <w:rFonts w:ascii="Times New Roman" w:hAnsi="Times New Roman" w:cs="Times New Roman"/>
          <w:sz w:val="24"/>
          <w:szCs w:val="24"/>
        </w:rPr>
        <w:t>sido</w:t>
      </w:r>
      <w:r w:rsidRPr="007064FE">
        <w:rPr>
          <w:rFonts w:ascii="Times New Roman" w:hAnsi="Times New Roman" w:cs="Times New Roman"/>
          <w:spacing w:val="35"/>
          <w:sz w:val="24"/>
          <w:szCs w:val="24"/>
        </w:rPr>
        <w:t xml:space="preserve"> </w:t>
      </w:r>
      <w:r w:rsidRPr="007064FE">
        <w:rPr>
          <w:rFonts w:ascii="Times New Roman" w:hAnsi="Times New Roman" w:cs="Times New Roman"/>
          <w:sz w:val="24"/>
          <w:szCs w:val="24"/>
        </w:rPr>
        <w:t>descredenciada</w:t>
      </w:r>
      <w:r w:rsidRPr="007064FE">
        <w:rPr>
          <w:rFonts w:ascii="Times New Roman" w:hAnsi="Times New Roman" w:cs="Times New Roman"/>
          <w:spacing w:val="34"/>
          <w:sz w:val="24"/>
          <w:szCs w:val="24"/>
        </w:rPr>
        <w:t xml:space="preserve"> </w:t>
      </w:r>
      <w:r w:rsidRPr="007064FE">
        <w:rPr>
          <w:rFonts w:ascii="Times New Roman" w:hAnsi="Times New Roman" w:cs="Times New Roman"/>
          <w:sz w:val="24"/>
          <w:szCs w:val="24"/>
        </w:rPr>
        <w:t>punitivamente</w:t>
      </w:r>
      <w:r w:rsidRPr="007064FE">
        <w:rPr>
          <w:rFonts w:ascii="Times New Roman" w:hAnsi="Times New Roman" w:cs="Times New Roman"/>
          <w:spacing w:val="35"/>
          <w:sz w:val="24"/>
          <w:szCs w:val="24"/>
        </w:rPr>
        <w:t xml:space="preserve"> </w:t>
      </w:r>
      <w:r w:rsidRPr="007064FE">
        <w:rPr>
          <w:rFonts w:ascii="Times New Roman" w:hAnsi="Times New Roman" w:cs="Times New Roman"/>
          <w:sz w:val="24"/>
          <w:szCs w:val="24"/>
        </w:rPr>
        <w:t>pela</w:t>
      </w:r>
      <w:r w:rsidRPr="007064FE">
        <w:rPr>
          <w:rFonts w:ascii="Times New Roman" w:hAnsi="Times New Roman" w:cs="Times New Roman"/>
          <w:spacing w:val="35"/>
          <w:sz w:val="24"/>
          <w:szCs w:val="24"/>
        </w:rPr>
        <w:t xml:space="preserve"> </w:t>
      </w:r>
      <w:r w:rsidRPr="007064FE">
        <w:rPr>
          <w:rFonts w:ascii="Times New Roman" w:hAnsi="Times New Roman" w:cs="Times New Roman"/>
          <w:sz w:val="24"/>
          <w:szCs w:val="24"/>
        </w:rPr>
        <w:t>Secretaria</w:t>
      </w:r>
      <w:r w:rsidRPr="007064FE">
        <w:rPr>
          <w:rFonts w:ascii="Times New Roman" w:hAnsi="Times New Roman" w:cs="Times New Roman"/>
          <w:spacing w:val="34"/>
          <w:sz w:val="24"/>
          <w:szCs w:val="24"/>
        </w:rPr>
        <w:t xml:space="preserve"> </w:t>
      </w:r>
      <w:r w:rsidRPr="007064FE">
        <w:rPr>
          <w:rFonts w:ascii="Times New Roman" w:hAnsi="Times New Roman" w:cs="Times New Roman"/>
          <w:sz w:val="24"/>
          <w:szCs w:val="24"/>
        </w:rPr>
        <w:t>Municipal</w:t>
      </w:r>
      <w:r w:rsidRPr="007064FE">
        <w:rPr>
          <w:rFonts w:ascii="Times New Roman" w:hAnsi="Times New Roman" w:cs="Times New Roman"/>
          <w:spacing w:val="35"/>
          <w:sz w:val="24"/>
          <w:szCs w:val="24"/>
        </w:rPr>
        <w:t xml:space="preserve"> </w:t>
      </w:r>
      <w:r w:rsidRPr="007064FE">
        <w:rPr>
          <w:rFonts w:ascii="Times New Roman" w:hAnsi="Times New Roman" w:cs="Times New Roman"/>
          <w:sz w:val="24"/>
          <w:szCs w:val="24"/>
        </w:rPr>
        <w:t>de</w:t>
      </w:r>
      <w:r w:rsidRPr="007064FE">
        <w:rPr>
          <w:rFonts w:ascii="Times New Roman" w:hAnsi="Times New Roman" w:cs="Times New Roman"/>
          <w:spacing w:val="35"/>
          <w:sz w:val="24"/>
          <w:szCs w:val="24"/>
        </w:rPr>
        <w:t xml:space="preserve"> </w:t>
      </w:r>
      <w:r w:rsidRPr="007064FE">
        <w:rPr>
          <w:rFonts w:ascii="Times New Roman" w:hAnsi="Times New Roman" w:cs="Times New Roman"/>
          <w:sz w:val="24"/>
          <w:szCs w:val="24"/>
        </w:rPr>
        <w:t>Saúde</w:t>
      </w:r>
      <w:r w:rsidRPr="007064FE">
        <w:rPr>
          <w:rFonts w:ascii="Times New Roman" w:hAnsi="Times New Roman" w:cs="Times New Roman"/>
          <w:spacing w:val="-64"/>
          <w:sz w:val="24"/>
          <w:szCs w:val="24"/>
        </w:rPr>
        <w:t xml:space="preserve"> </w:t>
      </w:r>
      <w:r w:rsidRPr="007064FE">
        <w:rPr>
          <w:rFonts w:ascii="Times New Roman" w:hAnsi="Times New Roman" w:cs="Times New Roman"/>
          <w:sz w:val="24"/>
          <w:szCs w:val="24"/>
        </w:rPr>
        <w:t>pelo prazo de duração do sancionamento.</w:t>
      </w:r>
    </w:p>
    <w:p w14:paraId="6F0254E8" w14:textId="77777777" w:rsidR="00E345F4" w:rsidRPr="007064FE" w:rsidRDefault="00E345F4">
      <w:pPr>
        <w:pStyle w:val="Corpodetexto"/>
        <w:spacing w:before="7"/>
        <w:rPr>
          <w:rFonts w:ascii="Times New Roman" w:hAnsi="Times New Roman" w:cs="Times New Roman"/>
        </w:rPr>
      </w:pPr>
    </w:p>
    <w:p w14:paraId="47802CD6" w14:textId="77777777" w:rsidR="00E345F4" w:rsidRPr="007064FE" w:rsidRDefault="00E41A3A" w:rsidP="008167BA">
      <w:pPr>
        <w:pStyle w:val="Ttulo11"/>
        <w:numPr>
          <w:ilvl w:val="0"/>
          <w:numId w:val="39"/>
        </w:numPr>
        <w:jc w:val="both"/>
        <w:rPr>
          <w:rFonts w:ascii="Times New Roman" w:hAnsi="Times New Roman" w:cs="Times New Roman"/>
        </w:rPr>
      </w:pPr>
      <w:r w:rsidRPr="007064FE">
        <w:rPr>
          <w:rFonts w:ascii="Times New Roman" w:hAnsi="Times New Roman" w:cs="Times New Roman"/>
        </w:rPr>
        <w:t>DO VALOR</w:t>
      </w:r>
    </w:p>
    <w:p w14:paraId="1B44DE98" w14:textId="77777777" w:rsidR="00E345F4" w:rsidRPr="007064FE" w:rsidRDefault="00E345F4">
      <w:pPr>
        <w:pStyle w:val="Corpodetexto"/>
        <w:spacing w:before="2"/>
        <w:rPr>
          <w:rFonts w:ascii="Times New Roman" w:hAnsi="Times New Roman" w:cs="Times New Roman"/>
          <w:b/>
        </w:rPr>
      </w:pPr>
    </w:p>
    <w:p w14:paraId="3C1C2052" w14:textId="77777777" w:rsidR="00E345F4" w:rsidRPr="007064FE" w:rsidRDefault="00E41A3A" w:rsidP="008167BA">
      <w:pPr>
        <w:pStyle w:val="PargrafodaLista"/>
        <w:numPr>
          <w:ilvl w:val="1"/>
          <w:numId w:val="39"/>
        </w:numPr>
        <w:tabs>
          <w:tab w:val="left" w:pos="732"/>
        </w:tabs>
        <w:spacing w:line="276" w:lineRule="auto"/>
        <w:ind w:right="101"/>
        <w:rPr>
          <w:rFonts w:ascii="Times New Roman" w:hAnsi="Times New Roman" w:cs="Times New Roman"/>
          <w:sz w:val="24"/>
          <w:szCs w:val="24"/>
        </w:rPr>
      </w:pPr>
      <w:r w:rsidRPr="007064FE">
        <w:rPr>
          <w:rFonts w:ascii="Times New Roman" w:hAnsi="Times New Roman" w:cs="Times New Roman"/>
          <w:sz w:val="24"/>
          <w:szCs w:val="24"/>
        </w:rPr>
        <w:t>A Secretaria Municipal de Saúde pagará mensalmente aos prestadores de serviços</w:t>
      </w:r>
      <w:r w:rsidRPr="007064FE">
        <w:rPr>
          <w:rFonts w:ascii="Times New Roman" w:hAnsi="Times New Roman" w:cs="Times New Roman"/>
          <w:spacing w:val="1"/>
          <w:sz w:val="24"/>
          <w:szCs w:val="24"/>
        </w:rPr>
        <w:t xml:space="preserve"> </w:t>
      </w:r>
      <w:r w:rsidR="00E45420">
        <w:rPr>
          <w:rFonts w:ascii="Times New Roman" w:hAnsi="Times New Roman" w:cs="Times New Roman"/>
          <w:sz w:val="24"/>
          <w:szCs w:val="24"/>
        </w:rPr>
        <w:t>contratados</w:t>
      </w:r>
      <w:r w:rsidRPr="007064FE">
        <w:rPr>
          <w:rFonts w:ascii="Times New Roman" w:hAnsi="Times New Roman" w:cs="Times New Roman"/>
          <w:sz w:val="24"/>
          <w:szCs w:val="24"/>
        </w:rPr>
        <w:t>, pelos serviços efetivamente prestados, mediante preços fixados na Tabela</w:t>
      </w:r>
      <w:r w:rsidRPr="007064FE">
        <w:rPr>
          <w:rFonts w:ascii="Times New Roman" w:hAnsi="Times New Roman" w:cs="Times New Roman"/>
          <w:spacing w:val="1"/>
          <w:sz w:val="24"/>
          <w:szCs w:val="24"/>
        </w:rPr>
        <w:t xml:space="preserve"> </w:t>
      </w:r>
      <w:r w:rsidR="00B22D83">
        <w:rPr>
          <w:rFonts w:ascii="Times New Roman" w:hAnsi="Times New Roman" w:cs="Times New Roman"/>
          <w:sz w:val="24"/>
          <w:szCs w:val="24"/>
        </w:rPr>
        <w:t>Referencial</w:t>
      </w:r>
      <w:r w:rsidRPr="007064FE">
        <w:rPr>
          <w:rFonts w:ascii="Times New Roman" w:hAnsi="Times New Roman" w:cs="Times New Roman"/>
          <w:sz w:val="24"/>
          <w:szCs w:val="24"/>
        </w:rPr>
        <w:t xml:space="preserve"> em</w:t>
      </w:r>
      <w:r w:rsidR="007064FE">
        <w:rPr>
          <w:rFonts w:ascii="Times New Roman" w:hAnsi="Times New Roman" w:cs="Times New Roman"/>
          <w:sz w:val="24"/>
          <w:szCs w:val="24"/>
        </w:rPr>
        <w:t xml:space="preserve"> vigor na data da realização da solicitação de pagamento</w:t>
      </w:r>
      <w:r w:rsidRPr="007064FE">
        <w:rPr>
          <w:rFonts w:ascii="Times New Roman" w:hAnsi="Times New Roman" w:cs="Times New Roman"/>
          <w:sz w:val="24"/>
          <w:szCs w:val="24"/>
        </w:rPr>
        <w:t>.</w:t>
      </w:r>
    </w:p>
    <w:p w14:paraId="1E10BEFC" w14:textId="77777777" w:rsidR="00E345F4" w:rsidRPr="007064FE" w:rsidRDefault="00E345F4">
      <w:pPr>
        <w:pStyle w:val="Corpodetexto"/>
        <w:spacing w:before="7"/>
        <w:rPr>
          <w:rFonts w:ascii="Times New Roman" w:hAnsi="Times New Roman" w:cs="Times New Roman"/>
        </w:rPr>
      </w:pPr>
    </w:p>
    <w:p w14:paraId="037B912F" w14:textId="77777777" w:rsidR="00E345F4" w:rsidRPr="007064FE" w:rsidRDefault="00E41A3A" w:rsidP="008167BA">
      <w:pPr>
        <w:pStyle w:val="PargrafodaLista"/>
        <w:numPr>
          <w:ilvl w:val="1"/>
          <w:numId w:val="39"/>
        </w:numPr>
        <w:tabs>
          <w:tab w:val="left" w:pos="733"/>
        </w:tabs>
        <w:spacing w:line="276" w:lineRule="auto"/>
        <w:rPr>
          <w:rFonts w:ascii="Times New Roman" w:hAnsi="Times New Roman" w:cs="Times New Roman"/>
          <w:sz w:val="24"/>
          <w:szCs w:val="24"/>
        </w:rPr>
      </w:pPr>
      <w:r w:rsidRPr="007064FE">
        <w:rPr>
          <w:rFonts w:ascii="Times New Roman" w:hAnsi="Times New Roman" w:cs="Times New Roman"/>
          <w:sz w:val="24"/>
          <w:szCs w:val="24"/>
        </w:rPr>
        <w:t>O</w:t>
      </w:r>
      <w:r w:rsidRPr="007064FE">
        <w:rPr>
          <w:rFonts w:ascii="Times New Roman" w:hAnsi="Times New Roman" w:cs="Times New Roman"/>
          <w:spacing w:val="25"/>
          <w:sz w:val="24"/>
          <w:szCs w:val="24"/>
        </w:rPr>
        <w:t xml:space="preserve"> </w:t>
      </w:r>
      <w:r w:rsidRPr="007064FE">
        <w:rPr>
          <w:rFonts w:ascii="Times New Roman" w:hAnsi="Times New Roman" w:cs="Times New Roman"/>
          <w:sz w:val="24"/>
          <w:szCs w:val="24"/>
        </w:rPr>
        <w:t>valor</w:t>
      </w:r>
      <w:r w:rsidRPr="007064FE">
        <w:rPr>
          <w:rFonts w:ascii="Times New Roman" w:hAnsi="Times New Roman" w:cs="Times New Roman"/>
          <w:spacing w:val="26"/>
          <w:sz w:val="24"/>
          <w:szCs w:val="24"/>
        </w:rPr>
        <w:t xml:space="preserve"> </w:t>
      </w:r>
      <w:r w:rsidRPr="007064FE">
        <w:rPr>
          <w:rFonts w:ascii="Times New Roman" w:hAnsi="Times New Roman" w:cs="Times New Roman"/>
          <w:sz w:val="24"/>
          <w:szCs w:val="24"/>
        </w:rPr>
        <w:t>estimado</w:t>
      </w:r>
      <w:r w:rsidRPr="007064FE">
        <w:rPr>
          <w:rFonts w:ascii="Times New Roman" w:hAnsi="Times New Roman" w:cs="Times New Roman"/>
          <w:spacing w:val="25"/>
          <w:sz w:val="24"/>
          <w:szCs w:val="24"/>
        </w:rPr>
        <w:t xml:space="preserve"> </w:t>
      </w:r>
      <w:r w:rsidRPr="007064FE">
        <w:rPr>
          <w:rFonts w:ascii="Times New Roman" w:hAnsi="Times New Roman" w:cs="Times New Roman"/>
          <w:sz w:val="24"/>
          <w:szCs w:val="24"/>
        </w:rPr>
        <w:t>para</w:t>
      </w:r>
      <w:r w:rsidRPr="007064FE">
        <w:rPr>
          <w:rFonts w:ascii="Times New Roman" w:hAnsi="Times New Roman" w:cs="Times New Roman"/>
          <w:spacing w:val="26"/>
          <w:sz w:val="24"/>
          <w:szCs w:val="24"/>
        </w:rPr>
        <w:t xml:space="preserve"> </w:t>
      </w:r>
      <w:r w:rsidRPr="007064FE">
        <w:rPr>
          <w:rFonts w:ascii="Times New Roman" w:hAnsi="Times New Roman" w:cs="Times New Roman"/>
          <w:sz w:val="24"/>
          <w:szCs w:val="24"/>
        </w:rPr>
        <w:t>atendimento</w:t>
      </w:r>
      <w:r w:rsidRPr="007064FE">
        <w:rPr>
          <w:rFonts w:ascii="Times New Roman" w:hAnsi="Times New Roman" w:cs="Times New Roman"/>
          <w:spacing w:val="25"/>
          <w:sz w:val="24"/>
          <w:szCs w:val="24"/>
        </w:rPr>
        <w:t xml:space="preserve"> </w:t>
      </w:r>
      <w:r w:rsidRPr="007064FE">
        <w:rPr>
          <w:rFonts w:ascii="Times New Roman" w:hAnsi="Times New Roman" w:cs="Times New Roman"/>
          <w:sz w:val="24"/>
          <w:szCs w:val="24"/>
        </w:rPr>
        <w:t>aos</w:t>
      </w:r>
      <w:r w:rsidRPr="007064FE">
        <w:rPr>
          <w:rFonts w:ascii="Times New Roman" w:hAnsi="Times New Roman" w:cs="Times New Roman"/>
          <w:spacing w:val="26"/>
          <w:sz w:val="24"/>
          <w:szCs w:val="24"/>
        </w:rPr>
        <w:t xml:space="preserve"> </w:t>
      </w:r>
      <w:r w:rsidRPr="007064FE">
        <w:rPr>
          <w:rFonts w:ascii="Times New Roman" w:hAnsi="Times New Roman" w:cs="Times New Roman"/>
          <w:sz w:val="24"/>
          <w:szCs w:val="24"/>
        </w:rPr>
        <w:t>munícipes</w:t>
      </w:r>
      <w:r w:rsidRPr="007064FE">
        <w:rPr>
          <w:rFonts w:ascii="Times New Roman" w:hAnsi="Times New Roman" w:cs="Times New Roman"/>
          <w:spacing w:val="26"/>
          <w:sz w:val="24"/>
          <w:szCs w:val="24"/>
        </w:rPr>
        <w:t xml:space="preserve"> </w:t>
      </w:r>
      <w:r w:rsidRPr="007064FE">
        <w:rPr>
          <w:rFonts w:ascii="Times New Roman" w:hAnsi="Times New Roman" w:cs="Times New Roman"/>
          <w:sz w:val="24"/>
          <w:szCs w:val="24"/>
        </w:rPr>
        <w:t>é</w:t>
      </w:r>
      <w:r w:rsidRPr="007064FE">
        <w:rPr>
          <w:rFonts w:ascii="Times New Roman" w:hAnsi="Times New Roman" w:cs="Times New Roman"/>
          <w:spacing w:val="25"/>
          <w:sz w:val="24"/>
          <w:szCs w:val="24"/>
        </w:rPr>
        <w:t xml:space="preserve"> </w:t>
      </w:r>
      <w:r w:rsidRPr="007064FE">
        <w:rPr>
          <w:rFonts w:ascii="Times New Roman" w:hAnsi="Times New Roman" w:cs="Times New Roman"/>
          <w:sz w:val="24"/>
          <w:szCs w:val="24"/>
        </w:rPr>
        <w:t>conforme</w:t>
      </w:r>
      <w:r w:rsidRPr="007064FE">
        <w:rPr>
          <w:rFonts w:ascii="Times New Roman" w:hAnsi="Times New Roman" w:cs="Times New Roman"/>
          <w:spacing w:val="26"/>
          <w:sz w:val="24"/>
          <w:szCs w:val="24"/>
        </w:rPr>
        <w:t xml:space="preserve"> </w:t>
      </w:r>
      <w:r w:rsidRPr="007064FE">
        <w:rPr>
          <w:rFonts w:ascii="Times New Roman" w:hAnsi="Times New Roman" w:cs="Times New Roman"/>
          <w:sz w:val="24"/>
          <w:szCs w:val="24"/>
        </w:rPr>
        <w:t>indicação</w:t>
      </w:r>
      <w:r w:rsidRPr="007064FE">
        <w:rPr>
          <w:rFonts w:ascii="Times New Roman" w:hAnsi="Times New Roman" w:cs="Times New Roman"/>
          <w:spacing w:val="25"/>
          <w:sz w:val="24"/>
          <w:szCs w:val="24"/>
        </w:rPr>
        <w:t xml:space="preserve"> </w:t>
      </w:r>
      <w:r w:rsidRPr="007064FE">
        <w:rPr>
          <w:rFonts w:ascii="Times New Roman" w:hAnsi="Times New Roman" w:cs="Times New Roman"/>
          <w:sz w:val="24"/>
          <w:szCs w:val="24"/>
        </w:rPr>
        <w:t>da</w:t>
      </w:r>
      <w:r w:rsidRPr="007064FE">
        <w:rPr>
          <w:rFonts w:ascii="Times New Roman" w:hAnsi="Times New Roman" w:cs="Times New Roman"/>
          <w:spacing w:val="26"/>
          <w:sz w:val="24"/>
          <w:szCs w:val="24"/>
        </w:rPr>
        <w:t xml:space="preserve"> </w:t>
      </w:r>
      <w:r w:rsidRPr="007064FE">
        <w:rPr>
          <w:rFonts w:ascii="Times New Roman" w:hAnsi="Times New Roman" w:cs="Times New Roman"/>
          <w:sz w:val="24"/>
          <w:szCs w:val="24"/>
        </w:rPr>
        <w:t>Tabela</w:t>
      </w:r>
      <w:r w:rsidR="00B22D83">
        <w:rPr>
          <w:rFonts w:ascii="Times New Roman" w:hAnsi="Times New Roman" w:cs="Times New Roman"/>
          <w:sz w:val="24"/>
          <w:szCs w:val="24"/>
        </w:rPr>
        <w:t xml:space="preserve"> adotada pelo Município de Cabo Frio, constante em Anexo a este instrumento</w:t>
      </w:r>
      <w:r w:rsidRPr="007064FE">
        <w:rPr>
          <w:rFonts w:ascii="Times New Roman" w:hAnsi="Times New Roman" w:cs="Times New Roman"/>
          <w:sz w:val="24"/>
          <w:szCs w:val="24"/>
        </w:rPr>
        <w:t>.</w:t>
      </w:r>
    </w:p>
    <w:p w14:paraId="367D5E10" w14:textId="77777777" w:rsidR="00E345F4" w:rsidRPr="007064FE" w:rsidRDefault="00E345F4">
      <w:pPr>
        <w:pStyle w:val="Corpodetexto"/>
        <w:spacing w:before="7"/>
        <w:rPr>
          <w:rFonts w:ascii="Times New Roman" w:hAnsi="Times New Roman" w:cs="Times New Roman"/>
        </w:rPr>
      </w:pPr>
    </w:p>
    <w:p w14:paraId="028E692D" w14:textId="77777777" w:rsidR="00E345F4" w:rsidRPr="007847F8" w:rsidRDefault="00E41A3A" w:rsidP="008167BA">
      <w:pPr>
        <w:pStyle w:val="PargrafodaLista"/>
        <w:numPr>
          <w:ilvl w:val="1"/>
          <w:numId w:val="39"/>
        </w:numPr>
        <w:tabs>
          <w:tab w:val="left" w:pos="753"/>
        </w:tabs>
        <w:spacing w:line="276" w:lineRule="auto"/>
        <w:rPr>
          <w:rFonts w:ascii="Times New Roman" w:hAnsi="Times New Roman" w:cs="Times New Roman"/>
          <w:sz w:val="24"/>
          <w:szCs w:val="24"/>
        </w:rPr>
      </w:pPr>
      <w:r w:rsidRPr="007847F8">
        <w:rPr>
          <w:rFonts w:ascii="Times New Roman" w:hAnsi="Times New Roman" w:cs="Times New Roman"/>
          <w:sz w:val="24"/>
          <w:szCs w:val="24"/>
        </w:rPr>
        <w:t>Os recursos necessários à realização do certame correrão por conta da seguinte</w:t>
      </w:r>
      <w:r w:rsidRPr="007847F8">
        <w:rPr>
          <w:rFonts w:ascii="Times New Roman" w:hAnsi="Times New Roman" w:cs="Times New Roman"/>
          <w:spacing w:val="1"/>
          <w:sz w:val="24"/>
          <w:szCs w:val="24"/>
        </w:rPr>
        <w:t xml:space="preserve"> </w:t>
      </w:r>
      <w:r w:rsidRPr="007847F8">
        <w:rPr>
          <w:rFonts w:ascii="Times New Roman" w:hAnsi="Times New Roman" w:cs="Times New Roman"/>
          <w:sz w:val="24"/>
          <w:szCs w:val="24"/>
        </w:rPr>
        <w:t>dotação orçamentária: programa de trabalho: 10.302.056.2.416, elemento de despesa:</w:t>
      </w:r>
      <w:r w:rsidRPr="007847F8">
        <w:rPr>
          <w:rFonts w:ascii="Times New Roman" w:hAnsi="Times New Roman" w:cs="Times New Roman"/>
          <w:spacing w:val="1"/>
          <w:sz w:val="24"/>
          <w:szCs w:val="24"/>
        </w:rPr>
        <w:t xml:space="preserve"> </w:t>
      </w:r>
      <w:r w:rsidRPr="007847F8">
        <w:rPr>
          <w:rFonts w:ascii="Times New Roman" w:hAnsi="Times New Roman" w:cs="Times New Roman"/>
          <w:sz w:val="24"/>
          <w:szCs w:val="24"/>
        </w:rPr>
        <w:t>3.3.90.36.00.</w:t>
      </w:r>
    </w:p>
    <w:p w14:paraId="2C65A343" w14:textId="77777777" w:rsidR="00E345F4" w:rsidRPr="007064FE" w:rsidRDefault="00E345F4">
      <w:pPr>
        <w:pStyle w:val="Corpodetexto"/>
        <w:spacing w:before="7"/>
        <w:rPr>
          <w:rFonts w:ascii="Times New Roman" w:hAnsi="Times New Roman" w:cs="Times New Roman"/>
        </w:rPr>
      </w:pPr>
    </w:p>
    <w:p w14:paraId="523518DC" w14:textId="77777777" w:rsidR="00E345F4" w:rsidRPr="007064FE" w:rsidRDefault="00E41A3A" w:rsidP="008167BA">
      <w:pPr>
        <w:pStyle w:val="PargrafodaLista"/>
        <w:numPr>
          <w:ilvl w:val="1"/>
          <w:numId w:val="39"/>
        </w:numPr>
        <w:tabs>
          <w:tab w:val="left" w:pos="716"/>
        </w:tabs>
        <w:spacing w:line="276" w:lineRule="auto"/>
        <w:rPr>
          <w:rFonts w:ascii="Times New Roman" w:hAnsi="Times New Roman" w:cs="Times New Roman"/>
          <w:sz w:val="24"/>
          <w:szCs w:val="24"/>
        </w:rPr>
      </w:pPr>
      <w:r w:rsidRPr="007064FE">
        <w:rPr>
          <w:rFonts w:ascii="Times New Roman" w:hAnsi="Times New Roman" w:cs="Times New Roman"/>
          <w:sz w:val="24"/>
          <w:szCs w:val="24"/>
        </w:rPr>
        <w:t>A composição dos custos observará o valor do tratamento e procedimento, conforme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 xml:space="preserve">tabela </w:t>
      </w:r>
      <w:r w:rsidR="00B22D83">
        <w:rPr>
          <w:rFonts w:ascii="Times New Roman" w:hAnsi="Times New Roman" w:cs="Times New Roman"/>
          <w:sz w:val="24"/>
          <w:szCs w:val="24"/>
        </w:rPr>
        <w:t>referencial</w:t>
      </w:r>
      <w:r w:rsidRPr="007064FE">
        <w:rPr>
          <w:rFonts w:ascii="Times New Roman" w:hAnsi="Times New Roman" w:cs="Times New Roman"/>
          <w:sz w:val="24"/>
          <w:szCs w:val="24"/>
        </w:rPr>
        <w:t xml:space="preserve"> e conforme tabela de Composição de Custos, constante no Anexo II do Termo</w:t>
      </w:r>
      <w:r w:rsidRPr="007064FE">
        <w:rPr>
          <w:rFonts w:ascii="Times New Roman" w:hAnsi="Times New Roman" w:cs="Times New Roman"/>
          <w:spacing w:val="-64"/>
          <w:sz w:val="24"/>
          <w:szCs w:val="24"/>
        </w:rPr>
        <w:t xml:space="preserve"> </w:t>
      </w:r>
      <w:r w:rsidR="00410DDC" w:rsidRPr="007064FE">
        <w:rPr>
          <w:rFonts w:ascii="Times New Roman" w:hAnsi="Times New Roman" w:cs="Times New Roman"/>
          <w:spacing w:val="-64"/>
          <w:sz w:val="24"/>
          <w:szCs w:val="24"/>
        </w:rPr>
        <w:t xml:space="preserve">  </w:t>
      </w:r>
      <w:r w:rsidR="00410DDC" w:rsidRPr="007064FE">
        <w:rPr>
          <w:rFonts w:ascii="Times New Roman" w:hAnsi="Times New Roman" w:cs="Times New Roman"/>
          <w:sz w:val="24"/>
          <w:szCs w:val="24"/>
        </w:rPr>
        <w:t xml:space="preserve"> </w:t>
      </w:r>
      <w:r w:rsidRPr="007064FE">
        <w:rPr>
          <w:rFonts w:ascii="Times New Roman" w:hAnsi="Times New Roman" w:cs="Times New Roman"/>
          <w:sz w:val="24"/>
          <w:szCs w:val="24"/>
        </w:rPr>
        <w:t>de Referência.</w:t>
      </w:r>
    </w:p>
    <w:p w14:paraId="5A078065" w14:textId="77777777" w:rsidR="00E345F4" w:rsidRPr="007064FE" w:rsidRDefault="00E345F4">
      <w:pPr>
        <w:pStyle w:val="Corpodetexto"/>
        <w:spacing w:before="7"/>
        <w:rPr>
          <w:rFonts w:ascii="Times New Roman" w:hAnsi="Times New Roman" w:cs="Times New Roman"/>
        </w:rPr>
      </w:pPr>
    </w:p>
    <w:p w14:paraId="6CD57FAD" w14:textId="77777777" w:rsidR="00E345F4" w:rsidRPr="007064FE" w:rsidRDefault="00E41A3A" w:rsidP="008167BA">
      <w:pPr>
        <w:pStyle w:val="PargrafodaLista"/>
        <w:numPr>
          <w:ilvl w:val="1"/>
          <w:numId w:val="39"/>
        </w:numPr>
        <w:tabs>
          <w:tab w:val="left" w:pos="722"/>
          <w:tab w:val="left" w:pos="1687"/>
        </w:tabs>
        <w:spacing w:line="276" w:lineRule="auto"/>
        <w:rPr>
          <w:rFonts w:ascii="Times New Roman" w:hAnsi="Times New Roman" w:cs="Times New Roman"/>
          <w:sz w:val="24"/>
          <w:szCs w:val="24"/>
        </w:rPr>
      </w:pPr>
      <w:r w:rsidRPr="007064FE">
        <w:rPr>
          <w:rFonts w:ascii="Times New Roman" w:hAnsi="Times New Roman" w:cs="Times New Roman"/>
          <w:sz w:val="24"/>
          <w:szCs w:val="24"/>
        </w:rPr>
        <w:t>Os preços poderão ser reajustados, quando couberem e somente serão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 xml:space="preserve">permitidos aos termos da legislação vigente e de acordo com os valores praticados </w:t>
      </w:r>
      <w:r w:rsidR="00B22D83">
        <w:rPr>
          <w:rFonts w:ascii="Times New Roman" w:hAnsi="Times New Roman" w:cs="Times New Roman"/>
          <w:sz w:val="24"/>
          <w:szCs w:val="24"/>
        </w:rPr>
        <w:t>no mercado</w:t>
      </w:r>
      <w:r w:rsidRPr="007064FE">
        <w:rPr>
          <w:rFonts w:ascii="Times New Roman" w:hAnsi="Times New Roman" w:cs="Times New Roman"/>
          <w:sz w:val="24"/>
          <w:szCs w:val="24"/>
        </w:rPr>
        <w:t>,</w:t>
      </w:r>
      <w:r w:rsidRPr="007064FE">
        <w:rPr>
          <w:rFonts w:ascii="Times New Roman" w:hAnsi="Times New Roman" w:cs="Times New Roman"/>
          <w:spacing w:val="64"/>
          <w:sz w:val="24"/>
          <w:szCs w:val="24"/>
        </w:rPr>
        <w:t xml:space="preserve"> </w:t>
      </w:r>
      <w:r w:rsidRPr="007064FE">
        <w:rPr>
          <w:rFonts w:ascii="Times New Roman" w:hAnsi="Times New Roman" w:cs="Times New Roman"/>
          <w:sz w:val="24"/>
          <w:szCs w:val="24"/>
        </w:rPr>
        <w:t>sendo</w:t>
      </w:r>
      <w:r w:rsidRPr="007064FE">
        <w:rPr>
          <w:rFonts w:ascii="Times New Roman" w:hAnsi="Times New Roman" w:cs="Times New Roman"/>
          <w:spacing w:val="65"/>
          <w:sz w:val="24"/>
          <w:szCs w:val="24"/>
        </w:rPr>
        <w:t xml:space="preserve"> </w:t>
      </w:r>
      <w:r w:rsidRPr="007064FE">
        <w:rPr>
          <w:rFonts w:ascii="Times New Roman" w:hAnsi="Times New Roman" w:cs="Times New Roman"/>
          <w:sz w:val="24"/>
          <w:szCs w:val="24"/>
        </w:rPr>
        <w:t>que</w:t>
      </w:r>
      <w:r w:rsidRPr="007064FE">
        <w:rPr>
          <w:rFonts w:ascii="Times New Roman" w:hAnsi="Times New Roman" w:cs="Times New Roman"/>
          <w:spacing w:val="64"/>
          <w:sz w:val="24"/>
          <w:szCs w:val="24"/>
        </w:rPr>
        <w:t xml:space="preserve"> </w:t>
      </w:r>
      <w:r w:rsidRPr="007064FE">
        <w:rPr>
          <w:rFonts w:ascii="Times New Roman" w:hAnsi="Times New Roman" w:cs="Times New Roman"/>
          <w:sz w:val="24"/>
          <w:szCs w:val="24"/>
        </w:rPr>
        <w:t>os</w:t>
      </w:r>
      <w:r w:rsidRPr="007064FE">
        <w:rPr>
          <w:rFonts w:ascii="Times New Roman" w:hAnsi="Times New Roman" w:cs="Times New Roman"/>
          <w:spacing w:val="64"/>
          <w:sz w:val="24"/>
          <w:szCs w:val="24"/>
        </w:rPr>
        <w:t xml:space="preserve"> </w:t>
      </w:r>
      <w:r w:rsidRPr="007064FE">
        <w:rPr>
          <w:rFonts w:ascii="Times New Roman" w:hAnsi="Times New Roman" w:cs="Times New Roman"/>
          <w:sz w:val="24"/>
          <w:szCs w:val="24"/>
        </w:rPr>
        <w:t>reajustes</w:t>
      </w:r>
      <w:r w:rsidR="00410DDC" w:rsidRPr="007064FE">
        <w:rPr>
          <w:rFonts w:ascii="Times New Roman" w:hAnsi="Times New Roman" w:cs="Times New Roman"/>
          <w:sz w:val="24"/>
          <w:szCs w:val="24"/>
        </w:rPr>
        <w:t xml:space="preserve"> a</w:t>
      </w:r>
      <w:r w:rsidRPr="007064FE">
        <w:rPr>
          <w:rFonts w:ascii="Times New Roman" w:hAnsi="Times New Roman" w:cs="Times New Roman"/>
          <w:sz w:val="24"/>
          <w:szCs w:val="24"/>
        </w:rPr>
        <w:t>plicados</w:t>
      </w:r>
      <w:r w:rsidR="00410DDC" w:rsidRPr="007064FE">
        <w:rPr>
          <w:rFonts w:ascii="Times New Roman" w:hAnsi="Times New Roman" w:cs="Times New Roman"/>
          <w:sz w:val="24"/>
          <w:szCs w:val="24"/>
        </w:rPr>
        <w:t xml:space="preserve"> </w:t>
      </w:r>
      <w:r w:rsidRPr="007064FE">
        <w:rPr>
          <w:rFonts w:ascii="Times New Roman" w:hAnsi="Times New Roman" w:cs="Times New Roman"/>
          <w:sz w:val="24"/>
          <w:szCs w:val="24"/>
        </w:rPr>
        <w:t>aos</w:t>
      </w:r>
      <w:r w:rsidR="00410DDC" w:rsidRPr="007064FE">
        <w:rPr>
          <w:rFonts w:ascii="Times New Roman" w:hAnsi="Times New Roman" w:cs="Times New Roman"/>
          <w:sz w:val="24"/>
          <w:szCs w:val="24"/>
        </w:rPr>
        <w:t xml:space="preserve"> </w:t>
      </w:r>
      <w:r w:rsidR="00B22D83">
        <w:rPr>
          <w:rFonts w:ascii="Times New Roman" w:hAnsi="Times New Roman" w:cs="Times New Roman"/>
          <w:sz w:val="24"/>
          <w:szCs w:val="24"/>
        </w:rPr>
        <w:t>serviços</w:t>
      </w:r>
      <w:r w:rsidRPr="007064FE">
        <w:rPr>
          <w:rFonts w:ascii="Times New Roman" w:hAnsi="Times New Roman" w:cs="Times New Roman"/>
          <w:spacing w:val="9"/>
          <w:sz w:val="24"/>
          <w:szCs w:val="24"/>
        </w:rPr>
        <w:t xml:space="preserve"> </w:t>
      </w:r>
      <w:r w:rsidRPr="007064FE">
        <w:rPr>
          <w:rFonts w:ascii="Times New Roman" w:hAnsi="Times New Roman" w:cs="Times New Roman"/>
          <w:sz w:val="24"/>
          <w:szCs w:val="24"/>
        </w:rPr>
        <w:t>constantes</w:t>
      </w:r>
      <w:r w:rsidRPr="007064FE">
        <w:rPr>
          <w:rFonts w:ascii="Times New Roman" w:hAnsi="Times New Roman" w:cs="Times New Roman"/>
          <w:spacing w:val="9"/>
          <w:sz w:val="24"/>
          <w:szCs w:val="24"/>
        </w:rPr>
        <w:t xml:space="preserve"> </w:t>
      </w:r>
      <w:r w:rsidRPr="007064FE">
        <w:rPr>
          <w:rFonts w:ascii="Times New Roman" w:hAnsi="Times New Roman" w:cs="Times New Roman"/>
          <w:sz w:val="24"/>
          <w:szCs w:val="24"/>
        </w:rPr>
        <w:t>na</w:t>
      </w:r>
      <w:r w:rsidRPr="007064FE">
        <w:rPr>
          <w:rFonts w:ascii="Times New Roman" w:hAnsi="Times New Roman" w:cs="Times New Roman"/>
          <w:spacing w:val="9"/>
          <w:sz w:val="24"/>
          <w:szCs w:val="24"/>
        </w:rPr>
        <w:t xml:space="preserve"> </w:t>
      </w:r>
      <w:r w:rsidRPr="007064FE">
        <w:rPr>
          <w:rFonts w:ascii="Times New Roman" w:hAnsi="Times New Roman" w:cs="Times New Roman"/>
          <w:sz w:val="24"/>
          <w:szCs w:val="24"/>
        </w:rPr>
        <w:t>referida</w:t>
      </w:r>
      <w:r w:rsidRPr="007064FE">
        <w:rPr>
          <w:rFonts w:ascii="Times New Roman" w:hAnsi="Times New Roman" w:cs="Times New Roman"/>
          <w:spacing w:val="9"/>
          <w:sz w:val="24"/>
          <w:szCs w:val="24"/>
        </w:rPr>
        <w:t xml:space="preserve"> </w:t>
      </w:r>
      <w:r w:rsidRPr="007064FE">
        <w:rPr>
          <w:rFonts w:ascii="Times New Roman" w:hAnsi="Times New Roman" w:cs="Times New Roman"/>
          <w:sz w:val="24"/>
          <w:szCs w:val="24"/>
        </w:rPr>
        <w:t>Tabela</w:t>
      </w:r>
      <w:r w:rsidRPr="007064FE">
        <w:rPr>
          <w:rFonts w:ascii="Times New Roman" w:hAnsi="Times New Roman" w:cs="Times New Roman"/>
          <w:spacing w:val="9"/>
          <w:sz w:val="24"/>
          <w:szCs w:val="24"/>
        </w:rPr>
        <w:t xml:space="preserve"> </w:t>
      </w:r>
      <w:r w:rsidRPr="007064FE">
        <w:rPr>
          <w:rFonts w:ascii="Times New Roman" w:hAnsi="Times New Roman" w:cs="Times New Roman"/>
          <w:sz w:val="24"/>
          <w:szCs w:val="24"/>
        </w:rPr>
        <w:t>obedecerão</w:t>
      </w:r>
      <w:r w:rsidRPr="007064FE">
        <w:rPr>
          <w:rFonts w:ascii="Times New Roman" w:hAnsi="Times New Roman" w:cs="Times New Roman"/>
          <w:spacing w:val="9"/>
          <w:sz w:val="24"/>
          <w:szCs w:val="24"/>
        </w:rPr>
        <w:t xml:space="preserve"> </w:t>
      </w:r>
      <w:r w:rsidRPr="007064FE">
        <w:rPr>
          <w:rFonts w:ascii="Times New Roman" w:hAnsi="Times New Roman" w:cs="Times New Roman"/>
          <w:sz w:val="24"/>
          <w:szCs w:val="24"/>
        </w:rPr>
        <w:t>às</w:t>
      </w:r>
      <w:r w:rsidRPr="007064FE">
        <w:rPr>
          <w:rFonts w:ascii="Times New Roman" w:hAnsi="Times New Roman" w:cs="Times New Roman"/>
          <w:spacing w:val="9"/>
          <w:sz w:val="24"/>
          <w:szCs w:val="24"/>
        </w:rPr>
        <w:t xml:space="preserve"> </w:t>
      </w:r>
      <w:r w:rsidRPr="007064FE">
        <w:rPr>
          <w:rFonts w:ascii="Times New Roman" w:hAnsi="Times New Roman" w:cs="Times New Roman"/>
          <w:sz w:val="24"/>
          <w:szCs w:val="24"/>
        </w:rPr>
        <w:t>determinações</w:t>
      </w:r>
      <w:r w:rsidRPr="007064FE">
        <w:rPr>
          <w:rFonts w:ascii="Times New Roman" w:hAnsi="Times New Roman" w:cs="Times New Roman"/>
          <w:spacing w:val="9"/>
          <w:sz w:val="24"/>
          <w:szCs w:val="24"/>
        </w:rPr>
        <w:t xml:space="preserve"> </w:t>
      </w:r>
      <w:r w:rsidR="00B22D83">
        <w:rPr>
          <w:rFonts w:ascii="Times New Roman" w:hAnsi="Times New Roman" w:cs="Times New Roman"/>
          <w:sz w:val="24"/>
          <w:szCs w:val="24"/>
        </w:rPr>
        <w:t>dos órgãos de controle e legislação pertinente</w:t>
      </w:r>
      <w:r w:rsidRPr="007064FE">
        <w:rPr>
          <w:rFonts w:ascii="Times New Roman" w:hAnsi="Times New Roman" w:cs="Times New Roman"/>
          <w:sz w:val="24"/>
          <w:szCs w:val="24"/>
        </w:rPr>
        <w:t>.</w:t>
      </w:r>
    </w:p>
    <w:p w14:paraId="558FF9A5" w14:textId="77777777" w:rsidR="00E345F4" w:rsidRPr="007064FE" w:rsidRDefault="00E345F4">
      <w:pPr>
        <w:pStyle w:val="Corpodetexto"/>
        <w:spacing w:before="7"/>
        <w:rPr>
          <w:rFonts w:ascii="Times New Roman" w:hAnsi="Times New Roman" w:cs="Times New Roman"/>
        </w:rPr>
      </w:pPr>
    </w:p>
    <w:p w14:paraId="0F691B11" w14:textId="77777777" w:rsidR="00E345F4" w:rsidRPr="007064FE" w:rsidRDefault="00E41A3A" w:rsidP="008167BA">
      <w:pPr>
        <w:pStyle w:val="Ttulo11"/>
        <w:numPr>
          <w:ilvl w:val="0"/>
          <w:numId w:val="39"/>
        </w:numPr>
        <w:tabs>
          <w:tab w:val="left" w:pos="505"/>
        </w:tabs>
        <w:jc w:val="both"/>
        <w:rPr>
          <w:rFonts w:ascii="Times New Roman" w:hAnsi="Times New Roman" w:cs="Times New Roman"/>
        </w:rPr>
      </w:pPr>
      <w:r w:rsidRPr="007064FE">
        <w:rPr>
          <w:rFonts w:ascii="Times New Roman" w:hAnsi="Times New Roman" w:cs="Times New Roman"/>
        </w:rPr>
        <w:t>DAS OBRIGAÇÕES DAS PARTES</w:t>
      </w:r>
    </w:p>
    <w:p w14:paraId="4E4012C6" w14:textId="77777777" w:rsidR="00E345F4" w:rsidRPr="007064FE" w:rsidRDefault="00E345F4">
      <w:pPr>
        <w:pStyle w:val="Corpodetexto"/>
        <w:spacing w:before="2"/>
        <w:rPr>
          <w:rFonts w:ascii="Times New Roman" w:hAnsi="Times New Roman" w:cs="Times New Roman"/>
          <w:b/>
        </w:rPr>
      </w:pPr>
    </w:p>
    <w:p w14:paraId="0B1D073B" w14:textId="77777777" w:rsidR="00E345F4" w:rsidRPr="00CB3B57" w:rsidRDefault="00E41A3A" w:rsidP="00CB3B57">
      <w:pPr>
        <w:tabs>
          <w:tab w:val="left" w:pos="705"/>
        </w:tabs>
        <w:ind w:right="0"/>
        <w:rPr>
          <w:rFonts w:ascii="Times New Roman" w:hAnsi="Times New Roman" w:cs="Times New Roman"/>
          <w:b/>
          <w:sz w:val="24"/>
          <w:szCs w:val="24"/>
        </w:rPr>
      </w:pPr>
      <w:r w:rsidRPr="00CB3B57">
        <w:rPr>
          <w:rFonts w:ascii="Times New Roman" w:hAnsi="Times New Roman" w:cs="Times New Roman"/>
          <w:b/>
          <w:sz w:val="24"/>
          <w:szCs w:val="24"/>
        </w:rPr>
        <w:t>OBRIGAÇÕES DA CREDENCIADA</w:t>
      </w:r>
    </w:p>
    <w:p w14:paraId="73AB18FB" w14:textId="77777777" w:rsidR="00E345F4" w:rsidRPr="007064FE" w:rsidRDefault="00E345F4">
      <w:pPr>
        <w:pStyle w:val="Corpodetexto"/>
        <w:spacing w:before="2"/>
        <w:rPr>
          <w:rFonts w:ascii="Times New Roman" w:hAnsi="Times New Roman" w:cs="Times New Roman"/>
          <w:b/>
        </w:rPr>
      </w:pPr>
    </w:p>
    <w:p w14:paraId="05EA3805" w14:textId="77777777" w:rsidR="00E345F4" w:rsidRPr="007064FE" w:rsidRDefault="00E41A3A">
      <w:pPr>
        <w:pStyle w:val="PargrafodaLista"/>
        <w:numPr>
          <w:ilvl w:val="0"/>
          <w:numId w:val="17"/>
        </w:numPr>
        <w:tabs>
          <w:tab w:val="left" w:pos="958"/>
        </w:tabs>
        <w:spacing w:before="1" w:line="276" w:lineRule="auto"/>
        <w:ind w:right="101"/>
        <w:rPr>
          <w:rFonts w:ascii="Times New Roman" w:hAnsi="Times New Roman" w:cs="Times New Roman"/>
          <w:sz w:val="24"/>
          <w:szCs w:val="24"/>
        </w:rPr>
      </w:pPr>
      <w:r w:rsidRPr="007064FE">
        <w:rPr>
          <w:rFonts w:ascii="Times New Roman" w:hAnsi="Times New Roman" w:cs="Times New Roman"/>
          <w:sz w:val="24"/>
          <w:szCs w:val="24"/>
        </w:rPr>
        <w:t xml:space="preserve">A </w:t>
      </w:r>
      <w:r w:rsidR="00E45420">
        <w:rPr>
          <w:rFonts w:ascii="Times New Roman" w:hAnsi="Times New Roman" w:cs="Times New Roman"/>
          <w:sz w:val="24"/>
          <w:szCs w:val="24"/>
        </w:rPr>
        <w:t>CREDENCIADA</w:t>
      </w:r>
      <w:r w:rsidRPr="007064FE">
        <w:rPr>
          <w:rFonts w:ascii="Times New Roman" w:hAnsi="Times New Roman" w:cs="Times New Roman"/>
          <w:sz w:val="24"/>
          <w:szCs w:val="24"/>
        </w:rPr>
        <w:t xml:space="preserve"> deverá realizar os </w:t>
      </w:r>
      <w:r w:rsidR="00B22D83">
        <w:rPr>
          <w:rFonts w:ascii="Times New Roman" w:hAnsi="Times New Roman" w:cs="Times New Roman"/>
          <w:sz w:val="24"/>
          <w:szCs w:val="24"/>
        </w:rPr>
        <w:t>serviços</w:t>
      </w:r>
      <w:r w:rsidRPr="007064FE">
        <w:rPr>
          <w:rFonts w:ascii="Times New Roman" w:hAnsi="Times New Roman" w:cs="Times New Roman"/>
          <w:sz w:val="24"/>
          <w:szCs w:val="24"/>
        </w:rPr>
        <w:t xml:space="preserve"> somente quando</w:t>
      </w:r>
      <w:r w:rsidRPr="007064FE">
        <w:rPr>
          <w:rFonts w:ascii="Times New Roman" w:hAnsi="Times New Roman" w:cs="Times New Roman"/>
          <w:spacing w:val="-64"/>
          <w:sz w:val="24"/>
          <w:szCs w:val="24"/>
        </w:rPr>
        <w:t xml:space="preserve"> </w:t>
      </w:r>
      <w:r w:rsidR="00B179D1" w:rsidRPr="007064FE">
        <w:rPr>
          <w:rFonts w:ascii="Times New Roman" w:hAnsi="Times New Roman" w:cs="Times New Roman"/>
          <w:sz w:val="24"/>
          <w:szCs w:val="24"/>
        </w:rPr>
        <w:t>autorizados</w:t>
      </w:r>
      <w:r w:rsidRPr="007064FE">
        <w:rPr>
          <w:rFonts w:ascii="Times New Roman" w:hAnsi="Times New Roman" w:cs="Times New Roman"/>
          <w:sz w:val="24"/>
          <w:szCs w:val="24"/>
        </w:rPr>
        <w:t xml:space="preserve"> pela Secretaria Municipal de Saúde de </w:t>
      </w:r>
      <w:r w:rsidR="00410DDC" w:rsidRPr="007064FE">
        <w:rPr>
          <w:rFonts w:ascii="Times New Roman" w:hAnsi="Times New Roman" w:cs="Times New Roman"/>
          <w:sz w:val="24"/>
          <w:szCs w:val="24"/>
        </w:rPr>
        <w:t>Cabo Frio</w:t>
      </w:r>
      <w:r w:rsidRPr="007064FE">
        <w:rPr>
          <w:rFonts w:ascii="Times New Roman" w:hAnsi="Times New Roman" w:cs="Times New Roman"/>
          <w:sz w:val="24"/>
          <w:szCs w:val="24"/>
        </w:rPr>
        <w:t xml:space="preserve">, </w:t>
      </w:r>
      <w:r w:rsidR="00B22D83">
        <w:rPr>
          <w:rFonts w:ascii="Times New Roman" w:hAnsi="Times New Roman" w:cs="Times New Roman"/>
          <w:sz w:val="24"/>
          <w:szCs w:val="24"/>
        </w:rPr>
        <w:t>após aprovação de orçamento encaminhado ao setor requisitante</w:t>
      </w:r>
      <w:r w:rsidRPr="007064FE">
        <w:rPr>
          <w:rFonts w:ascii="Times New Roman" w:hAnsi="Times New Roman" w:cs="Times New Roman"/>
          <w:sz w:val="24"/>
          <w:szCs w:val="24"/>
        </w:rPr>
        <w:t>;</w:t>
      </w:r>
    </w:p>
    <w:p w14:paraId="0573BB69" w14:textId="77777777" w:rsidR="00E345F4" w:rsidRPr="007064FE" w:rsidRDefault="00E345F4">
      <w:pPr>
        <w:pStyle w:val="Corpodetexto"/>
        <w:spacing w:before="6"/>
        <w:rPr>
          <w:rFonts w:ascii="Times New Roman" w:hAnsi="Times New Roman" w:cs="Times New Roman"/>
        </w:rPr>
      </w:pPr>
    </w:p>
    <w:p w14:paraId="43E96956" w14:textId="77777777" w:rsidR="00E345F4" w:rsidRPr="007064FE" w:rsidRDefault="00E41A3A">
      <w:pPr>
        <w:pStyle w:val="PargrafodaLista"/>
        <w:numPr>
          <w:ilvl w:val="0"/>
          <w:numId w:val="17"/>
        </w:numPr>
        <w:tabs>
          <w:tab w:val="left" w:pos="958"/>
        </w:tabs>
        <w:spacing w:line="276" w:lineRule="auto"/>
        <w:rPr>
          <w:rFonts w:ascii="Times New Roman" w:hAnsi="Times New Roman" w:cs="Times New Roman"/>
          <w:sz w:val="24"/>
          <w:szCs w:val="24"/>
        </w:rPr>
      </w:pPr>
      <w:r w:rsidRPr="007064FE">
        <w:rPr>
          <w:rFonts w:ascii="Times New Roman" w:hAnsi="Times New Roman" w:cs="Times New Roman"/>
          <w:sz w:val="24"/>
          <w:szCs w:val="24"/>
        </w:rPr>
        <w:t>A cobrança de qualquer valor excedente acarretará</w:t>
      </w:r>
      <w:r w:rsidRPr="007064FE">
        <w:rPr>
          <w:rFonts w:ascii="Times New Roman" w:hAnsi="Times New Roman" w:cs="Times New Roman"/>
          <w:spacing w:val="65"/>
          <w:sz w:val="24"/>
          <w:szCs w:val="24"/>
        </w:rPr>
        <w:t xml:space="preserve"> </w:t>
      </w:r>
      <w:r w:rsidRPr="007064FE">
        <w:rPr>
          <w:rFonts w:ascii="Times New Roman" w:hAnsi="Times New Roman" w:cs="Times New Roman"/>
          <w:sz w:val="24"/>
          <w:szCs w:val="24"/>
        </w:rPr>
        <w:t>na</w:t>
      </w:r>
      <w:r w:rsidRPr="007064FE">
        <w:rPr>
          <w:rFonts w:ascii="Times New Roman" w:hAnsi="Times New Roman" w:cs="Times New Roman"/>
          <w:spacing w:val="65"/>
          <w:sz w:val="24"/>
          <w:szCs w:val="24"/>
        </w:rPr>
        <w:t xml:space="preserve"> </w:t>
      </w:r>
      <w:r w:rsidRPr="007064FE">
        <w:rPr>
          <w:rFonts w:ascii="Times New Roman" w:hAnsi="Times New Roman" w:cs="Times New Roman"/>
          <w:sz w:val="24"/>
          <w:szCs w:val="24"/>
        </w:rPr>
        <w:t>imediata</w:t>
      </w:r>
      <w:r w:rsidRPr="007064FE">
        <w:rPr>
          <w:rFonts w:ascii="Times New Roman" w:hAnsi="Times New Roman" w:cs="Times New Roman"/>
          <w:spacing w:val="65"/>
          <w:sz w:val="24"/>
          <w:szCs w:val="24"/>
        </w:rPr>
        <w:t xml:space="preserve"> </w:t>
      </w:r>
      <w:r w:rsidRPr="007064FE">
        <w:rPr>
          <w:rFonts w:ascii="Times New Roman" w:hAnsi="Times New Roman" w:cs="Times New Roman"/>
          <w:sz w:val="24"/>
          <w:szCs w:val="24"/>
        </w:rPr>
        <w:t>rescisão</w:t>
      </w:r>
      <w:r w:rsidRPr="007064FE">
        <w:rPr>
          <w:rFonts w:ascii="Times New Roman" w:hAnsi="Times New Roman" w:cs="Times New Roman"/>
          <w:spacing w:val="65"/>
          <w:sz w:val="24"/>
          <w:szCs w:val="24"/>
        </w:rPr>
        <w:t xml:space="preserve"> </w:t>
      </w:r>
      <w:r w:rsidRPr="007064FE">
        <w:rPr>
          <w:rFonts w:ascii="Times New Roman" w:hAnsi="Times New Roman" w:cs="Times New Roman"/>
          <w:sz w:val="24"/>
          <w:szCs w:val="24"/>
        </w:rPr>
        <w:t>do</w:t>
      </w:r>
      <w:r w:rsidRPr="007064FE">
        <w:rPr>
          <w:rFonts w:ascii="Times New Roman" w:hAnsi="Times New Roman" w:cs="Times New Roman"/>
          <w:spacing w:val="65"/>
          <w:sz w:val="24"/>
          <w:szCs w:val="24"/>
        </w:rPr>
        <w:t xml:space="preserve"> </w:t>
      </w:r>
      <w:r w:rsidRPr="007064FE">
        <w:rPr>
          <w:rFonts w:ascii="Times New Roman" w:hAnsi="Times New Roman" w:cs="Times New Roman"/>
          <w:sz w:val="24"/>
          <w:szCs w:val="24"/>
        </w:rPr>
        <w:t>contrato</w:t>
      </w:r>
      <w:r w:rsidRPr="007064FE">
        <w:rPr>
          <w:rFonts w:ascii="Times New Roman" w:hAnsi="Times New Roman" w:cs="Times New Roman"/>
          <w:spacing w:val="65"/>
          <w:sz w:val="24"/>
          <w:szCs w:val="24"/>
        </w:rPr>
        <w:t xml:space="preserve"> </w:t>
      </w:r>
      <w:r w:rsidRPr="007064FE">
        <w:rPr>
          <w:rFonts w:ascii="Times New Roman" w:hAnsi="Times New Roman" w:cs="Times New Roman"/>
          <w:sz w:val="24"/>
          <w:szCs w:val="24"/>
        </w:rPr>
        <w:t>e</w:t>
      </w:r>
      <w:r w:rsidRPr="007064FE">
        <w:rPr>
          <w:rFonts w:ascii="Times New Roman" w:hAnsi="Times New Roman" w:cs="Times New Roman"/>
          <w:spacing w:val="65"/>
          <w:sz w:val="24"/>
          <w:szCs w:val="24"/>
        </w:rPr>
        <w:t xml:space="preserve"> </w:t>
      </w:r>
      <w:r w:rsidRPr="007064FE">
        <w:rPr>
          <w:rFonts w:ascii="Times New Roman" w:hAnsi="Times New Roman" w:cs="Times New Roman"/>
          <w:sz w:val="24"/>
          <w:szCs w:val="24"/>
        </w:rPr>
        <w:t>sujeição</w:t>
      </w:r>
      <w:r w:rsidRPr="007064FE">
        <w:rPr>
          <w:rFonts w:ascii="Times New Roman" w:hAnsi="Times New Roman" w:cs="Times New Roman"/>
          <w:spacing w:val="65"/>
          <w:sz w:val="24"/>
          <w:szCs w:val="24"/>
        </w:rPr>
        <w:t xml:space="preserve"> </w:t>
      </w:r>
      <w:r w:rsidRPr="007064FE">
        <w:rPr>
          <w:rFonts w:ascii="Times New Roman" w:hAnsi="Times New Roman" w:cs="Times New Roman"/>
          <w:sz w:val="24"/>
          <w:szCs w:val="24"/>
        </w:rPr>
        <w:t>à</w:t>
      </w:r>
      <w:r w:rsidRPr="007064FE">
        <w:rPr>
          <w:rFonts w:ascii="Times New Roman" w:hAnsi="Times New Roman" w:cs="Times New Roman"/>
          <w:spacing w:val="65"/>
          <w:sz w:val="24"/>
          <w:szCs w:val="24"/>
        </w:rPr>
        <w:t xml:space="preserve"> </w:t>
      </w:r>
      <w:r w:rsidRPr="007064FE">
        <w:rPr>
          <w:rFonts w:ascii="Times New Roman" w:hAnsi="Times New Roman" w:cs="Times New Roman"/>
          <w:sz w:val="24"/>
          <w:szCs w:val="24"/>
        </w:rPr>
        <w:t>Declaração</w:t>
      </w:r>
      <w:r w:rsidRPr="007064FE">
        <w:rPr>
          <w:rFonts w:ascii="Times New Roman" w:hAnsi="Times New Roman" w:cs="Times New Roman"/>
          <w:spacing w:val="65"/>
          <w:sz w:val="24"/>
          <w:szCs w:val="24"/>
        </w:rPr>
        <w:t xml:space="preserve"> </w:t>
      </w:r>
      <w:r w:rsidRPr="007064FE">
        <w:rPr>
          <w:rFonts w:ascii="Times New Roman" w:hAnsi="Times New Roman" w:cs="Times New Roman"/>
          <w:sz w:val="24"/>
          <w:szCs w:val="24"/>
        </w:rPr>
        <w:t>de</w:t>
      </w:r>
      <w:r w:rsidRPr="007064FE">
        <w:rPr>
          <w:rFonts w:ascii="Times New Roman" w:hAnsi="Times New Roman" w:cs="Times New Roman"/>
          <w:spacing w:val="-65"/>
          <w:sz w:val="24"/>
          <w:szCs w:val="24"/>
        </w:rPr>
        <w:t xml:space="preserve"> </w:t>
      </w:r>
      <w:r w:rsidRPr="007064FE">
        <w:rPr>
          <w:rFonts w:ascii="Times New Roman" w:hAnsi="Times New Roman" w:cs="Times New Roman"/>
          <w:sz w:val="24"/>
          <w:szCs w:val="24"/>
        </w:rPr>
        <w:t>Inidoneidade e responsabilização Cível e Criminal;</w:t>
      </w:r>
    </w:p>
    <w:p w14:paraId="6C7AD8F0" w14:textId="77777777" w:rsidR="00E345F4" w:rsidRPr="007064FE" w:rsidRDefault="00E345F4">
      <w:pPr>
        <w:pStyle w:val="Corpodetexto"/>
        <w:spacing w:before="7"/>
        <w:rPr>
          <w:rFonts w:ascii="Times New Roman" w:hAnsi="Times New Roman" w:cs="Times New Roman"/>
        </w:rPr>
      </w:pPr>
    </w:p>
    <w:p w14:paraId="3FE16114" w14:textId="77777777" w:rsidR="00E345F4" w:rsidRPr="007064FE" w:rsidRDefault="00E41A3A">
      <w:pPr>
        <w:pStyle w:val="PargrafodaLista"/>
        <w:numPr>
          <w:ilvl w:val="0"/>
          <w:numId w:val="17"/>
        </w:numPr>
        <w:tabs>
          <w:tab w:val="left" w:pos="958"/>
        </w:tabs>
        <w:spacing w:line="276" w:lineRule="auto"/>
        <w:ind w:right="101"/>
        <w:rPr>
          <w:rFonts w:ascii="Times New Roman" w:hAnsi="Times New Roman" w:cs="Times New Roman"/>
          <w:sz w:val="24"/>
          <w:szCs w:val="24"/>
        </w:rPr>
      </w:pPr>
      <w:r w:rsidRPr="007064FE">
        <w:rPr>
          <w:rFonts w:ascii="Times New Roman" w:hAnsi="Times New Roman" w:cs="Times New Roman"/>
          <w:sz w:val="24"/>
          <w:szCs w:val="24"/>
        </w:rPr>
        <w:t xml:space="preserve">A </w:t>
      </w:r>
      <w:r w:rsidR="00E45420">
        <w:rPr>
          <w:rFonts w:ascii="Times New Roman" w:hAnsi="Times New Roman" w:cs="Times New Roman"/>
          <w:sz w:val="24"/>
          <w:szCs w:val="24"/>
        </w:rPr>
        <w:t>CREDENCIADA</w:t>
      </w:r>
      <w:r w:rsidRPr="007064FE">
        <w:rPr>
          <w:rFonts w:ascii="Times New Roman" w:hAnsi="Times New Roman" w:cs="Times New Roman"/>
          <w:sz w:val="24"/>
          <w:szCs w:val="24"/>
        </w:rPr>
        <w:t xml:space="preserve"> deverá assumir integral responsabilidade pelo pagamento dos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encargos fiscais, comerciais, trabalhistas e outros que decorram dos compromissos</w:t>
      </w:r>
      <w:r w:rsidRPr="007064FE">
        <w:rPr>
          <w:rFonts w:ascii="Times New Roman" w:hAnsi="Times New Roman" w:cs="Times New Roman"/>
          <w:spacing w:val="-64"/>
          <w:sz w:val="24"/>
          <w:szCs w:val="24"/>
        </w:rPr>
        <w:t xml:space="preserve"> </w:t>
      </w:r>
      <w:r w:rsidRPr="007064FE">
        <w:rPr>
          <w:rFonts w:ascii="Times New Roman" w:hAnsi="Times New Roman" w:cs="Times New Roman"/>
          <w:sz w:val="24"/>
          <w:szCs w:val="24"/>
        </w:rPr>
        <w:t>assumidos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neste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contrato,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não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se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obrigando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o</w:t>
      </w:r>
      <w:r w:rsidRPr="007064FE">
        <w:rPr>
          <w:rFonts w:ascii="Times New Roman" w:hAnsi="Times New Roman" w:cs="Times New Roman"/>
          <w:spacing w:val="1"/>
          <w:sz w:val="24"/>
          <w:szCs w:val="24"/>
        </w:rPr>
        <w:t xml:space="preserve"> </w:t>
      </w:r>
      <w:r w:rsidR="00E45420">
        <w:rPr>
          <w:rFonts w:ascii="Times New Roman" w:hAnsi="Times New Roman" w:cs="Times New Roman"/>
          <w:sz w:val="24"/>
          <w:szCs w:val="24"/>
        </w:rPr>
        <w:t>CREDENCIANTE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a</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fazer-lhe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restituições ou reembolso de qualquer valor despendido com estes pagamentos;</w:t>
      </w:r>
    </w:p>
    <w:p w14:paraId="445619B4" w14:textId="77777777" w:rsidR="00E345F4" w:rsidRPr="007064FE" w:rsidRDefault="00E345F4">
      <w:pPr>
        <w:pStyle w:val="Corpodetexto"/>
        <w:spacing w:before="7"/>
        <w:rPr>
          <w:rFonts w:ascii="Times New Roman" w:hAnsi="Times New Roman" w:cs="Times New Roman"/>
        </w:rPr>
      </w:pPr>
    </w:p>
    <w:p w14:paraId="3624D546" w14:textId="77777777" w:rsidR="00E345F4" w:rsidRPr="007064FE" w:rsidRDefault="00E41A3A">
      <w:pPr>
        <w:pStyle w:val="PargrafodaLista"/>
        <w:numPr>
          <w:ilvl w:val="0"/>
          <w:numId w:val="17"/>
        </w:numPr>
        <w:tabs>
          <w:tab w:val="left" w:pos="958"/>
        </w:tabs>
        <w:spacing w:line="276" w:lineRule="auto"/>
        <w:rPr>
          <w:rFonts w:ascii="Times New Roman" w:hAnsi="Times New Roman" w:cs="Times New Roman"/>
          <w:sz w:val="24"/>
          <w:szCs w:val="24"/>
        </w:rPr>
      </w:pPr>
      <w:r w:rsidRPr="007064FE">
        <w:rPr>
          <w:rFonts w:ascii="Times New Roman" w:hAnsi="Times New Roman" w:cs="Times New Roman"/>
          <w:sz w:val="24"/>
          <w:szCs w:val="24"/>
        </w:rPr>
        <w:t xml:space="preserve">A </w:t>
      </w:r>
      <w:r w:rsidR="00E45420">
        <w:rPr>
          <w:rFonts w:ascii="Times New Roman" w:hAnsi="Times New Roman" w:cs="Times New Roman"/>
          <w:sz w:val="24"/>
          <w:szCs w:val="24"/>
        </w:rPr>
        <w:t>CREDENCIADA</w:t>
      </w:r>
      <w:r w:rsidRPr="007064FE">
        <w:rPr>
          <w:rFonts w:ascii="Times New Roman" w:hAnsi="Times New Roman" w:cs="Times New Roman"/>
          <w:sz w:val="24"/>
          <w:szCs w:val="24"/>
        </w:rPr>
        <w:t xml:space="preserve"> para a prestação dos serviços de </w:t>
      </w:r>
      <w:r w:rsidR="00B22D83">
        <w:rPr>
          <w:rFonts w:ascii="Times New Roman" w:hAnsi="Times New Roman" w:cs="Times New Roman"/>
          <w:sz w:val="24"/>
          <w:szCs w:val="24"/>
        </w:rPr>
        <w:t xml:space="preserve">Mecânica e Reparação Automotiva </w:t>
      </w:r>
      <w:r w:rsidRPr="007064FE">
        <w:rPr>
          <w:rFonts w:ascii="Times New Roman" w:hAnsi="Times New Roman" w:cs="Times New Roman"/>
          <w:sz w:val="24"/>
          <w:szCs w:val="24"/>
        </w:rPr>
        <w:t>deverá ter</w:t>
      </w:r>
      <w:r w:rsidR="00B22D83">
        <w:rPr>
          <w:rFonts w:ascii="Times New Roman" w:hAnsi="Times New Roman" w:cs="Times New Roman"/>
          <w:sz w:val="24"/>
          <w:szCs w:val="24"/>
        </w:rPr>
        <w:t xml:space="preserve"> comprovação de vínculo com</w:t>
      </w:r>
      <w:r w:rsidRPr="007064FE">
        <w:rPr>
          <w:rFonts w:ascii="Times New Roman" w:hAnsi="Times New Roman" w:cs="Times New Roman"/>
          <w:spacing w:val="1"/>
          <w:sz w:val="24"/>
          <w:szCs w:val="24"/>
        </w:rPr>
        <w:t xml:space="preserve"> </w:t>
      </w:r>
      <w:r w:rsidR="00B22D83">
        <w:rPr>
          <w:rFonts w:ascii="Times New Roman" w:hAnsi="Times New Roman" w:cs="Times New Roman"/>
          <w:sz w:val="24"/>
          <w:szCs w:val="24"/>
        </w:rPr>
        <w:t>profissional</w:t>
      </w:r>
      <w:r w:rsidRPr="007064FE">
        <w:rPr>
          <w:rFonts w:ascii="Times New Roman" w:hAnsi="Times New Roman" w:cs="Times New Roman"/>
          <w:spacing w:val="27"/>
          <w:sz w:val="24"/>
          <w:szCs w:val="24"/>
        </w:rPr>
        <w:t xml:space="preserve"> </w:t>
      </w:r>
      <w:r w:rsidRPr="007064FE">
        <w:rPr>
          <w:rFonts w:ascii="Times New Roman" w:hAnsi="Times New Roman" w:cs="Times New Roman"/>
          <w:sz w:val="24"/>
          <w:szCs w:val="24"/>
        </w:rPr>
        <w:t>responsável</w:t>
      </w:r>
      <w:r w:rsidRPr="007064FE">
        <w:rPr>
          <w:rFonts w:ascii="Times New Roman" w:hAnsi="Times New Roman" w:cs="Times New Roman"/>
          <w:spacing w:val="27"/>
          <w:sz w:val="24"/>
          <w:szCs w:val="24"/>
        </w:rPr>
        <w:t xml:space="preserve"> </w:t>
      </w:r>
      <w:r w:rsidRPr="007064FE">
        <w:rPr>
          <w:rFonts w:ascii="Times New Roman" w:hAnsi="Times New Roman" w:cs="Times New Roman"/>
          <w:sz w:val="24"/>
          <w:szCs w:val="24"/>
        </w:rPr>
        <w:t>e</w:t>
      </w:r>
      <w:r w:rsidRPr="007064FE">
        <w:rPr>
          <w:rFonts w:ascii="Times New Roman" w:hAnsi="Times New Roman" w:cs="Times New Roman"/>
          <w:spacing w:val="27"/>
          <w:sz w:val="24"/>
          <w:szCs w:val="24"/>
        </w:rPr>
        <w:t xml:space="preserve"> </w:t>
      </w:r>
      <w:r w:rsidRPr="007064FE">
        <w:rPr>
          <w:rFonts w:ascii="Times New Roman" w:hAnsi="Times New Roman" w:cs="Times New Roman"/>
          <w:sz w:val="24"/>
          <w:szCs w:val="24"/>
        </w:rPr>
        <w:t>técnico</w:t>
      </w:r>
      <w:r w:rsidRPr="007064FE">
        <w:rPr>
          <w:rFonts w:ascii="Times New Roman" w:hAnsi="Times New Roman" w:cs="Times New Roman"/>
          <w:spacing w:val="26"/>
          <w:sz w:val="24"/>
          <w:szCs w:val="24"/>
        </w:rPr>
        <w:t xml:space="preserve"> </w:t>
      </w:r>
      <w:r w:rsidRPr="007064FE">
        <w:rPr>
          <w:rFonts w:ascii="Times New Roman" w:hAnsi="Times New Roman" w:cs="Times New Roman"/>
          <w:sz w:val="24"/>
          <w:szCs w:val="24"/>
        </w:rPr>
        <w:t>habilitado</w:t>
      </w:r>
      <w:r w:rsidR="00B22D83">
        <w:rPr>
          <w:rFonts w:ascii="Times New Roman" w:hAnsi="Times New Roman" w:cs="Times New Roman"/>
          <w:sz w:val="24"/>
          <w:szCs w:val="24"/>
        </w:rPr>
        <w:t xml:space="preserve"> para execução dos serviços</w:t>
      </w:r>
      <w:r w:rsidRPr="007064FE">
        <w:rPr>
          <w:rFonts w:ascii="Times New Roman" w:hAnsi="Times New Roman" w:cs="Times New Roman"/>
          <w:sz w:val="24"/>
          <w:szCs w:val="24"/>
        </w:rPr>
        <w:t>,</w:t>
      </w:r>
      <w:r w:rsidRPr="007064FE">
        <w:rPr>
          <w:rFonts w:ascii="Times New Roman" w:hAnsi="Times New Roman" w:cs="Times New Roman"/>
          <w:spacing w:val="27"/>
          <w:sz w:val="24"/>
          <w:szCs w:val="24"/>
        </w:rPr>
        <w:t xml:space="preserve"> </w:t>
      </w:r>
      <w:r w:rsidRPr="007064FE">
        <w:rPr>
          <w:rFonts w:ascii="Times New Roman" w:hAnsi="Times New Roman" w:cs="Times New Roman"/>
          <w:sz w:val="24"/>
          <w:szCs w:val="24"/>
        </w:rPr>
        <w:t>registrado</w:t>
      </w:r>
      <w:r w:rsidRPr="007064FE">
        <w:rPr>
          <w:rFonts w:ascii="Times New Roman" w:hAnsi="Times New Roman" w:cs="Times New Roman"/>
          <w:spacing w:val="27"/>
          <w:sz w:val="24"/>
          <w:szCs w:val="24"/>
        </w:rPr>
        <w:t xml:space="preserve"> </w:t>
      </w:r>
      <w:r w:rsidRPr="007064FE">
        <w:rPr>
          <w:rFonts w:ascii="Times New Roman" w:hAnsi="Times New Roman" w:cs="Times New Roman"/>
          <w:sz w:val="24"/>
          <w:szCs w:val="24"/>
        </w:rPr>
        <w:t>no</w:t>
      </w:r>
      <w:r w:rsidRPr="007064FE">
        <w:rPr>
          <w:rFonts w:ascii="Times New Roman" w:hAnsi="Times New Roman" w:cs="Times New Roman"/>
          <w:spacing w:val="27"/>
          <w:sz w:val="24"/>
          <w:szCs w:val="24"/>
        </w:rPr>
        <w:t xml:space="preserve"> </w:t>
      </w:r>
      <w:r w:rsidRPr="007064FE">
        <w:rPr>
          <w:rFonts w:ascii="Times New Roman" w:hAnsi="Times New Roman" w:cs="Times New Roman"/>
          <w:sz w:val="24"/>
          <w:szCs w:val="24"/>
        </w:rPr>
        <w:t>Conselho</w:t>
      </w:r>
      <w:r w:rsidRPr="007064FE">
        <w:rPr>
          <w:rFonts w:ascii="Times New Roman" w:hAnsi="Times New Roman" w:cs="Times New Roman"/>
          <w:spacing w:val="27"/>
          <w:sz w:val="24"/>
          <w:szCs w:val="24"/>
        </w:rPr>
        <w:t xml:space="preserve"> </w:t>
      </w:r>
      <w:r w:rsidR="00B22D83">
        <w:rPr>
          <w:rFonts w:ascii="Times New Roman" w:hAnsi="Times New Roman" w:cs="Times New Roman"/>
          <w:sz w:val="24"/>
          <w:szCs w:val="24"/>
        </w:rPr>
        <w:t>de classe pertinente e em sua ausência</w:t>
      </w:r>
      <w:r w:rsidRPr="007064FE">
        <w:rPr>
          <w:rFonts w:ascii="Times New Roman" w:hAnsi="Times New Roman" w:cs="Times New Roman"/>
          <w:sz w:val="24"/>
          <w:szCs w:val="24"/>
        </w:rPr>
        <w:t xml:space="preserve"> profissional legalmente habilitado para substituí-los.</w:t>
      </w:r>
    </w:p>
    <w:p w14:paraId="3E16B1D3" w14:textId="77777777" w:rsidR="00E345F4" w:rsidRPr="007064FE" w:rsidRDefault="00E345F4">
      <w:pPr>
        <w:pStyle w:val="Corpodetexto"/>
        <w:spacing w:before="7"/>
        <w:rPr>
          <w:rFonts w:ascii="Times New Roman" w:hAnsi="Times New Roman" w:cs="Times New Roman"/>
        </w:rPr>
      </w:pPr>
    </w:p>
    <w:p w14:paraId="07B0CBDD" w14:textId="77777777" w:rsidR="00E345F4" w:rsidRPr="007064FE" w:rsidRDefault="00E41A3A">
      <w:pPr>
        <w:pStyle w:val="PargrafodaLista"/>
        <w:numPr>
          <w:ilvl w:val="0"/>
          <w:numId w:val="17"/>
        </w:numPr>
        <w:tabs>
          <w:tab w:val="left" w:pos="958"/>
        </w:tabs>
        <w:spacing w:line="276" w:lineRule="auto"/>
        <w:rPr>
          <w:rFonts w:ascii="Times New Roman" w:hAnsi="Times New Roman" w:cs="Times New Roman"/>
          <w:sz w:val="24"/>
          <w:szCs w:val="24"/>
        </w:rPr>
      </w:pPr>
      <w:r w:rsidRPr="007064FE">
        <w:rPr>
          <w:rFonts w:ascii="Times New Roman" w:hAnsi="Times New Roman" w:cs="Times New Roman"/>
          <w:sz w:val="24"/>
          <w:szCs w:val="24"/>
        </w:rPr>
        <w:t xml:space="preserve">A </w:t>
      </w:r>
      <w:r w:rsidR="00E45420">
        <w:rPr>
          <w:rFonts w:ascii="Times New Roman" w:hAnsi="Times New Roman" w:cs="Times New Roman"/>
          <w:sz w:val="24"/>
          <w:szCs w:val="24"/>
        </w:rPr>
        <w:t>CREDENCIADA</w:t>
      </w:r>
      <w:r w:rsidRPr="007064FE">
        <w:rPr>
          <w:rFonts w:ascii="Times New Roman" w:hAnsi="Times New Roman" w:cs="Times New Roman"/>
          <w:sz w:val="24"/>
          <w:szCs w:val="24"/>
        </w:rPr>
        <w:t xml:space="preserve"> deverá apresentar atestado de capacidade técnica referente ao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objeto,</w:t>
      </w:r>
      <w:r w:rsidRPr="007064FE">
        <w:rPr>
          <w:rFonts w:ascii="Times New Roman" w:hAnsi="Times New Roman" w:cs="Times New Roman"/>
          <w:spacing w:val="13"/>
          <w:sz w:val="24"/>
          <w:szCs w:val="24"/>
        </w:rPr>
        <w:t xml:space="preserve"> </w:t>
      </w:r>
      <w:r w:rsidRPr="007064FE">
        <w:rPr>
          <w:rFonts w:ascii="Times New Roman" w:hAnsi="Times New Roman" w:cs="Times New Roman"/>
          <w:sz w:val="24"/>
          <w:szCs w:val="24"/>
        </w:rPr>
        <w:t>fornecido</w:t>
      </w:r>
      <w:r w:rsidRPr="007064FE">
        <w:rPr>
          <w:rFonts w:ascii="Times New Roman" w:hAnsi="Times New Roman" w:cs="Times New Roman"/>
          <w:spacing w:val="14"/>
          <w:sz w:val="24"/>
          <w:szCs w:val="24"/>
        </w:rPr>
        <w:t xml:space="preserve"> </w:t>
      </w:r>
      <w:r w:rsidRPr="007064FE">
        <w:rPr>
          <w:rFonts w:ascii="Times New Roman" w:hAnsi="Times New Roman" w:cs="Times New Roman"/>
          <w:sz w:val="24"/>
          <w:szCs w:val="24"/>
        </w:rPr>
        <w:t>por</w:t>
      </w:r>
      <w:r w:rsidRPr="007064FE">
        <w:rPr>
          <w:rFonts w:ascii="Times New Roman" w:hAnsi="Times New Roman" w:cs="Times New Roman"/>
          <w:spacing w:val="13"/>
          <w:sz w:val="24"/>
          <w:szCs w:val="24"/>
        </w:rPr>
        <w:t xml:space="preserve"> </w:t>
      </w:r>
      <w:r w:rsidRPr="007064FE">
        <w:rPr>
          <w:rFonts w:ascii="Times New Roman" w:hAnsi="Times New Roman" w:cs="Times New Roman"/>
          <w:sz w:val="24"/>
          <w:szCs w:val="24"/>
        </w:rPr>
        <w:t>pessoas</w:t>
      </w:r>
      <w:r w:rsidRPr="007064FE">
        <w:rPr>
          <w:rFonts w:ascii="Times New Roman" w:hAnsi="Times New Roman" w:cs="Times New Roman"/>
          <w:spacing w:val="14"/>
          <w:sz w:val="24"/>
          <w:szCs w:val="24"/>
        </w:rPr>
        <w:t xml:space="preserve"> </w:t>
      </w:r>
      <w:r w:rsidRPr="007064FE">
        <w:rPr>
          <w:rFonts w:ascii="Times New Roman" w:hAnsi="Times New Roman" w:cs="Times New Roman"/>
          <w:sz w:val="24"/>
          <w:szCs w:val="24"/>
        </w:rPr>
        <w:t>jurídicas</w:t>
      </w:r>
      <w:r w:rsidRPr="007064FE">
        <w:rPr>
          <w:rFonts w:ascii="Times New Roman" w:hAnsi="Times New Roman" w:cs="Times New Roman"/>
          <w:spacing w:val="13"/>
          <w:sz w:val="24"/>
          <w:szCs w:val="24"/>
        </w:rPr>
        <w:t xml:space="preserve"> </w:t>
      </w:r>
      <w:r w:rsidRPr="007064FE">
        <w:rPr>
          <w:rFonts w:ascii="Times New Roman" w:hAnsi="Times New Roman" w:cs="Times New Roman"/>
          <w:sz w:val="24"/>
          <w:szCs w:val="24"/>
        </w:rPr>
        <w:t>de</w:t>
      </w:r>
      <w:r w:rsidRPr="007064FE">
        <w:rPr>
          <w:rFonts w:ascii="Times New Roman" w:hAnsi="Times New Roman" w:cs="Times New Roman"/>
          <w:spacing w:val="14"/>
          <w:sz w:val="24"/>
          <w:szCs w:val="24"/>
        </w:rPr>
        <w:t xml:space="preserve"> </w:t>
      </w:r>
      <w:r w:rsidRPr="007064FE">
        <w:rPr>
          <w:rFonts w:ascii="Times New Roman" w:hAnsi="Times New Roman" w:cs="Times New Roman"/>
          <w:sz w:val="24"/>
          <w:szCs w:val="24"/>
        </w:rPr>
        <w:t>direito</w:t>
      </w:r>
      <w:r w:rsidRPr="007064FE">
        <w:rPr>
          <w:rFonts w:ascii="Times New Roman" w:hAnsi="Times New Roman" w:cs="Times New Roman"/>
          <w:spacing w:val="13"/>
          <w:sz w:val="24"/>
          <w:szCs w:val="24"/>
        </w:rPr>
        <w:t xml:space="preserve"> </w:t>
      </w:r>
      <w:r w:rsidRPr="007064FE">
        <w:rPr>
          <w:rFonts w:ascii="Times New Roman" w:hAnsi="Times New Roman" w:cs="Times New Roman"/>
          <w:sz w:val="24"/>
          <w:szCs w:val="24"/>
        </w:rPr>
        <w:t>público</w:t>
      </w:r>
      <w:r w:rsidRPr="007064FE">
        <w:rPr>
          <w:rFonts w:ascii="Times New Roman" w:hAnsi="Times New Roman" w:cs="Times New Roman"/>
          <w:spacing w:val="14"/>
          <w:sz w:val="24"/>
          <w:szCs w:val="24"/>
        </w:rPr>
        <w:t xml:space="preserve"> </w:t>
      </w:r>
      <w:r w:rsidRPr="007064FE">
        <w:rPr>
          <w:rFonts w:ascii="Times New Roman" w:hAnsi="Times New Roman" w:cs="Times New Roman"/>
          <w:sz w:val="24"/>
          <w:szCs w:val="24"/>
        </w:rPr>
        <w:t>ou</w:t>
      </w:r>
      <w:r w:rsidRPr="007064FE">
        <w:rPr>
          <w:rFonts w:ascii="Times New Roman" w:hAnsi="Times New Roman" w:cs="Times New Roman"/>
          <w:spacing w:val="13"/>
          <w:sz w:val="24"/>
          <w:szCs w:val="24"/>
        </w:rPr>
        <w:t xml:space="preserve"> </w:t>
      </w:r>
      <w:r w:rsidRPr="007064FE">
        <w:rPr>
          <w:rFonts w:ascii="Times New Roman" w:hAnsi="Times New Roman" w:cs="Times New Roman"/>
          <w:sz w:val="24"/>
          <w:szCs w:val="24"/>
        </w:rPr>
        <w:t>privado,</w:t>
      </w:r>
      <w:r w:rsidRPr="007064FE">
        <w:rPr>
          <w:rFonts w:ascii="Times New Roman" w:hAnsi="Times New Roman" w:cs="Times New Roman"/>
          <w:spacing w:val="14"/>
          <w:sz w:val="24"/>
          <w:szCs w:val="24"/>
        </w:rPr>
        <w:t xml:space="preserve"> </w:t>
      </w:r>
      <w:r w:rsidRPr="007064FE">
        <w:rPr>
          <w:rFonts w:ascii="Times New Roman" w:hAnsi="Times New Roman" w:cs="Times New Roman"/>
          <w:sz w:val="24"/>
          <w:szCs w:val="24"/>
        </w:rPr>
        <w:t>comprovando</w:t>
      </w:r>
      <w:r w:rsidRPr="007064FE">
        <w:rPr>
          <w:rFonts w:ascii="Times New Roman" w:hAnsi="Times New Roman" w:cs="Times New Roman"/>
          <w:spacing w:val="-65"/>
          <w:sz w:val="24"/>
          <w:szCs w:val="24"/>
        </w:rPr>
        <w:t xml:space="preserve"> </w:t>
      </w:r>
      <w:r w:rsidRPr="007064FE">
        <w:rPr>
          <w:rFonts w:ascii="Times New Roman" w:hAnsi="Times New Roman" w:cs="Times New Roman"/>
          <w:sz w:val="24"/>
          <w:szCs w:val="24"/>
        </w:rPr>
        <w:t>a capacidade do proponente em prestar serviços compatíveis em especificação,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quantidade e prazos, conforme objeto deste Termo de Referência;</w:t>
      </w:r>
    </w:p>
    <w:p w14:paraId="24899974" w14:textId="77777777" w:rsidR="00E345F4" w:rsidRPr="007064FE" w:rsidRDefault="00E345F4">
      <w:pPr>
        <w:pStyle w:val="Corpodetexto"/>
        <w:spacing w:before="7"/>
        <w:rPr>
          <w:rFonts w:ascii="Times New Roman" w:hAnsi="Times New Roman" w:cs="Times New Roman"/>
        </w:rPr>
      </w:pPr>
    </w:p>
    <w:p w14:paraId="4DD0CB82" w14:textId="77777777" w:rsidR="00E345F4" w:rsidRPr="007064FE" w:rsidRDefault="00E41A3A">
      <w:pPr>
        <w:pStyle w:val="PargrafodaLista"/>
        <w:numPr>
          <w:ilvl w:val="0"/>
          <w:numId w:val="17"/>
        </w:numPr>
        <w:tabs>
          <w:tab w:val="left" w:pos="958"/>
        </w:tabs>
        <w:spacing w:before="93" w:line="276" w:lineRule="auto"/>
        <w:ind w:right="101"/>
        <w:rPr>
          <w:rFonts w:ascii="Times New Roman" w:hAnsi="Times New Roman" w:cs="Times New Roman"/>
          <w:sz w:val="24"/>
          <w:szCs w:val="24"/>
        </w:rPr>
      </w:pPr>
      <w:r w:rsidRPr="007064FE">
        <w:rPr>
          <w:rFonts w:ascii="Times New Roman" w:hAnsi="Times New Roman" w:cs="Times New Roman"/>
          <w:sz w:val="24"/>
          <w:szCs w:val="24"/>
        </w:rPr>
        <w:t>Não transferir a outrem, no todo ou em parte, o Contrato sem prévia e expressa</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 xml:space="preserve">anuência da </w:t>
      </w:r>
      <w:r w:rsidR="00E45420">
        <w:rPr>
          <w:rFonts w:ascii="Times New Roman" w:hAnsi="Times New Roman" w:cs="Times New Roman"/>
          <w:sz w:val="24"/>
          <w:szCs w:val="24"/>
        </w:rPr>
        <w:t>CREDENCIANTE</w:t>
      </w:r>
      <w:r w:rsidRPr="007064FE">
        <w:rPr>
          <w:rFonts w:ascii="Times New Roman" w:hAnsi="Times New Roman" w:cs="Times New Roman"/>
          <w:sz w:val="24"/>
          <w:szCs w:val="24"/>
        </w:rPr>
        <w:t>;</w:t>
      </w:r>
    </w:p>
    <w:p w14:paraId="5E1C284B" w14:textId="77777777" w:rsidR="00E345F4" w:rsidRPr="007064FE" w:rsidRDefault="00E345F4">
      <w:pPr>
        <w:pStyle w:val="Corpodetexto"/>
        <w:spacing w:before="6"/>
        <w:rPr>
          <w:rFonts w:ascii="Times New Roman" w:hAnsi="Times New Roman" w:cs="Times New Roman"/>
        </w:rPr>
      </w:pPr>
    </w:p>
    <w:p w14:paraId="7942BEED" w14:textId="77777777" w:rsidR="00E345F4" w:rsidRPr="007064FE" w:rsidRDefault="00E41A3A">
      <w:pPr>
        <w:pStyle w:val="PargrafodaLista"/>
        <w:numPr>
          <w:ilvl w:val="0"/>
          <w:numId w:val="17"/>
        </w:numPr>
        <w:tabs>
          <w:tab w:val="left" w:pos="958"/>
        </w:tabs>
        <w:spacing w:line="276" w:lineRule="auto"/>
        <w:ind w:right="101"/>
        <w:rPr>
          <w:rFonts w:ascii="Times New Roman" w:hAnsi="Times New Roman" w:cs="Times New Roman"/>
          <w:sz w:val="24"/>
          <w:szCs w:val="24"/>
        </w:rPr>
      </w:pPr>
      <w:r w:rsidRPr="007064FE">
        <w:rPr>
          <w:rFonts w:ascii="Times New Roman" w:hAnsi="Times New Roman" w:cs="Times New Roman"/>
          <w:sz w:val="24"/>
          <w:szCs w:val="24"/>
        </w:rPr>
        <w:t>Assumir</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inteira</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responsabilidade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pelos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serviços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prestados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ora</w:t>
      </w:r>
      <w:r w:rsidRPr="007064FE">
        <w:rPr>
          <w:rFonts w:ascii="Times New Roman" w:hAnsi="Times New Roman" w:cs="Times New Roman"/>
          <w:spacing w:val="1"/>
          <w:sz w:val="24"/>
          <w:szCs w:val="24"/>
        </w:rPr>
        <w:t xml:space="preserve"> </w:t>
      </w:r>
      <w:r w:rsidR="00E45420">
        <w:rPr>
          <w:rFonts w:ascii="Times New Roman" w:hAnsi="Times New Roman" w:cs="Times New Roman"/>
          <w:sz w:val="24"/>
          <w:szCs w:val="24"/>
        </w:rPr>
        <w:t>contratados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efetuá-los de acordo com as especificações do Termo de Referência;</w:t>
      </w:r>
    </w:p>
    <w:p w14:paraId="10A389B4" w14:textId="77777777" w:rsidR="00E345F4" w:rsidRPr="007064FE" w:rsidRDefault="00E345F4">
      <w:pPr>
        <w:pStyle w:val="Corpodetexto"/>
        <w:spacing w:before="7"/>
        <w:rPr>
          <w:rFonts w:ascii="Times New Roman" w:hAnsi="Times New Roman" w:cs="Times New Roman"/>
        </w:rPr>
      </w:pPr>
    </w:p>
    <w:p w14:paraId="6CE67EC0" w14:textId="77777777" w:rsidR="00E345F4" w:rsidRPr="007064FE" w:rsidRDefault="00E41A3A">
      <w:pPr>
        <w:pStyle w:val="PargrafodaLista"/>
        <w:numPr>
          <w:ilvl w:val="0"/>
          <w:numId w:val="17"/>
        </w:numPr>
        <w:tabs>
          <w:tab w:val="left" w:pos="958"/>
        </w:tabs>
        <w:spacing w:line="276" w:lineRule="auto"/>
        <w:rPr>
          <w:rFonts w:ascii="Times New Roman" w:hAnsi="Times New Roman" w:cs="Times New Roman"/>
          <w:sz w:val="24"/>
          <w:szCs w:val="24"/>
        </w:rPr>
      </w:pPr>
      <w:r w:rsidRPr="007064FE">
        <w:rPr>
          <w:rFonts w:ascii="Times New Roman" w:hAnsi="Times New Roman" w:cs="Times New Roman"/>
          <w:sz w:val="24"/>
          <w:szCs w:val="24"/>
        </w:rPr>
        <w:t>Assumir as despesas que incidirem ou venham a incidir sobre o Contrato, com</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exceção da publicação de seu extrato no Diário Oficial da União, cuja publicação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será providenciada pel</w:t>
      </w:r>
      <w:r w:rsidR="005D4A83" w:rsidRPr="007064FE">
        <w:rPr>
          <w:rFonts w:ascii="Times New Roman" w:hAnsi="Times New Roman" w:cs="Times New Roman"/>
          <w:sz w:val="24"/>
          <w:szCs w:val="24"/>
        </w:rPr>
        <w:t>o Setor de Contratos da Secretaria Municipal de Saúde</w:t>
      </w:r>
      <w:r w:rsidRPr="007064FE">
        <w:rPr>
          <w:rFonts w:ascii="Times New Roman" w:hAnsi="Times New Roman" w:cs="Times New Roman"/>
          <w:sz w:val="24"/>
          <w:szCs w:val="24"/>
        </w:rPr>
        <w:t>;</w:t>
      </w:r>
    </w:p>
    <w:p w14:paraId="61998D13" w14:textId="77777777" w:rsidR="00E345F4" w:rsidRPr="007064FE" w:rsidRDefault="00E345F4">
      <w:pPr>
        <w:pStyle w:val="Corpodetexto"/>
        <w:spacing w:before="7"/>
        <w:rPr>
          <w:rFonts w:ascii="Times New Roman" w:hAnsi="Times New Roman" w:cs="Times New Roman"/>
        </w:rPr>
      </w:pPr>
    </w:p>
    <w:p w14:paraId="5AC5FF85" w14:textId="77777777" w:rsidR="00E345F4" w:rsidRPr="007064FE" w:rsidRDefault="00E41A3A">
      <w:pPr>
        <w:pStyle w:val="PargrafodaLista"/>
        <w:numPr>
          <w:ilvl w:val="0"/>
          <w:numId w:val="17"/>
        </w:numPr>
        <w:tabs>
          <w:tab w:val="left" w:pos="958"/>
        </w:tabs>
        <w:spacing w:line="276" w:lineRule="auto"/>
        <w:ind w:right="101"/>
        <w:rPr>
          <w:rFonts w:ascii="Times New Roman" w:hAnsi="Times New Roman" w:cs="Times New Roman"/>
          <w:sz w:val="24"/>
          <w:szCs w:val="24"/>
        </w:rPr>
      </w:pPr>
      <w:r w:rsidRPr="007064FE">
        <w:rPr>
          <w:rFonts w:ascii="Times New Roman" w:hAnsi="Times New Roman" w:cs="Times New Roman"/>
          <w:sz w:val="24"/>
          <w:szCs w:val="24"/>
        </w:rPr>
        <w:t xml:space="preserve">Atender prontamente quaisquer exigências da </w:t>
      </w:r>
      <w:r w:rsidR="005D4A83" w:rsidRPr="007064FE">
        <w:rPr>
          <w:rFonts w:ascii="Times New Roman" w:hAnsi="Times New Roman" w:cs="Times New Roman"/>
          <w:sz w:val="24"/>
          <w:szCs w:val="24"/>
        </w:rPr>
        <w:t>Setor de Contratos da Secretaria Municipal de Saúde</w:t>
      </w:r>
      <w:r w:rsidRPr="007064FE">
        <w:rPr>
          <w:rFonts w:ascii="Times New Roman" w:hAnsi="Times New Roman" w:cs="Times New Roman"/>
          <w:sz w:val="24"/>
          <w:szCs w:val="24"/>
        </w:rPr>
        <w:t>, inerentes ao objeto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do Contrato;</w:t>
      </w:r>
    </w:p>
    <w:p w14:paraId="78E8878D" w14:textId="77777777" w:rsidR="00E345F4" w:rsidRPr="007064FE" w:rsidRDefault="00E345F4">
      <w:pPr>
        <w:pStyle w:val="Corpodetexto"/>
        <w:spacing w:before="7"/>
        <w:rPr>
          <w:rFonts w:ascii="Times New Roman" w:hAnsi="Times New Roman" w:cs="Times New Roman"/>
        </w:rPr>
      </w:pPr>
    </w:p>
    <w:p w14:paraId="0BA51E31" w14:textId="77777777" w:rsidR="00E345F4" w:rsidRPr="007064FE" w:rsidRDefault="00E41A3A">
      <w:pPr>
        <w:pStyle w:val="PargrafodaLista"/>
        <w:numPr>
          <w:ilvl w:val="0"/>
          <w:numId w:val="17"/>
        </w:numPr>
        <w:tabs>
          <w:tab w:val="left" w:pos="958"/>
        </w:tabs>
        <w:spacing w:line="276" w:lineRule="auto"/>
        <w:rPr>
          <w:rFonts w:ascii="Times New Roman" w:hAnsi="Times New Roman" w:cs="Times New Roman"/>
          <w:sz w:val="24"/>
          <w:szCs w:val="24"/>
        </w:rPr>
      </w:pPr>
      <w:r w:rsidRPr="007064FE">
        <w:rPr>
          <w:rFonts w:ascii="Times New Roman" w:hAnsi="Times New Roman" w:cs="Times New Roman"/>
          <w:sz w:val="24"/>
          <w:szCs w:val="24"/>
        </w:rPr>
        <w:t>Manter, durante toda a execução do Contrato, todas as condições de habilitação 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qualificação exigidas neste Termo de Referência;</w:t>
      </w:r>
    </w:p>
    <w:p w14:paraId="5883FBEA" w14:textId="77777777" w:rsidR="00E345F4" w:rsidRPr="007064FE" w:rsidRDefault="00E345F4">
      <w:pPr>
        <w:pStyle w:val="Corpodetexto"/>
        <w:spacing w:before="7"/>
        <w:rPr>
          <w:rFonts w:ascii="Times New Roman" w:hAnsi="Times New Roman" w:cs="Times New Roman"/>
        </w:rPr>
      </w:pPr>
    </w:p>
    <w:p w14:paraId="5A643019" w14:textId="77777777" w:rsidR="00E345F4" w:rsidRPr="007064FE" w:rsidRDefault="00E41A3A">
      <w:pPr>
        <w:pStyle w:val="PargrafodaLista"/>
        <w:numPr>
          <w:ilvl w:val="0"/>
          <w:numId w:val="17"/>
        </w:numPr>
        <w:tabs>
          <w:tab w:val="left" w:pos="958"/>
        </w:tabs>
        <w:spacing w:line="276" w:lineRule="auto"/>
        <w:ind w:right="101"/>
        <w:rPr>
          <w:rFonts w:ascii="Times New Roman" w:hAnsi="Times New Roman" w:cs="Times New Roman"/>
          <w:sz w:val="24"/>
          <w:szCs w:val="24"/>
        </w:rPr>
      </w:pPr>
      <w:r w:rsidRPr="007064FE">
        <w:rPr>
          <w:rFonts w:ascii="Times New Roman" w:hAnsi="Times New Roman" w:cs="Times New Roman"/>
          <w:sz w:val="24"/>
          <w:szCs w:val="24"/>
        </w:rPr>
        <w:t>Disponibilizar quantitativo de profissionais em número compatível, de forma que os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serviços sejam realizados de forma ágil, evitando o acúmulo de demanda;</w:t>
      </w:r>
    </w:p>
    <w:p w14:paraId="50962518" w14:textId="77777777" w:rsidR="00E345F4" w:rsidRPr="007064FE" w:rsidRDefault="00E345F4">
      <w:pPr>
        <w:pStyle w:val="Corpodetexto"/>
        <w:spacing w:before="7"/>
        <w:rPr>
          <w:rFonts w:ascii="Times New Roman" w:hAnsi="Times New Roman" w:cs="Times New Roman"/>
        </w:rPr>
      </w:pPr>
    </w:p>
    <w:p w14:paraId="2B19E6C8" w14:textId="77777777" w:rsidR="00E345F4" w:rsidRPr="007064FE" w:rsidRDefault="00E41A3A">
      <w:pPr>
        <w:pStyle w:val="PargrafodaLista"/>
        <w:numPr>
          <w:ilvl w:val="0"/>
          <w:numId w:val="17"/>
        </w:numPr>
        <w:tabs>
          <w:tab w:val="left" w:pos="958"/>
        </w:tabs>
        <w:spacing w:line="276" w:lineRule="auto"/>
        <w:ind w:right="101"/>
        <w:rPr>
          <w:rFonts w:ascii="Times New Roman" w:hAnsi="Times New Roman" w:cs="Times New Roman"/>
          <w:sz w:val="24"/>
          <w:szCs w:val="24"/>
        </w:rPr>
      </w:pPr>
      <w:r w:rsidRPr="007064FE">
        <w:rPr>
          <w:rFonts w:ascii="Times New Roman" w:hAnsi="Times New Roman" w:cs="Times New Roman"/>
          <w:sz w:val="24"/>
          <w:szCs w:val="24"/>
        </w:rPr>
        <w:t>Responder</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pelos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danos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causados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diretamente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à</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Administração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Pública</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ou</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a</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terceiros,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decorrentes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sua</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culpa</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ou</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dolo,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independente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da</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execução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dos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serviços, não excluindo ou reduzindo dessa responsabilidade a fiscalização ou 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 xml:space="preserve">acompanhamento pelo </w:t>
      </w:r>
      <w:r w:rsidR="00E45420">
        <w:rPr>
          <w:rFonts w:ascii="Times New Roman" w:hAnsi="Times New Roman" w:cs="Times New Roman"/>
          <w:sz w:val="24"/>
          <w:szCs w:val="24"/>
        </w:rPr>
        <w:t>CREDENCIANTE</w:t>
      </w:r>
      <w:r w:rsidRPr="007064FE">
        <w:rPr>
          <w:rFonts w:ascii="Times New Roman" w:hAnsi="Times New Roman" w:cs="Times New Roman"/>
          <w:sz w:val="24"/>
          <w:szCs w:val="24"/>
        </w:rPr>
        <w:t>;</w:t>
      </w:r>
    </w:p>
    <w:p w14:paraId="1BB75110" w14:textId="77777777" w:rsidR="00E345F4" w:rsidRPr="007064FE" w:rsidRDefault="00E345F4">
      <w:pPr>
        <w:pStyle w:val="Corpodetexto"/>
        <w:spacing w:before="7"/>
        <w:rPr>
          <w:rFonts w:ascii="Times New Roman" w:hAnsi="Times New Roman" w:cs="Times New Roman"/>
        </w:rPr>
      </w:pPr>
    </w:p>
    <w:p w14:paraId="62AD9473" w14:textId="77777777" w:rsidR="00E345F4" w:rsidRPr="007064FE" w:rsidRDefault="00E41A3A">
      <w:pPr>
        <w:pStyle w:val="PargrafodaLista"/>
        <w:numPr>
          <w:ilvl w:val="0"/>
          <w:numId w:val="17"/>
        </w:numPr>
        <w:tabs>
          <w:tab w:val="left" w:pos="958"/>
        </w:tabs>
        <w:spacing w:line="276" w:lineRule="auto"/>
        <w:ind w:right="101"/>
        <w:rPr>
          <w:rFonts w:ascii="Times New Roman" w:hAnsi="Times New Roman" w:cs="Times New Roman"/>
          <w:sz w:val="24"/>
          <w:szCs w:val="24"/>
        </w:rPr>
      </w:pPr>
      <w:r w:rsidRPr="007064FE">
        <w:rPr>
          <w:rFonts w:ascii="Times New Roman" w:hAnsi="Times New Roman" w:cs="Times New Roman"/>
          <w:sz w:val="24"/>
          <w:szCs w:val="24"/>
        </w:rPr>
        <w:t>Arcar com despesas decorrentes de qualquer infração, desde que praticada por</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seus técnicos durante a execução do serviço, ainda que nas dependências do</w:t>
      </w:r>
      <w:r w:rsidRPr="007064FE">
        <w:rPr>
          <w:rFonts w:ascii="Times New Roman" w:hAnsi="Times New Roman" w:cs="Times New Roman"/>
          <w:spacing w:val="1"/>
          <w:sz w:val="24"/>
          <w:szCs w:val="24"/>
        </w:rPr>
        <w:t xml:space="preserve"> </w:t>
      </w:r>
      <w:r w:rsidR="00E45420">
        <w:rPr>
          <w:rFonts w:ascii="Times New Roman" w:hAnsi="Times New Roman" w:cs="Times New Roman"/>
          <w:sz w:val="24"/>
          <w:szCs w:val="24"/>
        </w:rPr>
        <w:t>CREDENCIANTE</w:t>
      </w:r>
      <w:r w:rsidRPr="007064FE">
        <w:rPr>
          <w:rFonts w:ascii="Times New Roman" w:hAnsi="Times New Roman" w:cs="Times New Roman"/>
          <w:sz w:val="24"/>
          <w:szCs w:val="24"/>
        </w:rPr>
        <w:t>;</w:t>
      </w:r>
    </w:p>
    <w:p w14:paraId="3824DE1D" w14:textId="77777777" w:rsidR="00E345F4" w:rsidRPr="007064FE" w:rsidRDefault="00E345F4">
      <w:pPr>
        <w:pStyle w:val="Corpodetexto"/>
        <w:spacing w:before="7"/>
        <w:rPr>
          <w:rFonts w:ascii="Times New Roman" w:hAnsi="Times New Roman" w:cs="Times New Roman"/>
        </w:rPr>
      </w:pPr>
    </w:p>
    <w:p w14:paraId="7969CC4F" w14:textId="77777777" w:rsidR="00E345F4" w:rsidRPr="007064FE" w:rsidRDefault="00E41A3A">
      <w:pPr>
        <w:pStyle w:val="PargrafodaLista"/>
        <w:numPr>
          <w:ilvl w:val="0"/>
          <w:numId w:val="17"/>
        </w:numPr>
        <w:tabs>
          <w:tab w:val="left" w:pos="958"/>
        </w:tabs>
        <w:spacing w:line="276" w:lineRule="auto"/>
        <w:rPr>
          <w:rFonts w:ascii="Times New Roman" w:hAnsi="Times New Roman" w:cs="Times New Roman"/>
          <w:sz w:val="24"/>
          <w:szCs w:val="24"/>
        </w:rPr>
      </w:pPr>
      <w:r w:rsidRPr="007064FE">
        <w:rPr>
          <w:rFonts w:ascii="Times New Roman" w:hAnsi="Times New Roman" w:cs="Times New Roman"/>
          <w:sz w:val="24"/>
          <w:szCs w:val="24"/>
        </w:rPr>
        <w:t xml:space="preserve">Comunicar ao </w:t>
      </w:r>
      <w:r w:rsidR="00E45420">
        <w:rPr>
          <w:rFonts w:ascii="Times New Roman" w:hAnsi="Times New Roman" w:cs="Times New Roman"/>
          <w:sz w:val="24"/>
          <w:szCs w:val="24"/>
        </w:rPr>
        <w:t>CREDENCIANTE</w:t>
      </w:r>
      <w:r w:rsidRPr="007064FE">
        <w:rPr>
          <w:rFonts w:ascii="Times New Roman" w:hAnsi="Times New Roman" w:cs="Times New Roman"/>
          <w:sz w:val="24"/>
          <w:szCs w:val="24"/>
        </w:rPr>
        <w:t>, por escrito, qualquer anormalidade nos serviços 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prestar os esclarecimentos julgados necessários;</w:t>
      </w:r>
    </w:p>
    <w:p w14:paraId="6ACFE15E" w14:textId="77777777" w:rsidR="00E345F4" w:rsidRPr="007064FE" w:rsidRDefault="00E345F4">
      <w:pPr>
        <w:pStyle w:val="Corpodetexto"/>
        <w:spacing w:before="6"/>
        <w:rPr>
          <w:rFonts w:ascii="Times New Roman" w:hAnsi="Times New Roman" w:cs="Times New Roman"/>
        </w:rPr>
      </w:pPr>
    </w:p>
    <w:p w14:paraId="4405B7ED" w14:textId="77777777" w:rsidR="00E345F4" w:rsidRPr="007064FE" w:rsidRDefault="00E41A3A">
      <w:pPr>
        <w:pStyle w:val="PargrafodaLista"/>
        <w:numPr>
          <w:ilvl w:val="0"/>
          <w:numId w:val="17"/>
        </w:numPr>
        <w:tabs>
          <w:tab w:val="left" w:pos="958"/>
        </w:tabs>
        <w:spacing w:before="1" w:line="276" w:lineRule="auto"/>
        <w:ind w:right="101"/>
        <w:rPr>
          <w:rFonts w:ascii="Times New Roman" w:hAnsi="Times New Roman" w:cs="Times New Roman"/>
          <w:sz w:val="24"/>
          <w:szCs w:val="24"/>
        </w:rPr>
      </w:pPr>
      <w:r w:rsidRPr="007064FE">
        <w:rPr>
          <w:rFonts w:ascii="Times New Roman" w:hAnsi="Times New Roman" w:cs="Times New Roman"/>
          <w:sz w:val="24"/>
          <w:szCs w:val="24"/>
        </w:rPr>
        <w:t xml:space="preserve">Credenciar, por escrito, junto ao </w:t>
      </w:r>
      <w:r w:rsidR="00E45420">
        <w:rPr>
          <w:rFonts w:ascii="Times New Roman" w:hAnsi="Times New Roman" w:cs="Times New Roman"/>
          <w:sz w:val="24"/>
          <w:szCs w:val="24"/>
        </w:rPr>
        <w:t>CREDENCIANTE</w:t>
      </w:r>
      <w:r w:rsidRPr="007064FE">
        <w:rPr>
          <w:rFonts w:ascii="Times New Roman" w:hAnsi="Times New Roman" w:cs="Times New Roman"/>
          <w:sz w:val="24"/>
          <w:szCs w:val="24"/>
        </w:rPr>
        <w:t>, preposto idôneo, com poderes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decisão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para</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representá-la</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administrativamente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sempre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que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for</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necessário,</w:t>
      </w:r>
      <w:r w:rsidRPr="007064FE">
        <w:rPr>
          <w:rFonts w:ascii="Times New Roman" w:hAnsi="Times New Roman" w:cs="Times New Roman"/>
          <w:spacing w:val="-64"/>
          <w:sz w:val="24"/>
          <w:szCs w:val="24"/>
        </w:rPr>
        <w:t xml:space="preserve"> </w:t>
      </w:r>
      <w:r w:rsidRPr="007064FE">
        <w:rPr>
          <w:rFonts w:ascii="Times New Roman" w:hAnsi="Times New Roman" w:cs="Times New Roman"/>
          <w:sz w:val="24"/>
          <w:szCs w:val="24"/>
        </w:rPr>
        <w:t>durante o período de vigência do contrato;</w:t>
      </w:r>
    </w:p>
    <w:p w14:paraId="2A6DE4C7" w14:textId="77777777" w:rsidR="00E345F4" w:rsidRPr="007064FE" w:rsidRDefault="00E345F4">
      <w:pPr>
        <w:pStyle w:val="Corpodetexto"/>
        <w:spacing w:before="6"/>
        <w:rPr>
          <w:rFonts w:ascii="Times New Roman" w:hAnsi="Times New Roman" w:cs="Times New Roman"/>
        </w:rPr>
      </w:pPr>
    </w:p>
    <w:p w14:paraId="54EE6C6D" w14:textId="77777777" w:rsidR="00E345F4" w:rsidRPr="007064FE" w:rsidRDefault="00E41A3A">
      <w:pPr>
        <w:pStyle w:val="PargrafodaLista"/>
        <w:numPr>
          <w:ilvl w:val="0"/>
          <w:numId w:val="17"/>
        </w:numPr>
        <w:tabs>
          <w:tab w:val="left" w:pos="958"/>
        </w:tabs>
        <w:spacing w:before="1" w:line="276" w:lineRule="auto"/>
        <w:rPr>
          <w:rFonts w:ascii="Times New Roman" w:hAnsi="Times New Roman" w:cs="Times New Roman"/>
          <w:sz w:val="24"/>
          <w:szCs w:val="24"/>
        </w:rPr>
      </w:pPr>
      <w:r w:rsidRPr="007064FE">
        <w:rPr>
          <w:rFonts w:ascii="Times New Roman" w:hAnsi="Times New Roman" w:cs="Times New Roman"/>
          <w:sz w:val="24"/>
          <w:szCs w:val="24"/>
        </w:rPr>
        <w:t xml:space="preserve">Acatar as orientações do </w:t>
      </w:r>
      <w:r w:rsidR="00E45420">
        <w:rPr>
          <w:rFonts w:ascii="Times New Roman" w:hAnsi="Times New Roman" w:cs="Times New Roman"/>
          <w:sz w:val="24"/>
          <w:szCs w:val="24"/>
        </w:rPr>
        <w:t>CREDENCIANTE</w:t>
      </w:r>
      <w:r w:rsidRPr="007064FE">
        <w:rPr>
          <w:rFonts w:ascii="Times New Roman" w:hAnsi="Times New Roman" w:cs="Times New Roman"/>
          <w:sz w:val="24"/>
          <w:szCs w:val="24"/>
        </w:rPr>
        <w:t>, sujeitando-se a mais ampla e irrestrita</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fiscalização, prestando os esclarecimentos solicitados e atendendo as reclamações</w:t>
      </w:r>
      <w:r w:rsidRPr="007064FE">
        <w:rPr>
          <w:rFonts w:ascii="Times New Roman" w:hAnsi="Times New Roman" w:cs="Times New Roman"/>
          <w:spacing w:val="-64"/>
          <w:sz w:val="24"/>
          <w:szCs w:val="24"/>
        </w:rPr>
        <w:t xml:space="preserve"> </w:t>
      </w:r>
      <w:r w:rsidRPr="007064FE">
        <w:rPr>
          <w:rFonts w:ascii="Times New Roman" w:hAnsi="Times New Roman" w:cs="Times New Roman"/>
          <w:sz w:val="24"/>
          <w:szCs w:val="24"/>
        </w:rPr>
        <w:t>formuladas;</w:t>
      </w:r>
    </w:p>
    <w:p w14:paraId="59C26C09" w14:textId="77777777" w:rsidR="00E345F4" w:rsidRPr="007064FE" w:rsidRDefault="00E345F4">
      <w:pPr>
        <w:pStyle w:val="Corpodetexto"/>
        <w:spacing w:before="6"/>
        <w:rPr>
          <w:rFonts w:ascii="Times New Roman" w:hAnsi="Times New Roman" w:cs="Times New Roman"/>
        </w:rPr>
      </w:pPr>
    </w:p>
    <w:p w14:paraId="12B77854" w14:textId="77777777" w:rsidR="00E345F4" w:rsidRPr="007064FE" w:rsidRDefault="00E41A3A">
      <w:pPr>
        <w:pStyle w:val="PargrafodaLista"/>
        <w:numPr>
          <w:ilvl w:val="0"/>
          <w:numId w:val="17"/>
        </w:numPr>
        <w:tabs>
          <w:tab w:val="left" w:pos="958"/>
        </w:tabs>
        <w:spacing w:line="276" w:lineRule="auto"/>
        <w:rPr>
          <w:rFonts w:ascii="Times New Roman" w:hAnsi="Times New Roman" w:cs="Times New Roman"/>
          <w:sz w:val="24"/>
          <w:szCs w:val="24"/>
        </w:rPr>
      </w:pPr>
      <w:r w:rsidRPr="007064FE">
        <w:rPr>
          <w:rFonts w:ascii="Times New Roman" w:hAnsi="Times New Roman" w:cs="Times New Roman"/>
          <w:sz w:val="24"/>
          <w:szCs w:val="24"/>
        </w:rPr>
        <w:t>Em nenhuma hipótese veicular publicidade ou qualquer outra informação acerca da</w:t>
      </w:r>
      <w:r w:rsidRPr="007064FE">
        <w:rPr>
          <w:rFonts w:ascii="Times New Roman" w:hAnsi="Times New Roman" w:cs="Times New Roman"/>
          <w:spacing w:val="-64"/>
          <w:sz w:val="24"/>
          <w:szCs w:val="24"/>
        </w:rPr>
        <w:t xml:space="preserve"> </w:t>
      </w:r>
      <w:r w:rsidRPr="007064FE">
        <w:rPr>
          <w:rFonts w:ascii="Times New Roman" w:hAnsi="Times New Roman" w:cs="Times New Roman"/>
          <w:sz w:val="24"/>
          <w:szCs w:val="24"/>
        </w:rPr>
        <w:t xml:space="preserve">prestação dos serviços do Contrato, sem prévia autorização do </w:t>
      </w:r>
      <w:r w:rsidR="00E45420">
        <w:rPr>
          <w:rFonts w:ascii="Times New Roman" w:hAnsi="Times New Roman" w:cs="Times New Roman"/>
          <w:sz w:val="24"/>
          <w:szCs w:val="24"/>
        </w:rPr>
        <w:t>CREDENCIANTE</w:t>
      </w:r>
      <w:r w:rsidRPr="007064FE">
        <w:rPr>
          <w:rFonts w:ascii="Times New Roman" w:hAnsi="Times New Roman" w:cs="Times New Roman"/>
          <w:sz w:val="24"/>
          <w:szCs w:val="24"/>
        </w:rPr>
        <w:t>;</w:t>
      </w:r>
    </w:p>
    <w:p w14:paraId="238FE6F0" w14:textId="77777777" w:rsidR="00E345F4" w:rsidRPr="007064FE" w:rsidRDefault="00E345F4">
      <w:pPr>
        <w:spacing w:line="276" w:lineRule="auto"/>
        <w:rPr>
          <w:rFonts w:ascii="Times New Roman" w:hAnsi="Times New Roman" w:cs="Times New Roman"/>
          <w:sz w:val="24"/>
          <w:szCs w:val="24"/>
        </w:rPr>
      </w:pPr>
    </w:p>
    <w:p w14:paraId="629B5668" w14:textId="77777777" w:rsidR="00E345F4" w:rsidRPr="007064FE" w:rsidRDefault="00E41A3A">
      <w:pPr>
        <w:pStyle w:val="PargrafodaLista"/>
        <w:numPr>
          <w:ilvl w:val="0"/>
          <w:numId w:val="17"/>
        </w:numPr>
        <w:tabs>
          <w:tab w:val="left" w:pos="958"/>
        </w:tabs>
        <w:spacing w:before="93" w:line="276" w:lineRule="auto"/>
        <w:ind w:right="101"/>
        <w:rPr>
          <w:rFonts w:ascii="Times New Roman" w:hAnsi="Times New Roman" w:cs="Times New Roman"/>
          <w:sz w:val="24"/>
          <w:szCs w:val="24"/>
        </w:rPr>
      </w:pPr>
      <w:r w:rsidRPr="007064FE">
        <w:rPr>
          <w:rFonts w:ascii="Times New Roman" w:hAnsi="Times New Roman" w:cs="Times New Roman"/>
          <w:sz w:val="24"/>
          <w:szCs w:val="24"/>
        </w:rPr>
        <w:t>Prestar as informações e os esclarecimentos que venham a ser solicitados pela</w:t>
      </w:r>
      <w:r w:rsidRPr="007064FE">
        <w:rPr>
          <w:rFonts w:ascii="Times New Roman" w:hAnsi="Times New Roman" w:cs="Times New Roman"/>
          <w:spacing w:val="1"/>
          <w:sz w:val="24"/>
          <w:szCs w:val="24"/>
        </w:rPr>
        <w:t xml:space="preserve"> </w:t>
      </w:r>
      <w:r w:rsidR="00E45420">
        <w:rPr>
          <w:rFonts w:ascii="Times New Roman" w:hAnsi="Times New Roman" w:cs="Times New Roman"/>
          <w:sz w:val="24"/>
          <w:szCs w:val="24"/>
        </w:rPr>
        <w:t>CREDENCIANTE</w:t>
      </w:r>
      <w:r w:rsidRPr="007064FE">
        <w:rPr>
          <w:rFonts w:ascii="Times New Roman" w:hAnsi="Times New Roman" w:cs="Times New Roman"/>
          <w:sz w:val="24"/>
          <w:szCs w:val="24"/>
        </w:rPr>
        <w:t xml:space="preserve"> em até 24 (vinte e quatro) horas, por intermédio do preposto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designado para acompanhamento do contrato, a contar de sua solicitação;</w:t>
      </w:r>
    </w:p>
    <w:p w14:paraId="7C4ED015" w14:textId="77777777" w:rsidR="00E345F4" w:rsidRPr="007064FE" w:rsidRDefault="00E345F4">
      <w:pPr>
        <w:pStyle w:val="Corpodetexto"/>
        <w:spacing w:before="6"/>
        <w:rPr>
          <w:rFonts w:ascii="Times New Roman" w:hAnsi="Times New Roman" w:cs="Times New Roman"/>
        </w:rPr>
      </w:pPr>
    </w:p>
    <w:p w14:paraId="7691C2F1" w14:textId="77777777" w:rsidR="00E345F4" w:rsidRPr="007064FE" w:rsidRDefault="00E41A3A">
      <w:pPr>
        <w:pStyle w:val="PargrafodaLista"/>
        <w:numPr>
          <w:ilvl w:val="0"/>
          <w:numId w:val="17"/>
        </w:numPr>
        <w:tabs>
          <w:tab w:val="left" w:pos="958"/>
        </w:tabs>
        <w:spacing w:line="276" w:lineRule="auto"/>
        <w:ind w:right="101"/>
        <w:rPr>
          <w:rFonts w:ascii="Times New Roman" w:hAnsi="Times New Roman" w:cs="Times New Roman"/>
          <w:sz w:val="24"/>
          <w:szCs w:val="24"/>
        </w:rPr>
      </w:pPr>
      <w:r w:rsidRPr="007064FE">
        <w:rPr>
          <w:rFonts w:ascii="Times New Roman" w:hAnsi="Times New Roman" w:cs="Times New Roman"/>
          <w:sz w:val="24"/>
          <w:szCs w:val="24"/>
        </w:rPr>
        <w:t>Responsabilizar-se</w:t>
      </w:r>
      <w:r w:rsidRPr="007064FE">
        <w:rPr>
          <w:rFonts w:ascii="Times New Roman" w:hAnsi="Times New Roman" w:cs="Times New Roman"/>
          <w:spacing w:val="54"/>
          <w:sz w:val="24"/>
          <w:szCs w:val="24"/>
        </w:rPr>
        <w:t xml:space="preserve"> </w:t>
      </w:r>
      <w:r w:rsidRPr="007064FE">
        <w:rPr>
          <w:rFonts w:ascii="Times New Roman" w:hAnsi="Times New Roman" w:cs="Times New Roman"/>
          <w:sz w:val="24"/>
          <w:szCs w:val="24"/>
        </w:rPr>
        <w:t>pelo</w:t>
      </w:r>
      <w:r w:rsidRPr="007064FE">
        <w:rPr>
          <w:rFonts w:ascii="Times New Roman" w:hAnsi="Times New Roman" w:cs="Times New Roman"/>
          <w:spacing w:val="54"/>
          <w:sz w:val="24"/>
          <w:szCs w:val="24"/>
        </w:rPr>
        <w:t xml:space="preserve"> </w:t>
      </w:r>
      <w:r w:rsidRPr="007064FE">
        <w:rPr>
          <w:rFonts w:ascii="Times New Roman" w:hAnsi="Times New Roman" w:cs="Times New Roman"/>
          <w:sz w:val="24"/>
          <w:szCs w:val="24"/>
        </w:rPr>
        <w:t>fornecimento</w:t>
      </w:r>
      <w:r w:rsidRPr="007064FE">
        <w:rPr>
          <w:rFonts w:ascii="Times New Roman" w:hAnsi="Times New Roman" w:cs="Times New Roman"/>
          <w:spacing w:val="54"/>
          <w:sz w:val="24"/>
          <w:szCs w:val="24"/>
        </w:rPr>
        <w:t xml:space="preserve"> </w:t>
      </w:r>
      <w:r w:rsidR="00CA79DB">
        <w:rPr>
          <w:rFonts w:ascii="Times New Roman" w:hAnsi="Times New Roman" w:cs="Times New Roman"/>
          <w:sz w:val="24"/>
          <w:szCs w:val="24"/>
        </w:rPr>
        <w:t>das peças</w:t>
      </w:r>
      <w:r w:rsidRPr="007064FE">
        <w:rPr>
          <w:rFonts w:ascii="Times New Roman" w:hAnsi="Times New Roman" w:cs="Times New Roman"/>
          <w:sz w:val="24"/>
          <w:szCs w:val="24"/>
        </w:rPr>
        <w:t>,</w:t>
      </w:r>
      <w:r w:rsidRPr="007064FE">
        <w:rPr>
          <w:rFonts w:ascii="Times New Roman" w:hAnsi="Times New Roman" w:cs="Times New Roman"/>
          <w:spacing w:val="53"/>
          <w:sz w:val="24"/>
          <w:szCs w:val="24"/>
        </w:rPr>
        <w:t xml:space="preserve"> </w:t>
      </w:r>
      <w:r w:rsidRPr="007064FE">
        <w:rPr>
          <w:rFonts w:ascii="Times New Roman" w:hAnsi="Times New Roman" w:cs="Times New Roman"/>
          <w:sz w:val="24"/>
          <w:szCs w:val="24"/>
        </w:rPr>
        <w:t>materiais,</w:t>
      </w:r>
      <w:r w:rsidRPr="007064FE">
        <w:rPr>
          <w:rFonts w:ascii="Times New Roman" w:hAnsi="Times New Roman" w:cs="Times New Roman"/>
          <w:spacing w:val="54"/>
          <w:sz w:val="24"/>
          <w:szCs w:val="24"/>
        </w:rPr>
        <w:t xml:space="preserve"> </w:t>
      </w:r>
      <w:r w:rsidRPr="007064FE">
        <w:rPr>
          <w:rFonts w:ascii="Times New Roman" w:hAnsi="Times New Roman" w:cs="Times New Roman"/>
          <w:sz w:val="24"/>
          <w:szCs w:val="24"/>
        </w:rPr>
        <w:t>dos</w:t>
      </w:r>
      <w:r w:rsidRPr="007064FE">
        <w:rPr>
          <w:rFonts w:ascii="Times New Roman" w:hAnsi="Times New Roman" w:cs="Times New Roman"/>
          <w:spacing w:val="54"/>
          <w:sz w:val="24"/>
          <w:szCs w:val="24"/>
        </w:rPr>
        <w:t xml:space="preserve"> </w:t>
      </w:r>
      <w:r w:rsidRPr="007064FE">
        <w:rPr>
          <w:rFonts w:ascii="Times New Roman" w:hAnsi="Times New Roman" w:cs="Times New Roman"/>
          <w:sz w:val="24"/>
          <w:szCs w:val="24"/>
        </w:rPr>
        <w:t>profissionais,</w:t>
      </w:r>
      <w:r w:rsidRPr="007064FE">
        <w:rPr>
          <w:rFonts w:ascii="Times New Roman" w:hAnsi="Times New Roman" w:cs="Times New Roman"/>
          <w:spacing w:val="-64"/>
          <w:sz w:val="24"/>
          <w:szCs w:val="24"/>
        </w:rPr>
        <w:t xml:space="preserve"> </w:t>
      </w:r>
      <w:r w:rsidRPr="007064FE">
        <w:rPr>
          <w:rFonts w:ascii="Times New Roman" w:hAnsi="Times New Roman" w:cs="Times New Roman"/>
          <w:sz w:val="24"/>
          <w:szCs w:val="24"/>
        </w:rPr>
        <w:t>dos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equipamentos,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quando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da</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realização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dos</w:t>
      </w:r>
      <w:r w:rsidRPr="007064FE">
        <w:rPr>
          <w:rFonts w:ascii="Times New Roman" w:hAnsi="Times New Roman" w:cs="Times New Roman"/>
          <w:spacing w:val="1"/>
          <w:sz w:val="24"/>
          <w:szCs w:val="24"/>
        </w:rPr>
        <w:t xml:space="preserve"> </w:t>
      </w:r>
      <w:r w:rsidR="00CA79DB">
        <w:rPr>
          <w:rFonts w:ascii="Times New Roman" w:hAnsi="Times New Roman" w:cs="Times New Roman"/>
          <w:sz w:val="24"/>
          <w:szCs w:val="24"/>
        </w:rPr>
        <w:t>serviços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nas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dependências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 xml:space="preserve">disponibilizada pela </w:t>
      </w:r>
      <w:r w:rsidR="00E45420">
        <w:rPr>
          <w:rFonts w:ascii="Times New Roman" w:hAnsi="Times New Roman" w:cs="Times New Roman"/>
          <w:sz w:val="24"/>
          <w:szCs w:val="24"/>
        </w:rPr>
        <w:t>CREDENCIANTE</w:t>
      </w:r>
      <w:r w:rsidRPr="007064FE">
        <w:rPr>
          <w:rFonts w:ascii="Times New Roman" w:hAnsi="Times New Roman" w:cs="Times New Roman"/>
          <w:sz w:val="24"/>
          <w:szCs w:val="24"/>
        </w:rPr>
        <w:t>.</w:t>
      </w:r>
    </w:p>
    <w:p w14:paraId="50F08791" w14:textId="77777777" w:rsidR="00E345F4" w:rsidRPr="007064FE" w:rsidRDefault="00E345F4">
      <w:pPr>
        <w:pStyle w:val="Corpodetexto"/>
        <w:spacing w:before="7"/>
        <w:rPr>
          <w:rFonts w:ascii="Times New Roman" w:hAnsi="Times New Roman" w:cs="Times New Roman"/>
        </w:rPr>
      </w:pPr>
    </w:p>
    <w:p w14:paraId="368DB4CC" w14:textId="77777777" w:rsidR="00E345F4" w:rsidRPr="007064FE" w:rsidRDefault="00E41A3A">
      <w:pPr>
        <w:pStyle w:val="PargrafodaLista"/>
        <w:numPr>
          <w:ilvl w:val="0"/>
          <w:numId w:val="17"/>
        </w:numPr>
        <w:tabs>
          <w:tab w:val="left" w:pos="958"/>
        </w:tabs>
        <w:spacing w:line="276" w:lineRule="auto"/>
        <w:rPr>
          <w:rFonts w:ascii="Times New Roman" w:hAnsi="Times New Roman" w:cs="Times New Roman"/>
          <w:sz w:val="24"/>
          <w:szCs w:val="24"/>
        </w:rPr>
      </w:pPr>
      <w:r w:rsidRPr="007064FE">
        <w:rPr>
          <w:rFonts w:ascii="Times New Roman" w:hAnsi="Times New Roman" w:cs="Times New Roman"/>
          <w:sz w:val="24"/>
          <w:szCs w:val="24"/>
        </w:rPr>
        <w:lastRenderedPageBreak/>
        <w:t>Disponibilizar</w:t>
      </w:r>
      <w:r w:rsidR="00575094" w:rsidRPr="007064FE">
        <w:rPr>
          <w:rFonts w:ascii="Times New Roman" w:hAnsi="Times New Roman" w:cs="Times New Roman"/>
          <w:sz w:val="24"/>
          <w:szCs w:val="24"/>
        </w:rPr>
        <w:t xml:space="preserve"> </w:t>
      </w:r>
      <w:r w:rsidRPr="007064FE">
        <w:rPr>
          <w:rFonts w:ascii="Times New Roman" w:hAnsi="Times New Roman" w:cs="Times New Roman"/>
          <w:sz w:val="24"/>
          <w:szCs w:val="24"/>
        </w:rPr>
        <w:t>01 (uma) Linha</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 xml:space="preserve">de </w:t>
      </w:r>
      <w:r w:rsidR="00CA79DB">
        <w:rPr>
          <w:rFonts w:ascii="Times New Roman" w:hAnsi="Times New Roman" w:cs="Times New Roman"/>
          <w:sz w:val="24"/>
          <w:szCs w:val="24"/>
        </w:rPr>
        <w:t xml:space="preserve">comunicação com a </w:t>
      </w:r>
      <w:r w:rsidR="00E45420">
        <w:rPr>
          <w:rFonts w:ascii="Times New Roman" w:hAnsi="Times New Roman" w:cs="Times New Roman"/>
          <w:sz w:val="24"/>
          <w:szCs w:val="24"/>
        </w:rPr>
        <w:t>CREDENCIANTE</w:t>
      </w:r>
      <w:r w:rsidR="00CA79DB">
        <w:rPr>
          <w:rFonts w:ascii="Times New Roman" w:hAnsi="Times New Roman" w:cs="Times New Roman"/>
          <w:sz w:val="24"/>
          <w:szCs w:val="24"/>
        </w:rPr>
        <w:t>, seja por telefonia ou e-mail cadastrado</w:t>
      </w:r>
      <w:r w:rsidRPr="007064FE">
        <w:rPr>
          <w:rFonts w:ascii="Times New Roman" w:hAnsi="Times New Roman" w:cs="Times New Roman"/>
          <w:sz w:val="24"/>
          <w:szCs w:val="24"/>
        </w:rPr>
        <w:t>.</w:t>
      </w:r>
    </w:p>
    <w:p w14:paraId="755DB7E5" w14:textId="77777777" w:rsidR="00E345F4" w:rsidRPr="007064FE" w:rsidRDefault="00E345F4">
      <w:pPr>
        <w:pStyle w:val="Corpodetexto"/>
        <w:rPr>
          <w:rFonts w:ascii="Times New Roman" w:hAnsi="Times New Roman" w:cs="Times New Roman"/>
        </w:rPr>
      </w:pPr>
    </w:p>
    <w:p w14:paraId="2764B877" w14:textId="77777777" w:rsidR="00E345F4" w:rsidRPr="007064FE" w:rsidRDefault="00E345F4">
      <w:pPr>
        <w:pStyle w:val="Corpodetexto"/>
        <w:spacing w:before="7"/>
        <w:rPr>
          <w:rFonts w:ascii="Times New Roman" w:hAnsi="Times New Roman" w:cs="Times New Roman"/>
        </w:rPr>
      </w:pPr>
    </w:p>
    <w:p w14:paraId="5E0572D6" w14:textId="77777777" w:rsidR="00E345F4" w:rsidRPr="007064FE" w:rsidRDefault="00870750" w:rsidP="00CB3B57">
      <w:pPr>
        <w:pStyle w:val="Ttulo11"/>
        <w:tabs>
          <w:tab w:val="left" w:pos="705"/>
        </w:tabs>
        <w:ind w:left="993" w:hanging="426"/>
        <w:jc w:val="both"/>
        <w:rPr>
          <w:rFonts w:ascii="Times New Roman" w:hAnsi="Times New Roman" w:cs="Times New Roman"/>
        </w:rPr>
      </w:pPr>
      <w:r>
        <w:rPr>
          <w:rFonts w:ascii="Times New Roman" w:hAnsi="Times New Roman" w:cs="Times New Roman"/>
        </w:rPr>
        <w:t xml:space="preserve">9. </w:t>
      </w:r>
      <w:r w:rsidR="00E41A3A" w:rsidRPr="007064FE">
        <w:rPr>
          <w:rFonts w:ascii="Times New Roman" w:hAnsi="Times New Roman" w:cs="Times New Roman"/>
        </w:rPr>
        <w:t>DAS OBRIGAÇÕES DO MUNICÍPIO</w:t>
      </w:r>
    </w:p>
    <w:p w14:paraId="12137222" w14:textId="77777777" w:rsidR="00E345F4" w:rsidRPr="007064FE" w:rsidRDefault="00E345F4">
      <w:pPr>
        <w:pStyle w:val="Corpodetexto"/>
        <w:spacing w:before="2"/>
        <w:rPr>
          <w:rFonts w:ascii="Times New Roman" w:hAnsi="Times New Roman" w:cs="Times New Roman"/>
          <w:b/>
        </w:rPr>
      </w:pPr>
    </w:p>
    <w:p w14:paraId="0F0E3588" w14:textId="77777777" w:rsidR="00E345F4" w:rsidRDefault="00E41A3A">
      <w:pPr>
        <w:pStyle w:val="PargrafodaLista"/>
        <w:numPr>
          <w:ilvl w:val="0"/>
          <w:numId w:val="15"/>
        </w:numPr>
        <w:tabs>
          <w:tab w:val="left" w:pos="958"/>
        </w:tabs>
        <w:spacing w:line="276" w:lineRule="auto"/>
        <w:ind w:right="101"/>
        <w:rPr>
          <w:rFonts w:ascii="Times New Roman" w:hAnsi="Times New Roman" w:cs="Times New Roman"/>
          <w:sz w:val="24"/>
          <w:szCs w:val="24"/>
        </w:rPr>
      </w:pPr>
      <w:r w:rsidRPr="007064FE">
        <w:rPr>
          <w:rFonts w:ascii="Times New Roman" w:hAnsi="Times New Roman" w:cs="Times New Roman"/>
          <w:sz w:val="24"/>
          <w:szCs w:val="24"/>
        </w:rPr>
        <w:t>Acompanhar e fiscalizar a execução do contrato por servidor permanentemente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 xml:space="preserve">designado, nos termos do </w:t>
      </w:r>
      <w:r w:rsidR="00074697">
        <w:rPr>
          <w:rFonts w:ascii="Times New Roman" w:hAnsi="Times New Roman" w:cs="Times New Roman"/>
          <w:sz w:val="24"/>
          <w:szCs w:val="24"/>
        </w:rPr>
        <w:t>Decreto Municipal 6.941/2022</w:t>
      </w:r>
      <w:r w:rsidRPr="007064FE">
        <w:rPr>
          <w:rFonts w:ascii="Times New Roman" w:hAnsi="Times New Roman" w:cs="Times New Roman"/>
          <w:sz w:val="24"/>
          <w:szCs w:val="24"/>
        </w:rPr>
        <w:t>;</w:t>
      </w:r>
    </w:p>
    <w:p w14:paraId="2F285835" w14:textId="77777777" w:rsidR="00CA79DB" w:rsidRPr="007064FE" w:rsidRDefault="00CA79DB" w:rsidP="00CA79DB">
      <w:pPr>
        <w:pStyle w:val="PargrafodaLista"/>
        <w:tabs>
          <w:tab w:val="left" w:pos="958"/>
        </w:tabs>
        <w:spacing w:line="276" w:lineRule="auto"/>
        <w:ind w:right="101" w:firstLine="0"/>
        <w:rPr>
          <w:rFonts w:ascii="Times New Roman" w:hAnsi="Times New Roman" w:cs="Times New Roman"/>
          <w:sz w:val="24"/>
          <w:szCs w:val="24"/>
        </w:rPr>
      </w:pPr>
    </w:p>
    <w:p w14:paraId="39CCACC4" w14:textId="77777777" w:rsidR="00E345F4" w:rsidRPr="007064FE" w:rsidRDefault="00E41A3A" w:rsidP="00575094">
      <w:pPr>
        <w:pStyle w:val="PargrafodaLista"/>
        <w:numPr>
          <w:ilvl w:val="0"/>
          <w:numId w:val="15"/>
        </w:numPr>
        <w:tabs>
          <w:tab w:val="left" w:pos="958"/>
        </w:tabs>
        <w:ind w:right="0"/>
        <w:rPr>
          <w:rFonts w:ascii="Times New Roman" w:hAnsi="Times New Roman" w:cs="Times New Roman"/>
          <w:sz w:val="24"/>
          <w:szCs w:val="24"/>
        </w:rPr>
      </w:pPr>
      <w:r w:rsidRPr="007064FE">
        <w:rPr>
          <w:rFonts w:ascii="Times New Roman" w:hAnsi="Times New Roman" w:cs="Times New Roman"/>
          <w:sz w:val="24"/>
          <w:szCs w:val="24"/>
        </w:rPr>
        <w:t>Permitir</w:t>
      </w:r>
      <w:r w:rsidR="00575094" w:rsidRPr="007064FE">
        <w:rPr>
          <w:rFonts w:ascii="Times New Roman" w:hAnsi="Times New Roman" w:cs="Times New Roman"/>
          <w:sz w:val="24"/>
          <w:szCs w:val="24"/>
        </w:rPr>
        <w:t xml:space="preserve"> </w:t>
      </w:r>
      <w:r w:rsidRPr="007064FE">
        <w:rPr>
          <w:rFonts w:ascii="Times New Roman" w:hAnsi="Times New Roman" w:cs="Times New Roman"/>
          <w:sz w:val="24"/>
          <w:szCs w:val="24"/>
        </w:rPr>
        <w:t>acesso</w:t>
      </w:r>
      <w:r w:rsidRPr="007064FE">
        <w:rPr>
          <w:rFonts w:ascii="Times New Roman" w:hAnsi="Times New Roman" w:cs="Times New Roman"/>
          <w:spacing w:val="15"/>
          <w:sz w:val="24"/>
          <w:szCs w:val="24"/>
        </w:rPr>
        <w:t xml:space="preserve"> </w:t>
      </w:r>
      <w:r w:rsidRPr="007064FE">
        <w:rPr>
          <w:rFonts w:ascii="Times New Roman" w:hAnsi="Times New Roman" w:cs="Times New Roman"/>
          <w:sz w:val="24"/>
          <w:szCs w:val="24"/>
        </w:rPr>
        <w:t>dos</w:t>
      </w:r>
      <w:r w:rsidRPr="007064FE">
        <w:rPr>
          <w:rFonts w:ascii="Times New Roman" w:hAnsi="Times New Roman" w:cs="Times New Roman"/>
          <w:spacing w:val="15"/>
          <w:sz w:val="24"/>
          <w:szCs w:val="24"/>
        </w:rPr>
        <w:t xml:space="preserve"> </w:t>
      </w:r>
      <w:r w:rsidRPr="007064FE">
        <w:rPr>
          <w:rFonts w:ascii="Times New Roman" w:hAnsi="Times New Roman" w:cs="Times New Roman"/>
          <w:sz w:val="24"/>
          <w:szCs w:val="24"/>
        </w:rPr>
        <w:t>empregados</w:t>
      </w:r>
      <w:r w:rsidRPr="007064FE">
        <w:rPr>
          <w:rFonts w:ascii="Times New Roman" w:hAnsi="Times New Roman" w:cs="Times New Roman"/>
          <w:spacing w:val="15"/>
          <w:sz w:val="24"/>
          <w:szCs w:val="24"/>
        </w:rPr>
        <w:t xml:space="preserve"> </w:t>
      </w:r>
      <w:r w:rsidRPr="007064FE">
        <w:rPr>
          <w:rFonts w:ascii="Times New Roman" w:hAnsi="Times New Roman" w:cs="Times New Roman"/>
          <w:sz w:val="24"/>
          <w:szCs w:val="24"/>
        </w:rPr>
        <w:t>da</w:t>
      </w:r>
      <w:r w:rsidRPr="007064FE">
        <w:rPr>
          <w:rFonts w:ascii="Times New Roman" w:hAnsi="Times New Roman" w:cs="Times New Roman"/>
          <w:spacing w:val="15"/>
          <w:sz w:val="24"/>
          <w:szCs w:val="24"/>
        </w:rPr>
        <w:t xml:space="preserve"> </w:t>
      </w:r>
      <w:r w:rsidR="00E45420">
        <w:rPr>
          <w:rFonts w:ascii="Times New Roman" w:hAnsi="Times New Roman" w:cs="Times New Roman"/>
          <w:sz w:val="24"/>
          <w:szCs w:val="24"/>
        </w:rPr>
        <w:t>CREDENCIADA</w:t>
      </w:r>
      <w:r w:rsidRPr="007064FE">
        <w:rPr>
          <w:rFonts w:ascii="Times New Roman" w:hAnsi="Times New Roman" w:cs="Times New Roman"/>
          <w:spacing w:val="15"/>
          <w:sz w:val="24"/>
          <w:szCs w:val="24"/>
        </w:rPr>
        <w:t xml:space="preserve"> </w:t>
      </w:r>
      <w:r w:rsidRPr="007064FE">
        <w:rPr>
          <w:rFonts w:ascii="Times New Roman" w:hAnsi="Times New Roman" w:cs="Times New Roman"/>
          <w:sz w:val="24"/>
          <w:szCs w:val="24"/>
        </w:rPr>
        <w:t>às</w:t>
      </w:r>
      <w:r w:rsidRPr="007064FE">
        <w:rPr>
          <w:rFonts w:ascii="Times New Roman" w:hAnsi="Times New Roman" w:cs="Times New Roman"/>
          <w:spacing w:val="16"/>
          <w:sz w:val="24"/>
          <w:szCs w:val="24"/>
        </w:rPr>
        <w:t xml:space="preserve"> </w:t>
      </w:r>
      <w:r w:rsidRPr="007064FE">
        <w:rPr>
          <w:rFonts w:ascii="Times New Roman" w:hAnsi="Times New Roman" w:cs="Times New Roman"/>
          <w:sz w:val="24"/>
          <w:szCs w:val="24"/>
        </w:rPr>
        <w:t>suas</w:t>
      </w:r>
      <w:r w:rsidRPr="007064FE">
        <w:rPr>
          <w:rFonts w:ascii="Times New Roman" w:hAnsi="Times New Roman" w:cs="Times New Roman"/>
          <w:spacing w:val="15"/>
          <w:sz w:val="24"/>
          <w:szCs w:val="24"/>
        </w:rPr>
        <w:t xml:space="preserve"> </w:t>
      </w:r>
      <w:r w:rsidRPr="007064FE">
        <w:rPr>
          <w:rFonts w:ascii="Times New Roman" w:hAnsi="Times New Roman" w:cs="Times New Roman"/>
          <w:sz w:val="24"/>
          <w:szCs w:val="24"/>
        </w:rPr>
        <w:t>dependências</w:t>
      </w:r>
      <w:r w:rsidRPr="007064FE">
        <w:rPr>
          <w:rFonts w:ascii="Times New Roman" w:hAnsi="Times New Roman" w:cs="Times New Roman"/>
          <w:spacing w:val="15"/>
          <w:sz w:val="24"/>
          <w:szCs w:val="24"/>
        </w:rPr>
        <w:t xml:space="preserve"> </w:t>
      </w:r>
      <w:r w:rsidRPr="007064FE">
        <w:rPr>
          <w:rFonts w:ascii="Times New Roman" w:hAnsi="Times New Roman" w:cs="Times New Roman"/>
          <w:sz w:val="24"/>
          <w:szCs w:val="24"/>
        </w:rPr>
        <w:t>para</w:t>
      </w:r>
      <w:r w:rsidRPr="007064FE">
        <w:rPr>
          <w:rFonts w:ascii="Times New Roman" w:hAnsi="Times New Roman" w:cs="Times New Roman"/>
          <w:spacing w:val="15"/>
          <w:sz w:val="24"/>
          <w:szCs w:val="24"/>
        </w:rPr>
        <w:t xml:space="preserve"> </w:t>
      </w:r>
      <w:r w:rsidRPr="007064FE">
        <w:rPr>
          <w:rFonts w:ascii="Times New Roman" w:hAnsi="Times New Roman" w:cs="Times New Roman"/>
          <w:sz w:val="24"/>
          <w:szCs w:val="24"/>
        </w:rPr>
        <w:t>execução</w:t>
      </w:r>
      <w:r w:rsidRPr="007064FE">
        <w:rPr>
          <w:rFonts w:ascii="Times New Roman" w:hAnsi="Times New Roman" w:cs="Times New Roman"/>
          <w:spacing w:val="-64"/>
          <w:sz w:val="24"/>
          <w:szCs w:val="24"/>
        </w:rPr>
        <w:t xml:space="preserve"> </w:t>
      </w:r>
      <w:r w:rsidRPr="007064FE">
        <w:rPr>
          <w:rFonts w:ascii="Times New Roman" w:hAnsi="Times New Roman" w:cs="Times New Roman"/>
          <w:sz w:val="24"/>
          <w:szCs w:val="24"/>
        </w:rPr>
        <w:t>de serviços referentes ao objeto do Contrato, quando necessário;</w:t>
      </w:r>
    </w:p>
    <w:p w14:paraId="7C0CA7ED" w14:textId="77777777" w:rsidR="00E345F4" w:rsidRPr="007064FE" w:rsidRDefault="00E345F4" w:rsidP="00575094">
      <w:pPr>
        <w:pStyle w:val="Corpodetexto"/>
        <w:spacing w:before="7"/>
        <w:rPr>
          <w:rFonts w:ascii="Times New Roman" w:hAnsi="Times New Roman" w:cs="Times New Roman"/>
        </w:rPr>
      </w:pPr>
    </w:p>
    <w:p w14:paraId="0C932F4E" w14:textId="77777777" w:rsidR="00E345F4" w:rsidRPr="007064FE" w:rsidRDefault="00E41A3A" w:rsidP="00575094">
      <w:pPr>
        <w:pStyle w:val="PargrafodaLista"/>
        <w:numPr>
          <w:ilvl w:val="0"/>
          <w:numId w:val="15"/>
        </w:numPr>
        <w:tabs>
          <w:tab w:val="left" w:pos="958"/>
        </w:tabs>
        <w:spacing w:line="276" w:lineRule="auto"/>
        <w:rPr>
          <w:rFonts w:ascii="Times New Roman" w:hAnsi="Times New Roman" w:cs="Times New Roman"/>
          <w:sz w:val="24"/>
          <w:szCs w:val="24"/>
        </w:rPr>
      </w:pPr>
      <w:r w:rsidRPr="007064FE">
        <w:rPr>
          <w:rFonts w:ascii="Times New Roman" w:hAnsi="Times New Roman" w:cs="Times New Roman"/>
          <w:sz w:val="24"/>
          <w:szCs w:val="24"/>
        </w:rPr>
        <w:t>Prestar as informações e os esclarecimentos que venham a ser solicitado pela</w:t>
      </w:r>
      <w:r w:rsidRPr="007064FE">
        <w:rPr>
          <w:rFonts w:ascii="Times New Roman" w:hAnsi="Times New Roman" w:cs="Times New Roman"/>
          <w:spacing w:val="1"/>
          <w:sz w:val="24"/>
          <w:szCs w:val="24"/>
        </w:rPr>
        <w:t xml:space="preserve"> </w:t>
      </w:r>
      <w:r w:rsidR="00E45420">
        <w:rPr>
          <w:rFonts w:ascii="Times New Roman" w:hAnsi="Times New Roman" w:cs="Times New Roman"/>
          <w:sz w:val="24"/>
          <w:szCs w:val="24"/>
        </w:rPr>
        <w:t>CREDENCIADA</w:t>
      </w:r>
      <w:r w:rsidRPr="007064FE">
        <w:rPr>
          <w:rFonts w:ascii="Times New Roman" w:hAnsi="Times New Roman" w:cs="Times New Roman"/>
          <w:sz w:val="24"/>
          <w:szCs w:val="24"/>
        </w:rPr>
        <w:t xml:space="preserve"> com relação ao objeto do contrato;</w:t>
      </w:r>
    </w:p>
    <w:p w14:paraId="058A6EB9" w14:textId="77777777" w:rsidR="00E345F4" w:rsidRPr="007064FE" w:rsidRDefault="00E345F4" w:rsidP="00575094">
      <w:pPr>
        <w:pStyle w:val="Corpodetexto"/>
        <w:spacing w:before="7"/>
        <w:rPr>
          <w:rFonts w:ascii="Times New Roman" w:hAnsi="Times New Roman" w:cs="Times New Roman"/>
        </w:rPr>
      </w:pPr>
    </w:p>
    <w:p w14:paraId="2AC66934" w14:textId="77777777" w:rsidR="00E345F4" w:rsidRPr="007064FE" w:rsidRDefault="00E41A3A" w:rsidP="00575094">
      <w:pPr>
        <w:pStyle w:val="PargrafodaLista"/>
        <w:numPr>
          <w:ilvl w:val="0"/>
          <w:numId w:val="15"/>
        </w:numPr>
        <w:tabs>
          <w:tab w:val="left" w:pos="958"/>
        </w:tabs>
        <w:ind w:right="0"/>
        <w:rPr>
          <w:rFonts w:ascii="Times New Roman" w:hAnsi="Times New Roman" w:cs="Times New Roman"/>
          <w:sz w:val="24"/>
          <w:szCs w:val="24"/>
        </w:rPr>
      </w:pPr>
      <w:r w:rsidRPr="007064FE">
        <w:rPr>
          <w:rFonts w:ascii="Times New Roman" w:hAnsi="Times New Roman" w:cs="Times New Roman"/>
          <w:sz w:val="24"/>
          <w:szCs w:val="24"/>
        </w:rPr>
        <w:t>Proporcionar todas as facilidades necessárias ao bom andamento do serviço;</w:t>
      </w:r>
    </w:p>
    <w:p w14:paraId="18BEB9FF" w14:textId="77777777" w:rsidR="00E345F4" w:rsidRPr="007064FE" w:rsidRDefault="00E345F4" w:rsidP="00575094">
      <w:pPr>
        <w:pStyle w:val="Corpodetexto"/>
        <w:spacing w:before="2"/>
        <w:rPr>
          <w:rFonts w:ascii="Times New Roman" w:hAnsi="Times New Roman" w:cs="Times New Roman"/>
        </w:rPr>
      </w:pPr>
    </w:p>
    <w:p w14:paraId="67F237C3" w14:textId="77777777" w:rsidR="00E345F4" w:rsidRPr="007064FE" w:rsidRDefault="00E41A3A">
      <w:pPr>
        <w:pStyle w:val="PargrafodaLista"/>
        <w:numPr>
          <w:ilvl w:val="0"/>
          <w:numId w:val="15"/>
        </w:numPr>
        <w:tabs>
          <w:tab w:val="left" w:pos="958"/>
        </w:tabs>
        <w:spacing w:line="276" w:lineRule="auto"/>
        <w:ind w:right="101"/>
        <w:rPr>
          <w:rFonts w:ascii="Times New Roman" w:hAnsi="Times New Roman" w:cs="Times New Roman"/>
          <w:sz w:val="24"/>
          <w:szCs w:val="24"/>
        </w:rPr>
      </w:pPr>
      <w:r w:rsidRPr="007064FE">
        <w:rPr>
          <w:rFonts w:ascii="Times New Roman" w:hAnsi="Times New Roman" w:cs="Times New Roman"/>
          <w:sz w:val="24"/>
          <w:szCs w:val="24"/>
        </w:rPr>
        <w:t xml:space="preserve">Notificar por escrito à </w:t>
      </w:r>
      <w:r w:rsidR="00E45420">
        <w:rPr>
          <w:rFonts w:ascii="Times New Roman" w:hAnsi="Times New Roman" w:cs="Times New Roman"/>
          <w:sz w:val="24"/>
          <w:szCs w:val="24"/>
        </w:rPr>
        <w:t>CREDENCIADA</w:t>
      </w:r>
      <w:r w:rsidRPr="007064FE">
        <w:rPr>
          <w:rFonts w:ascii="Times New Roman" w:hAnsi="Times New Roman" w:cs="Times New Roman"/>
          <w:sz w:val="24"/>
          <w:szCs w:val="24"/>
        </w:rPr>
        <w:t>, a ocorrência de eventuais imperfeições no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curso de execução dos serviços, fixando prazo para a sua correção.</w:t>
      </w:r>
    </w:p>
    <w:p w14:paraId="525222A8" w14:textId="77777777" w:rsidR="00E345F4" w:rsidRPr="007064FE" w:rsidRDefault="00E345F4">
      <w:pPr>
        <w:pStyle w:val="Corpodetexto"/>
        <w:spacing w:before="7"/>
        <w:rPr>
          <w:rFonts w:ascii="Times New Roman" w:hAnsi="Times New Roman" w:cs="Times New Roman"/>
        </w:rPr>
      </w:pPr>
    </w:p>
    <w:p w14:paraId="340879AC" w14:textId="77777777" w:rsidR="00E345F4" w:rsidRPr="007064FE" w:rsidRDefault="00E41A3A">
      <w:pPr>
        <w:pStyle w:val="PargrafodaLista"/>
        <w:numPr>
          <w:ilvl w:val="0"/>
          <w:numId w:val="15"/>
        </w:numPr>
        <w:tabs>
          <w:tab w:val="left" w:pos="958"/>
        </w:tabs>
        <w:spacing w:line="276" w:lineRule="auto"/>
        <w:rPr>
          <w:rFonts w:ascii="Times New Roman" w:hAnsi="Times New Roman" w:cs="Times New Roman"/>
          <w:sz w:val="24"/>
          <w:szCs w:val="24"/>
        </w:rPr>
      </w:pPr>
      <w:r w:rsidRPr="007064FE">
        <w:rPr>
          <w:rFonts w:ascii="Times New Roman" w:hAnsi="Times New Roman" w:cs="Times New Roman"/>
          <w:sz w:val="24"/>
          <w:szCs w:val="24"/>
        </w:rPr>
        <w:t>Aplicar</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as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penalidades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cabíveis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no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caso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descumprimento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do</w:t>
      </w:r>
      <w:r w:rsidRPr="007064FE">
        <w:rPr>
          <w:rFonts w:ascii="Times New Roman" w:hAnsi="Times New Roman" w:cs="Times New Roman"/>
          <w:spacing w:val="66"/>
          <w:sz w:val="24"/>
          <w:szCs w:val="24"/>
        </w:rPr>
        <w:t xml:space="preserve"> </w:t>
      </w:r>
      <w:r w:rsidRPr="007064FE">
        <w:rPr>
          <w:rFonts w:ascii="Times New Roman" w:hAnsi="Times New Roman" w:cs="Times New Roman"/>
          <w:sz w:val="24"/>
          <w:szCs w:val="24"/>
        </w:rPr>
        <w:t>contrato,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garantindo a prévia defesa;</w:t>
      </w:r>
    </w:p>
    <w:p w14:paraId="443091E0" w14:textId="77777777" w:rsidR="00E345F4" w:rsidRPr="007064FE" w:rsidRDefault="00E345F4">
      <w:pPr>
        <w:pStyle w:val="Corpodetexto"/>
        <w:spacing w:before="7"/>
        <w:rPr>
          <w:rFonts w:ascii="Times New Roman" w:hAnsi="Times New Roman" w:cs="Times New Roman"/>
        </w:rPr>
      </w:pPr>
    </w:p>
    <w:p w14:paraId="165928C7" w14:textId="77777777" w:rsidR="00E345F4" w:rsidRPr="007064FE" w:rsidRDefault="00E41A3A">
      <w:pPr>
        <w:pStyle w:val="PargrafodaLista"/>
        <w:numPr>
          <w:ilvl w:val="0"/>
          <w:numId w:val="15"/>
        </w:numPr>
        <w:tabs>
          <w:tab w:val="left" w:pos="958"/>
        </w:tabs>
        <w:spacing w:line="276" w:lineRule="auto"/>
        <w:ind w:right="101"/>
        <w:rPr>
          <w:rFonts w:ascii="Times New Roman" w:hAnsi="Times New Roman" w:cs="Times New Roman"/>
          <w:sz w:val="24"/>
          <w:szCs w:val="24"/>
        </w:rPr>
      </w:pPr>
      <w:r w:rsidRPr="007064FE">
        <w:rPr>
          <w:rFonts w:ascii="Times New Roman" w:hAnsi="Times New Roman" w:cs="Times New Roman"/>
          <w:sz w:val="24"/>
          <w:szCs w:val="24"/>
        </w:rPr>
        <w:t>Efetuar o pagamento dos serviços prestados dentro do prazo estipulado, após a</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revisão administrativa do setor competente;</w:t>
      </w:r>
    </w:p>
    <w:p w14:paraId="757E0B11" w14:textId="77777777" w:rsidR="00E345F4" w:rsidRPr="007064FE" w:rsidRDefault="00E345F4">
      <w:pPr>
        <w:pStyle w:val="Corpodetexto"/>
        <w:spacing w:before="7"/>
        <w:rPr>
          <w:rFonts w:ascii="Times New Roman" w:hAnsi="Times New Roman" w:cs="Times New Roman"/>
        </w:rPr>
      </w:pPr>
    </w:p>
    <w:p w14:paraId="7F7B94E4" w14:textId="77777777" w:rsidR="00E345F4" w:rsidRPr="007064FE" w:rsidRDefault="00E41A3A">
      <w:pPr>
        <w:pStyle w:val="PargrafodaLista"/>
        <w:numPr>
          <w:ilvl w:val="0"/>
          <w:numId w:val="15"/>
        </w:numPr>
        <w:tabs>
          <w:tab w:val="left" w:pos="958"/>
        </w:tabs>
        <w:spacing w:line="276" w:lineRule="auto"/>
        <w:ind w:right="101"/>
        <w:rPr>
          <w:rFonts w:ascii="Times New Roman" w:hAnsi="Times New Roman" w:cs="Times New Roman"/>
          <w:sz w:val="24"/>
          <w:szCs w:val="24"/>
        </w:rPr>
      </w:pPr>
      <w:r w:rsidRPr="007064FE">
        <w:rPr>
          <w:rFonts w:ascii="Times New Roman" w:hAnsi="Times New Roman" w:cs="Times New Roman"/>
          <w:sz w:val="24"/>
          <w:szCs w:val="24"/>
        </w:rPr>
        <w:t>Comunicar</w:t>
      </w:r>
      <w:r w:rsidRPr="007064FE">
        <w:rPr>
          <w:rFonts w:ascii="Times New Roman" w:hAnsi="Times New Roman" w:cs="Times New Roman"/>
          <w:spacing w:val="44"/>
          <w:sz w:val="24"/>
          <w:szCs w:val="24"/>
        </w:rPr>
        <w:t xml:space="preserve"> </w:t>
      </w:r>
      <w:r w:rsidRPr="007064FE">
        <w:rPr>
          <w:rFonts w:ascii="Times New Roman" w:hAnsi="Times New Roman" w:cs="Times New Roman"/>
          <w:sz w:val="24"/>
          <w:szCs w:val="24"/>
        </w:rPr>
        <w:t>à</w:t>
      </w:r>
      <w:r w:rsidRPr="007064FE">
        <w:rPr>
          <w:rFonts w:ascii="Times New Roman" w:hAnsi="Times New Roman" w:cs="Times New Roman"/>
          <w:spacing w:val="44"/>
          <w:sz w:val="24"/>
          <w:szCs w:val="24"/>
        </w:rPr>
        <w:t xml:space="preserve"> </w:t>
      </w:r>
      <w:r w:rsidR="00E45420">
        <w:rPr>
          <w:rFonts w:ascii="Times New Roman" w:hAnsi="Times New Roman" w:cs="Times New Roman"/>
          <w:sz w:val="24"/>
          <w:szCs w:val="24"/>
        </w:rPr>
        <w:t>CREDENCIADA</w:t>
      </w:r>
      <w:r w:rsidRPr="007064FE">
        <w:rPr>
          <w:rFonts w:ascii="Times New Roman" w:hAnsi="Times New Roman" w:cs="Times New Roman"/>
          <w:spacing w:val="45"/>
          <w:sz w:val="24"/>
          <w:szCs w:val="24"/>
        </w:rPr>
        <w:t xml:space="preserve"> </w:t>
      </w:r>
      <w:r w:rsidRPr="007064FE">
        <w:rPr>
          <w:rFonts w:ascii="Times New Roman" w:hAnsi="Times New Roman" w:cs="Times New Roman"/>
          <w:sz w:val="24"/>
          <w:szCs w:val="24"/>
        </w:rPr>
        <w:t>quaisquer</w:t>
      </w:r>
      <w:r w:rsidRPr="007064FE">
        <w:rPr>
          <w:rFonts w:ascii="Times New Roman" w:hAnsi="Times New Roman" w:cs="Times New Roman"/>
          <w:spacing w:val="44"/>
          <w:sz w:val="24"/>
          <w:szCs w:val="24"/>
        </w:rPr>
        <w:t xml:space="preserve"> </w:t>
      </w:r>
      <w:r w:rsidRPr="007064FE">
        <w:rPr>
          <w:rFonts w:ascii="Times New Roman" w:hAnsi="Times New Roman" w:cs="Times New Roman"/>
          <w:sz w:val="24"/>
          <w:szCs w:val="24"/>
        </w:rPr>
        <w:t>irregularidades</w:t>
      </w:r>
      <w:r w:rsidRPr="007064FE">
        <w:rPr>
          <w:rFonts w:ascii="Times New Roman" w:hAnsi="Times New Roman" w:cs="Times New Roman"/>
          <w:spacing w:val="45"/>
          <w:sz w:val="24"/>
          <w:szCs w:val="24"/>
        </w:rPr>
        <w:t xml:space="preserve"> </w:t>
      </w:r>
      <w:r w:rsidRPr="007064FE">
        <w:rPr>
          <w:rFonts w:ascii="Times New Roman" w:hAnsi="Times New Roman" w:cs="Times New Roman"/>
          <w:sz w:val="24"/>
          <w:szCs w:val="24"/>
        </w:rPr>
        <w:t>observadas</w:t>
      </w:r>
      <w:r w:rsidRPr="007064FE">
        <w:rPr>
          <w:rFonts w:ascii="Times New Roman" w:hAnsi="Times New Roman" w:cs="Times New Roman"/>
          <w:spacing w:val="44"/>
          <w:sz w:val="24"/>
          <w:szCs w:val="24"/>
        </w:rPr>
        <w:t xml:space="preserve"> </w:t>
      </w:r>
      <w:r w:rsidRPr="007064FE">
        <w:rPr>
          <w:rFonts w:ascii="Times New Roman" w:hAnsi="Times New Roman" w:cs="Times New Roman"/>
          <w:sz w:val="24"/>
          <w:szCs w:val="24"/>
        </w:rPr>
        <w:t>na</w:t>
      </w:r>
      <w:r w:rsidRPr="007064FE">
        <w:rPr>
          <w:rFonts w:ascii="Times New Roman" w:hAnsi="Times New Roman" w:cs="Times New Roman"/>
          <w:spacing w:val="44"/>
          <w:sz w:val="24"/>
          <w:szCs w:val="24"/>
        </w:rPr>
        <w:t xml:space="preserve"> </w:t>
      </w:r>
      <w:r w:rsidRPr="007064FE">
        <w:rPr>
          <w:rFonts w:ascii="Times New Roman" w:hAnsi="Times New Roman" w:cs="Times New Roman"/>
          <w:sz w:val="24"/>
          <w:szCs w:val="24"/>
        </w:rPr>
        <w:t>execução</w:t>
      </w:r>
      <w:r w:rsidRPr="007064FE">
        <w:rPr>
          <w:rFonts w:ascii="Times New Roman" w:hAnsi="Times New Roman" w:cs="Times New Roman"/>
          <w:spacing w:val="-64"/>
          <w:sz w:val="24"/>
          <w:szCs w:val="24"/>
        </w:rPr>
        <w:t xml:space="preserve"> </w:t>
      </w:r>
      <w:r w:rsidRPr="007064FE">
        <w:rPr>
          <w:rFonts w:ascii="Times New Roman" w:hAnsi="Times New Roman" w:cs="Times New Roman"/>
          <w:sz w:val="24"/>
          <w:szCs w:val="24"/>
        </w:rPr>
        <w:t xml:space="preserve">do serviço </w:t>
      </w:r>
      <w:r w:rsidR="00E45420">
        <w:rPr>
          <w:rFonts w:ascii="Times New Roman" w:hAnsi="Times New Roman" w:cs="Times New Roman"/>
          <w:sz w:val="24"/>
          <w:szCs w:val="24"/>
        </w:rPr>
        <w:t>contratado</w:t>
      </w:r>
      <w:r w:rsidRPr="007064FE">
        <w:rPr>
          <w:rFonts w:ascii="Times New Roman" w:hAnsi="Times New Roman" w:cs="Times New Roman"/>
          <w:sz w:val="24"/>
          <w:szCs w:val="24"/>
        </w:rPr>
        <w:t>.</w:t>
      </w:r>
    </w:p>
    <w:p w14:paraId="430BE9A3" w14:textId="77777777" w:rsidR="00E345F4" w:rsidRPr="007064FE" w:rsidRDefault="00E345F4">
      <w:pPr>
        <w:pStyle w:val="Corpodetexto"/>
        <w:spacing w:before="7"/>
        <w:rPr>
          <w:rFonts w:ascii="Times New Roman" w:hAnsi="Times New Roman" w:cs="Times New Roman"/>
        </w:rPr>
      </w:pPr>
    </w:p>
    <w:p w14:paraId="3B0EE0F7" w14:textId="77777777" w:rsidR="00E345F4" w:rsidRPr="007064FE" w:rsidRDefault="00E41A3A">
      <w:pPr>
        <w:pStyle w:val="PargrafodaLista"/>
        <w:numPr>
          <w:ilvl w:val="0"/>
          <w:numId w:val="15"/>
        </w:numPr>
        <w:tabs>
          <w:tab w:val="left" w:pos="958"/>
        </w:tabs>
        <w:spacing w:line="276" w:lineRule="auto"/>
        <w:ind w:right="101"/>
        <w:rPr>
          <w:rFonts w:ascii="Times New Roman" w:hAnsi="Times New Roman" w:cs="Times New Roman"/>
          <w:sz w:val="24"/>
          <w:szCs w:val="24"/>
        </w:rPr>
      </w:pPr>
      <w:r w:rsidRPr="007064FE">
        <w:rPr>
          <w:rFonts w:ascii="Times New Roman" w:hAnsi="Times New Roman" w:cs="Times New Roman"/>
          <w:sz w:val="24"/>
          <w:szCs w:val="24"/>
        </w:rPr>
        <w:t>A Secretaria de Saúde se reserva ao direito de realizar visitas técnicas de acordo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com a necessidade.</w:t>
      </w:r>
    </w:p>
    <w:p w14:paraId="44D939E6" w14:textId="77777777" w:rsidR="00E345F4" w:rsidRPr="007064FE" w:rsidRDefault="00E345F4">
      <w:pPr>
        <w:pStyle w:val="Corpodetexto"/>
        <w:rPr>
          <w:rFonts w:ascii="Times New Roman" w:hAnsi="Times New Roman" w:cs="Times New Roman"/>
        </w:rPr>
      </w:pPr>
    </w:p>
    <w:p w14:paraId="5C8F020C" w14:textId="77777777" w:rsidR="00E345F4" w:rsidRPr="007064FE" w:rsidRDefault="00E41A3A">
      <w:pPr>
        <w:pStyle w:val="PargrafodaLista"/>
        <w:numPr>
          <w:ilvl w:val="0"/>
          <w:numId w:val="15"/>
        </w:numPr>
        <w:tabs>
          <w:tab w:val="left" w:pos="958"/>
        </w:tabs>
        <w:spacing w:line="276" w:lineRule="auto"/>
        <w:rPr>
          <w:rFonts w:ascii="Times New Roman" w:hAnsi="Times New Roman" w:cs="Times New Roman"/>
          <w:sz w:val="24"/>
          <w:szCs w:val="24"/>
        </w:rPr>
      </w:pPr>
      <w:r w:rsidRPr="007064FE">
        <w:rPr>
          <w:rFonts w:ascii="Times New Roman" w:hAnsi="Times New Roman" w:cs="Times New Roman"/>
          <w:sz w:val="24"/>
          <w:szCs w:val="24"/>
        </w:rPr>
        <w:t xml:space="preserve">A secretaria municipal de saúde de </w:t>
      </w:r>
      <w:r w:rsidR="00010813" w:rsidRPr="007064FE">
        <w:rPr>
          <w:rFonts w:ascii="Times New Roman" w:hAnsi="Times New Roman" w:cs="Times New Roman"/>
          <w:sz w:val="24"/>
          <w:szCs w:val="24"/>
        </w:rPr>
        <w:t>Cabo Frio</w:t>
      </w:r>
      <w:r w:rsidR="00575094" w:rsidRPr="007064FE">
        <w:rPr>
          <w:rFonts w:ascii="Times New Roman" w:hAnsi="Times New Roman" w:cs="Times New Roman"/>
          <w:sz w:val="24"/>
          <w:szCs w:val="24"/>
        </w:rPr>
        <w:t xml:space="preserve"> </w:t>
      </w:r>
      <w:r w:rsidRPr="007064FE">
        <w:rPr>
          <w:rFonts w:ascii="Times New Roman" w:hAnsi="Times New Roman" w:cs="Times New Roman"/>
          <w:sz w:val="24"/>
          <w:szCs w:val="24"/>
        </w:rPr>
        <w:t>deverá orientar quanto ao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fluxo dos serviços, monitorar e avalia</w:t>
      </w:r>
      <w:r w:rsidR="00CA79DB">
        <w:rPr>
          <w:rFonts w:ascii="Times New Roman" w:hAnsi="Times New Roman" w:cs="Times New Roman"/>
          <w:sz w:val="24"/>
          <w:szCs w:val="24"/>
        </w:rPr>
        <w:t>r a quantidade de procedimentos.</w:t>
      </w:r>
    </w:p>
    <w:p w14:paraId="754E69DC" w14:textId="77777777" w:rsidR="00E345F4" w:rsidRPr="007064FE" w:rsidRDefault="00E345F4">
      <w:pPr>
        <w:pStyle w:val="Corpodetexto"/>
        <w:spacing w:before="7"/>
        <w:rPr>
          <w:rFonts w:ascii="Times New Roman" w:hAnsi="Times New Roman" w:cs="Times New Roman"/>
        </w:rPr>
      </w:pPr>
    </w:p>
    <w:p w14:paraId="5C402584" w14:textId="77777777" w:rsidR="00E345F4" w:rsidRPr="007064FE" w:rsidRDefault="00E41A3A" w:rsidP="00870750">
      <w:pPr>
        <w:pStyle w:val="Ttulo11"/>
        <w:numPr>
          <w:ilvl w:val="0"/>
          <w:numId w:val="38"/>
        </w:numPr>
        <w:tabs>
          <w:tab w:val="left" w:pos="505"/>
        </w:tabs>
        <w:spacing w:before="1"/>
        <w:jc w:val="both"/>
        <w:rPr>
          <w:rFonts w:ascii="Times New Roman" w:hAnsi="Times New Roman" w:cs="Times New Roman"/>
        </w:rPr>
      </w:pPr>
      <w:r w:rsidRPr="007064FE">
        <w:rPr>
          <w:rFonts w:ascii="Times New Roman" w:hAnsi="Times New Roman" w:cs="Times New Roman"/>
        </w:rPr>
        <w:t>IMPUGNAÇÃO DO EDITAL</w:t>
      </w:r>
    </w:p>
    <w:p w14:paraId="23EC17E4" w14:textId="77777777" w:rsidR="00E345F4" w:rsidRPr="007064FE" w:rsidRDefault="00E345F4">
      <w:pPr>
        <w:pStyle w:val="Corpodetexto"/>
        <w:spacing w:before="2"/>
        <w:rPr>
          <w:rFonts w:ascii="Times New Roman" w:hAnsi="Times New Roman" w:cs="Times New Roman"/>
          <w:b/>
        </w:rPr>
      </w:pPr>
    </w:p>
    <w:p w14:paraId="335D3EA0" w14:textId="77777777" w:rsidR="00E345F4" w:rsidRPr="007064FE" w:rsidRDefault="00870750" w:rsidP="00CA79DB">
      <w:pPr>
        <w:pStyle w:val="Corpodetexto"/>
        <w:spacing w:line="276" w:lineRule="auto"/>
        <w:ind w:left="567" w:firstLine="0"/>
        <w:rPr>
          <w:rFonts w:ascii="Times New Roman" w:hAnsi="Times New Roman" w:cs="Times New Roman"/>
        </w:rPr>
      </w:pPr>
      <w:r>
        <w:rPr>
          <w:rFonts w:ascii="Times New Roman" w:hAnsi="Times New Roman" w:cs="Times New Roman"/>
          <w:b/>
        </w:rPr>
        <w:t>10</w:t>
      </w:r>
      <w:r w:rsidR="00E41A3A" w:rsidRPr="007064FE">
        <w:rPr>
          <w:rFonts w:ascii="Times New Roman" w:hAnsi="Times New Roman" w:cs="Times New Roman"/>
          <w:b/>
        </w:rPr>
        <w:t xml:space="preserve">.1 </w:t>
      </w:r>
      <w:r w:rsidR="00E41A3A" w:rsidRPr="007064FE">
        <w:rPr>
          <w:rFonts w:ascii="Times New Roman" w:hAnsi="Times New Roman" w:cs="Times New Roman"/>
        </w:rPr>
        <w:t>Qualquer cidadão poderá impugnar o presente edital, por irregularidades, devendo</w:t>
      </w:r>
      <w:r w:rsidR="00E41A3A" w:rsidRPr="007064FE">
        <w:rPr>
          <w:rFonts w:ascii="Times New Roman" w:hAnsi="Times New Roman" w:cs="Times New Roman"/>
          <w:spacing w:val="1"/>
        </w:rPr>
        <w:t xml:space="preserve"> </w:t>
      </w:r>
      <w:r w:rsidR="00E41A3A" w:rsidRPr="007064FE">
        <w:rPr>
          <w:rFonts w:ascii="Times New Roman" w:hAnsi="Times New Roman" w:cs="Times New Roman"/>
        </w:rPr>
        <w:t xml:space="preserve">protocolar o pedido no Protocolo Geral da </w:t>
      </w:r>
      <w:r w:rsidR="00E21BAC" w:rsidRPr="007064FE">
        <w:rPr>
          <w:rFonts w:ascii="Times New Roman" w:hAnsi="Times New Roman" w:cs="Times New Roman"/>
        </w:rPr>
        <w:t>Secretaria Municipal de Saúde de Cabo Frio</w:t>
      </w:r>
      <w:r w:rsidR="00E41A3A" w:rsidRPr="007064FE">
        <w:rPr>
          <w:rFonts w:ascii="Times New Roman" w:hAnsi="Times New Roman" w:cs="Times New Roman"/>
        </w:rPr>
        <w:t>,</w:t>
      </w:r>
      <w:r w:rsidR="00E41A3A" w:rsidRPr="007064FE">
        <w:rPr>
          <w:rFonts w:ascii="Times New Roman" w:hAnsi="Times New Roman" w:cs="Times New Roman"/>
          <w:spacing w:val="1"/>
        </w:rPr>
        <w:t xml:space="preserve"> </w:t>
      </w:r>
      <w:r w:rsidR="00E41A3A" w:rsidRPr="007064FE">
        <w:rPr>
          <w:rFonts w:ascii="Times New Roman" w:hAnsi="Times New Roman" w:cs="Times New Roman"/>
        </w:rPr>
        <w:t>localizada</w:t>
      </w:r>
      <w:r w:rsidR="00E41A3A" w:rsidRPr="007064FE">
        <w:rPr>
          <w:rFonts w:ascii="Times New Roman" w:hAnsi="Times New Roman" w:cs="Times New Roman"/>
          <w:spacing w:val="1"/>
        </w:rPr>
        <w:t xml:space="preserve"> </w:t>
      </w:r>
      <w:r w:rsidR="00E41A3A" w:rsidRPr="007064FE">
        <w:rPr>
          <w:rFonts w:ascii="Times New Roman" w:hAnsi="Times New Roman" w:cs="Times New Roman"/>
        </w:rPr>
        <w:t>na</w:t>
      </w:r>
      <w:r w:rsidR="00E41A3A" w:rsidRPr="007064FE">
        <w:rPr>
          <w:rFonts w:ascii="Times New Roman" w:hAnsi="Times New Roman" w:cs="Times New Roman"/>
          <w:spacing w:val="1"/>
        </w:rPr>
        <w:t xml:space="preserve"> </w:t>
      </w:r>
      <w:r w:rsidR="00E41A3A" w:rsidRPr="007064FE">
        <w:rPr>
          <w:rFonts w:ascii="Times New Roman" w:hAnsi="Times New Roman" w:cs="Times New Roman"/>
        </w:rPr>
        <w:t>Rua</w:t>
      </w:r>
      <w:r w:rsidR="00E41A3A" w:rsidRPr="007064FE">
        <w:rPr>
          <w:rFonts w:ascii="Times New Roman" w:hAnsi="Times New Roman" w:cs="Times New Roman"/>
          <w:spacing w:val="1"/>
        </w:rPr>
        <w:t xml:space="preserve"> </w:t>
      </w:r>
      <w:r w:rsidR="00E21BAC" w:rsidRPr="007064FE">
        <w:rPr>
          <w:rFonts w:ascii="Times New Roman" w:hAnsi="Times New Roman" w:cs="Times New Roman"/>
        </w:rPr>
        <w:t>Fagundes Varela</w:t>
      </w:r>
      <w:r w:rsidR="00E41A3A" w:rsidRPr="007064FE">
        <w:rPr>
          <w:rFonts w:ascii="Times New Roman" w:hAnsi="Times New Roman" w:cs="Times New Roman"/>
        </w:rPr>
        <w:t>,</w:t>
      </w:r>
      <w:r w:rsidR="00E41A3A" w:rsidRPr="007064FE">
        <w:rPr>
          <w:rFonts w:ascii="Times New Roman" w:hAnsi="Times New Roman" w:cs="Times New Roman"/>
          <w:spacing w:val="2"/>
        </w:rPr>
        <w:t xml:space="preserve"> </w:t>
      </w:r>
      <w:r w:rsidR="00E21BAC" w:rsidRPr="007064FE">
        <w:rPr>
          <w:rFonts w:ascii="Times New Roman" w:hAnsi="Times New Roman" w:cs="Times New Roman"/>
          <w:spacing w:val="2"/>
        </w:rPr>
        <w:t>s/nº - São Cristóvão – Cabo Frio/RJ</w:t>
      </w:r>
      <w:r w:rsidR="00E41A3A" w:rsidRPr="007064FE">
        <w:rPr>
          <w:rFonts w:ascii="Times New Roman" w:hAnsi="Times New Roman" w:cs="Times New Roman"/>
        </w:rPr>
        <w:t>,</w:t>
      </w:r>
      <w:r w:rsidR="00E21BAC" w:rsidRPr="007064FE">
        <w:rPr>
          <w:rFonts w:ascii="Times New Roman" w:hAnsi="Times New Roman" w:cs="Times New Roman"/>
        </w:rPr>
        <w:t xml:space="preserve"> </w:t>
      </w:r>
      <w:r w:rsidR="00E41A3A" w:rsidRPr="007064FE">
        <w:rPr>
          <w:rFonts w:ascii="Times New Roman" w:hAnsi="Times New Roman" w:cs="Times New Roman"/>
        </w:rPr>
        <w:t>ou</w:t>
      </w:r>
      <w:r w:rsidR="00E41A3A" w:rsidRPr="007064FE">
        <w:rPr>
          <w:rFonts w:ascii="Times New Roman" w:hAnsi="Times New Roman" w:cs="Times New Roman"/>
          <w:spacing w:val="1"/>
        </w:rPr>
        <w:t xml:space="preserve"> </w:t>
      </w:r>
      <w:r w:rsidR="00E41A3A" w:rsidRPr="007064FE">
        <w:rPr>
          <w:rFonts w:ascii="Times New Roman" w:hAnsi="Times New Roman" w:cs="Times New Roman"/>
        </w:rPr>
        <w:t>remeter</w:t>
      </w:r>
      <w:r w:rsidR="00E41A3A" w:rsidRPr="007064FE">
        <w:rPr>
          <w:rFonts w:ascii="Times New Roman" w:hAnsi="Times New Roman" w:cs="Times New Roman"/>
          <w:spacing w:val="2"/>
        </w:rPr>
        <w:t xml:space="preserve"> </w:t>
      </w:r>
      <w:r w:rsidR="00E41A3A" w:rsidRPr="007064FE">
        <w:rPr>
          <w:rFonts w:ascii="Times New Roman" w:hAnsi="Times New Roman" w:cs="Times New Roman"/>
        </w:rPr>
        <w:t>ao</w:t>
      </w:r>
      <w:r w:rsidR="00E41A3A" w:rsidRPr="007064FE">
        <w:rPr>
          <w:rFonts w:ascii="Times New Roman" w:hAnsi="Times New Roman" w:cs="Times New Roman"/>
          <w:spacing w:val="1"/>
        </w:rPr>
        <w:t xml:space="preserve"> </w:t>
      </w:r>
      <w:r w:rsidR="00E41A3A" w:rsidRPr="007064FE">
        <w:rPr>
          <w:rFonts w:ascii="Times New Roman" w:hAnsi="Times New Roman" w:cs="Times New Roman"/>
        </w:rPr>
        <w:t>e-mail</w:t>
      </w:r>
      <w:r w:rsidR="00C31A8B">
        <w:rPr>
          <w:rFonts w:ascii="Times New Roman" w:hAnsi="Times New Roman" w:cs="Times New Roman"/>
        </w:rPr>
        <w:t xml:space="preserve"> </w:t>
      </w:r>
      <w:r w:rsidR="00C31A8B" w:rsidRPr="00C31A8B">
        <w:rPr>
          <w:rFonts w:ascii="Times New Roman" w:hAnsi="Times New Roman" w:cs="Times New Roman"/>
        </w:rPr>
        <w:t>manutencao@saude.cabofrio.rj.gov.br</w:t>
      </w:r>
      <w:r w:rsidR="00C31A8B">
        <w:t xml:space="preserve"> </w:t>
      </w:r>
      <w:r w:rsidR="00C31A8B">
        <w:rPr>
          <w:rFonts w:ascii="Times New Roman" w:hAnsi="Times New Roman" w:cs="Times New Roman"/>
          <w:spacing w:val="1"/>
        </w:rPr>
        <w:t xml:space="preserve">e transportes@saude.cabofrio.rj.gov.br </w:t>
      </w:r>
      <w:r w:rsidR="00E41A3A" w:rsidRPr="007064FE">
        <w:rPr>
          <w:rFonts w:ascii="Times New Roman" w:hAnsi="Times New Roman" w:cs="Times New Roman"/>
        </w:rPr>
        <w:t>aos</w:t>
      </w:r>
      <w:r w:rsidR="00E41A3A" w:rsidRPr="007064FE">
        <w:rPr>
          <w:rFonts w:ascii="Times New Roman" w:hAnsi="Times New Roman" w:cs="Times New Roman"/>
          <w:spacing w:val="1"/>
        </w:rPr>
        <w:t xml:space="preserve"> </w:t>
      </w:r>
      <w:r w:rsidR="00E41A3A" w:rsidRPr="007064FE">
        <w:rPr>
          <w:rFonts w:ascii="Times New Roman" w:hAnsi="Times New Roman" w:cs="Times New Roman"/>
        </w:rPr>
        <w:lastRenderedPageBreak/>
        <w:t>cuidados</w:t>
      </w:r>
      <w:r w:rsidR="00E41A3A" w:rsidRPr="007064FE">
        <w:rPr>
          <w:rFonts w:ascii="Times New Roman" w:hAnsi="Times New Roman" w:cs="Times New Roman"/>
          <w:spacing w:val="1"/>
        </w:rPr>
        <w:t xml:space="preserve"> </w:t>
      </w:r>
      <w:r w:rsidR="00E41A3A" w:rsidRPr="007064FE">
        <w:rPr>
          <w:rFonts w:ascii="Times New Roman" w:hAnsi="Times New Roman" w:cs="Times New Roman"/>
        </w:rPr>
        <w:t>da</w:t>
      </w:r>
      <w:r w:rsidR="00E41A3A" w:rsidRPr="007064FE">
        <w:rPr>
          <w:rFonts w:ascii="Times New Roman" w:hAnsi="Times New Roman" w:cs="Times New Roman"/>
          <w:spacing w:val="1"/>
        </w:rPr>
        <w:t xml:space="preserve"> </w:t>
      </w:r>
      <w:r w:rsidR="00E41A3A" w:rsidRPr="007064FE">
        <w:rPr>
          <w:rFonts w:ascii="Times New Roman" w:hAnsi="Times New Roman" w:cs="Times New Roman"/>
        </w:rPr>
        <w:t>Comissão</w:t>
      </w:r>
      <w:r w:rsidR="00E41A3A" w:rsidRPr="007064FE">
        <w:rPr>
          <w:rFonts w:ascii="Times New Roman" w:hAnsi="Times New Roman" w:cs="Times New Roman"/>
          <w:spacing w:val="1"/>
        </w:rPr>
        <w:t xml:space="preserve"> </w:t>
      </w:r>
      <w:r w:rsidR="00D70352">
        <w:rPr>
          <w:rFonts w:ascii="Times New Roman" w:hAnsi="Times New Roman" w:cs="Times New Roman"/>
        </w:rPr>
        <w:t>de Credenciamento</w:t>
      </w:r>
      <w:r w:rsidR="00E41A3A" w:rsidRPr="007064FE">
        <w:rPr>
          <w:rFonts w:ascii="Times New Roman" w:hAnsi="Times New Roman" w:cs="Times New Roman"/>
        </w:rPr>
        <w:t>,</w:t>
      </w:r>
      <w:r w:rsidR="00E41A3A" w:rsidRPr="007064FE">
        <w:rPr>
          <w:rFonts w:ascii="Times New Roman" w:hAnsi="Times New Roman" w:cs="Times New Roman"/>
          <w:spacing w:val="1"/>
        </w:rPr>
        <w:t xml:space="preserve"> </w:t>
      </w:r>
      <w:r w:rsidR="00E41A3A" w:rsidRPr="007064FE">
        <w:rPr>
          <w:rFonts w:ascii="Times New Roman" w:hAnsi="Times New Roman" w:cs="Times New Roman"/>
        </w:rPr>
        <w:t>devendo a Secretaria Municipa</w:t>
      </w:r>
      <w:r w:rsidR="00E21BAC" w:rsidRPr="007064FE">
        <w:rPr>
          <w:rFonts w:ascii="Times New Roman" w:hAnsi="Times New Roman" w:cs="Times New Roman"/>
        </w:rPr>
        <w:t>l</w:t>
      </w:r>
      <w:r w:rsidR="00E41A3A" w:rsidRPr="007064FE">
        <w:rPr>
          <w:rFonts w:ascii="Times New Roman" w:hAnsi="Times New Roman" w:cs="Times New Roman"/>
        </w:rPr>
        <w:t xml:space="preserve"> de Saúde julgar e responder à impugnação em até 03</w:t>
      </w:r>
      <w:r w:rsidR="00E41A3A" w:rsidRPr="007064FE">
        <w:rPr>
          <w:rFonts w:ascii="Times New Roman" w:hAnsi="Times New Roman" w:cs="Times New Roman"/>
          <w:spacing w:val="1"/>
        </w:rPr>
        <w:t xml:space="preserve"> </w:t>
      </w:r>
      <w:r w:rsidR="00E41A3A" w:rsidRPr="007064FE">
        <w:rPr>
          <w:rFonts w:ascii="Times New Roman" w:hAnsi="Times New Roman" w:cs="Times New Roman"/>
        </w:rPr>
        <w:t>(três) dias úteis.</w:t>
      </w:r>
    </w:p>
    <w:p w14:paraId="1B384DD4" w14:textId="77777777" w:rsidR="00E345F4" w:rsidRPr="007064FE" w:rsidRDefault="00E345F4">
      <w:pPr>
        <w:pStyle w:val="Corpodetexto"/>
        <w:spacing w:before="7"/>
        <w:rPr>
          <w:rFonts w:ascii="Times New Roman" w:hAnsi="Times New Roman" w:cs="Times New Roman"/>
        </w:rPr>
      </w:pPr>
    </w:p>
    <w:p w14:paraId="5A0E7F5A" w14:textId="77777777" w:rsidR="00E345F4" w:rsidRPr="007064FE" w:rsidRDefault="00E41A3A" w:rsidP="00870750">
      <w:pPr>
        <w:pStyle w:val="Ttulo11"/>
        <w:numPr>
          <w:ilvl w:val="0"/>
          <w:numId w:val="38"/>
        </w:numPr>
        <w:tabs>
          <w:tab w:val="left" w:pos="284"/>
          <w:tab w:val="left" w:pos="639"/>
          <w:tab w:val="left" w:pos="993"/>
        </w:tabs>
        <w:ind w:left="638" w:hanging="401"/>
        <w:jc w:val="both"/>
        <w:rPr>
          <w:rFonts w:ascii="Times New Roman" w:hAnsi="Times New Roman" w:cs="Times New Roman"/>
        </w:rPr>
      </w:pPr>
      <w:r w:rsidRPr="007064FE">
        <w:rPr>
          <w:rFonts w:ascii="Times New Roman" w:hAnsi="Times New Roman" w:cs="Times New Roman"/>
        </w:rPr>
        <w:t>DA ASSINATURA DO TERMO DE CREDENCIAMENTO</w:t>
      </w:r>
    </w:p>
    <w:p w14:paraId="79388884" w14:textId="77777777" w:rsidR="00E345F4" w:rsidRPr="007064FE" w:rsidRDefault="00E345F4">
      <w:pPr>
        <w:pStyle w:val="Corpodetexto"/>
        <w:spacing w:before="2"/>
        <w:rPr>
          <w:rFonts w:ascii="Times New Roman" w:hAnsi="Times New Roman" w:cs="Times New Roman"/>
          <w:b/>
        </w:rPr>
      </w:pPr>
    </w:p>
    <w:p w14:paraId="08DA3494" w14:textId="77777777" w:rsidR="00E345F4" w:rsidRPr="00CA79DB" w:rsidRDefault="00E41A3A" w:rsidP="00CA79DB">
      <w:pPr>
        <w:tabs>
          <w:tab w:val="left" w:pos="567"/>
        </w:tabs>
        <w:spacing w:line="276" w:lineRule="auto"/>
        <w:ind w:left="567" w:firstLine="284"/>
        <w:rPr>
          <w:rFonts w:ascii="Times New Roman" w:hAnsi="Times New Roman" w:cs="Times New Roman"/>
          <w:sz w:val="24"/>
          <w:szCs w:val="24"/>
        </w:rPr>
      </w:pPr>
      <w:r w:rsidRPr="00CA79DB">
        <w:rPr>
          <w:rFonts w:ascii="Times New Roman" w:hAnsi="Times New Roman" w:cs="Times New Roman"/>
          <w:sz w:val="24"/>
          <w:szCs w:val="24"/>
        </w:rPr>
        <w:t>Deferido o pedido de credenciamento, a Credenciada será convocada para firmar o</w:t>
      </w:r>
      <w:r w:rsidRPr="00CA79DB">
        <w:rPr>
          <w:rFonts w:ascii="Times New Roman" w:hAnsi="Times New Roman" w:cs="Times New Roman"/>
          <w:spacing w:val="1"/>
          <w:sz w:val="24"/>
          <w:szCs w:val="24"/>
        </w:rPr>
        <w:t xml:space="preserve"> </w:t>
      </w:r>
      <w:r w:rsidRPr="00CA79DB">
        <w:rPr>
          <w:rFonts w:ascii="Times New Roman" w:hAnsi="Times New Roman" w:cs="Times New Roman"/>
          <w:sz w:val="24"/>
          <w:szCs w:val="24"/>
        </w:rPr>
        <w:t>Termo</w:t>
      </w:r>
      <w:r w:rsidRPr="00CA79DB">
        <w:rPr>
          <w:rFonts w:ascii="Times New Roman" w:hAnsi="Times New Roman" w:cs="Times New Roman"/>
          <w:spacing w:val="1"/>
          <w:sz w:val="24"/>
          <w:szCs w:val="24"/>
        </w:rPr>
        <w:t xml:space="preserve"> </w:t>
      </w:r>
      <w:r w:rsidRPr="00CA79DB">
        <w:rPr>
          <w:rFonts w:ascii="Times New Roman" w:hAnsi="Times New Roman" w:cs="Times New Roman"/>
          <w:sz w:val="24"/>
          <w:szCs w:val="24"/>
        </w:rPr>
        <w:t>de</w:t>
      </w:r>
      <w:r w:rsidRPr="00CA79DB">
        <w:rPr>
          <w:rFonts w:ascii="Times New Roman" w:hAnsi="Times New Roman" w:cs="Times New Roman"/>
          <w:spacing w:val="1"/>
          <w:sz w:val="24"/>
          <w:szCs w:val="24"/>
        </w:rPr>
        <w:t xml:space="preserve"> </w:t>
      </w:r>
      <w:r w:rsidRPr="00CA79DB">
        <w:rPr>
          <w:rFonts w:ascii="Times New Roman" w:hAnsi="Times New Roman" w:cs="Times New Roman"/>
          <w:sz w:val="24"/>
          <w:szCs w:val="24"/>
        </w:rPr>
        <w:t>Credenciamento</w:t>
      </w:r>
      <w:r w:rsidRPr="00CA79DB">
        <w:rPr>
          <w:rFonts w:ascii="Times New Roman" w:hAnsi="Times New Roman" w:cs="Times New Roman"/>
          <w:spacing w:val="1"/>
          <w:sz w:val="24"/>
          <w:szCs w:val="24"/>
        </w:rPr>
        <w:t xml:space="preserve"> </w:t>
      </w:r>
      <w:r w:rsidRPr="00CA79DB">
        <w:rPr>
          <w:rFonts w:ascii="Times New Roman" w:hAnsi="Times New Roman" w:cs="Times New Roman"/>
          <w:sz w:val="24"/>
          <w:szCs w:val="24"/>
        </w:rPr>
        <w:t>no</w:t>
      </w:r>
      <w:r w:rsidRPr="00CA79DB">
        <w:rPr>
          <w:rFonts w:ascii="Times New Roman" w:hAnsi="Times New Roman" w:cs="Times New Roman"/>
          <w:spacing w:val="1"/>
          <w:sz w:val="24"/>
          <w:szCs w:val="24"/>
        </w:rPr>
        <w:t xml:space="preserve"> </w:t>
      </w:r>
      <w:r w:rsidRPr="00CA79DB">
        <w:rPr>
          <w:rFonts w:ascii="Times New Roman" w:hAnsi="Times New Roman" w:cs="Times New Roman"/>
          <w:sz w:val="24"/>
          <w:szCs w:val="24"/>
        </w:rPr>
        <w:t>prazo</w:t>
      </w:r>
      <w:r w:rsidRPr="00CA79DB">
        <w:rPr>
          <w:rFonts w:ascii="Times New Roman" w:hAnsi="Times New Roman" w:cs="Times New Roman"/>
          <w:spacing w:val="1"/>
          <w:sz w:val="24"/>
          <w:szCs w:val="24"/>
        </w:rPr>
        <w:t xml:space="preserve"> </w:t>
      </w:r>
      <w:r w:rsidRPr="00CA79DB">
        <w:rPr>
          <w:rFonts w:ascii="Times New Roman" w:hAnsi="Times New Roman" w:cs="Times New Roman"/>
          <w:sz w:val="24"/>
          <w:szCs w:val="24"/>
        </w:rPr>
        <w:t>de</w:t>
      </w:r>
      <w:r w:rsidRPr="00CA79DB">
        <w:rPr>
          <w:rFonts w:ascii="Times New Roman" w:hAnsi="Times New Roman" w:cs="Times New Roman"/>
          <w:spacing w:val="1"/>
          <w:sz w:val="24"/>
          <w:szCs w:val="24"/>
        </w:rPr>
        <w:t xml:space="preserve"> </w:t>
      </w:r>
      <w:r w:rsidRPr="00CA79DB">
        <w:rPr>
          <w:rFonts w:ascii="Times New Roman" w:hAnsi="Times New Roman" w:cs="Times New Roman"/>
          <w:sz w:val="24"/>
          <w:szCs w:val="24"/>
        </w:rPr>
        <w:t>até</w:t>
      </w:r>
      <w:r w:rsidRPr="00CA79DB">
        <w:rPr>
          <w:rFonts w:ascii="Times New Roman" w:hAnsi="Times New Roman" w:cs="Times New Roman"/>
          <w:spacing w:val="1"/>
          <w:sz w:val="24"/>
          <w:szCs w:val="24"/>
        </w:rPr>
        <w:t xml:space="preserve"> </w:t>
      </w:r>
      <w:r w:rsidRPr="00CA79DB">
        <w:rPr>
          <w:rFonts w:ascii="Times New Roman" w:hAnsi="Times New Roman" w:cs="Times New Roman"/>
          <w:sz w:val="24"/>
          <w:szCs w:val="24"/>
        </w:rPr>
        <w:t>03</w:t>
      </w:r>
      <w:r w:rsidRPr="00CA79DB">
        <w:rPr>
          <w:rFonts w:ascii="Times New Roman" w:hAnsi="Times New Roman" w:cs="Times New Roman"/>
          <w:spacing w:val="1"/>
          <w:sz w:val="24"/>
          <w:szCs w:val="24"/>
        </w:rPr>
        <w:t xml:space="preserve"> </w:t>
      </w:r>
      <w:r w:rsidRPr="00CA79DB">
        <w:rPr>
          <w:rFonts w:ascii="Times New Roman" w:hAnsi="Times New Roman" w:cs="Times New Roman"/>
          <w:sz w:val="24"/>
          <w:szCs w:val="24"/>
        </w:rPr>
        <w:t>(três)</w:t>
      </w:r>
      <w:r w:rsidRPr="00CA79DB">
        <w:rPr>
          <w:rFonts w:ascii="Times New Roman" w:hAnsi="Times New Roman" w:cs="Times New Roman"/>
          <w:spacing w:val="1"/>
          <w:sz w:val="24"/>
          <w:szCs w:val="24"/>
        </w:rPr>
        <w:t xml:space="preserve"> </w:t>
      </w:r>
      <w:r w:rsidRPr="00CA79DB">
        <w:rPr>
          <w:rFonts w:ascii="Times New Roman" w:hAnsi="Times New Roman" w:cs="Times New Roman"/>
          <w:sz w:val="24"/>
          <w:szCs w:val="24"/>
        </w:rPr>
        <w:t>dias</w:t>
      </w:r>
      <w:r w:rsidRPr="00CA79DB">
        <w:rPr>
          <w:rFonts w:ascii="Times New Roman" w:hAnsi="Times New Roman" w:cs="Times New Roman"/>
          <w:spacing w:val="1"/>
          <w:sz w:val="24"/>
          <w:szCs w:val="24"/>
        </w:rPr>
        <w:t xml:space="preserve"> </w:t>
      </w:r>
      <w:r w:rsidRPr="00CA79DB">
        <w:rPr>
          <w:rFonts w:ascii="Times New Roman" w:hAnsi="Times New Roman" w:cs="Times New Roman"/>
          <w:sz w:val="24"/>
          <w:szCs w:val="24"/>
        </w:rPr>
        <w:t>contados</w:t>
      </w:r>
      <w:r w:rsidRPr="00CA79DB">
        <w:rPr>
          <w:rFonts w:ascii="Times New Roman" w:hAnsi="Times New Roman" w:cs="Times New Roman"/>
          <w:spacing w:val="1"/>
          <w:sz w:val="24"/>
          <w:szCs w:val="24"/>
        </w:rPr>
        <w:t xml:space="preserve"> </w:t>
      </w:r>
      <w:r w:rsidRPr="00CA79DB">
        <w:rPr>
          <w:rFonts w:ascii="Times New Roman" w:hAnsi="Times New Roman" w:cs="Times New Roman"/>
          <w:sz w:val="24"/>
          <w:szCs w:val="24"/>
        </w:rPr>
        <w:t>da</w:t>
      </w:r>
      <w:r w:rsidRPr="00CA79DB">
        <w:rPr>
          <w:rFonts w:ascii="Times New Roman" w:hAnsi="Times New Roman" w:cs="Times New Roman"/>
          <w:spacing w:val="1"/>
          <w:sz w:val="24"/>
          <w:szCs w:val="24"/>
        </w:rPr>
        <w:t xml:space="preserve"> </w:t>
      </w:r>
      <w:r w:rsidRPr="00CA79DB">
        <w:rPr>
          <w:rFonts w:ascii="Times New Roman" w:hAnsi="Times New Roman" w:cs="Times New Roman"/>
          <w:sz w:val="24"/>
          <w:szCs w:val="24"/>
        </w:rPr>
        <w:t>data</w:t>
      </w:r>
      <w:r w:rsidRPr="00CA79DB">
        <w:rPr>
          <w:rFonts w:ascii="Times New Roman" w:hAnsi="Times New Roman" w:cs="Times New Roman"/>
          <w:spacing w:val="1"/>
          <w:sz w:val="24"/>
          <w:szCs w:val="24"/>
        </w:rPr>
        <w:t xml:space="preserve"> </w:t>
      </w:r>
      <w:r w:rsidRPr="00CA79DB">
        <w:rPr>
          <w:rFonts w:ascii="Times New Roman" w:hAnsi="Times New Roman" w:cs="Times New Roman"/>
          <w:sz w:val="24"/>
          <w:szCs w:val="24"/>
        </w:rPr>
        <w:t>da</w:t>
      </w:r>
      <w:r w:rsidRPr="00CA79DB">
        <w:rPr>
          <w:rFonts w:ascii="Times New Roman" w:hAnsi="Times New Roman" w:cs="Times New Roman"/>
          <w:spacing w:val="1"/>
          <w:sz w:val="24"/>
          <w:szCs w:val="24"/>
        </w:rPr>
        <w:t xml:space="preserve"> </w:t>
      </w:r>
      <w:r w:rsidRPr="00CA79DB">
        <w:rPr>
          <w:rFonts w:ascii="Times New Roman" w:hAnsi="Times New Roman" w:cs="Times New Roman"/>
          <w:sz w:val="24"/>
          <w:szCs w:val="24"/>
        </w:rPr>
        <w:t>convocação.</w:t>
      </w:r>
    </w:p>
    <w:p w14:paraId="361FD8B9" w14:textId="77777777" w:rsidR="00E345F4" w:rsidRPr="007064FE" w:rsidRDefault="00E345F4">
      <w:pPr>
        <w:pStyle w:val="Corpodetexto"/>
        <w:spacing w:before="7"/>
        <w:rPr>
          <w:rFonts w:ascii="Times New Roman" w:hAnsi="Times New Roman" w:cs="Times New Roman"/>
        </w:rPr>
      </w:pPr>
    </w:p>
    <w:p w14:paraId="7ECA0B91" w14:textId="77777777" w:rsidR="00E345F4" w:rsidRPr="007064FE" w:rsidRDefault="00E41A3A" w:rsidP="00870750">
      <w:pPr>
        <w:pStyle w:val="Ttulo11"/>
        <w:numPr>
          <w:ilvl w:val="0"/>
          <w:numId w:val="38"/>
        </w:numPr>
        <w:tabs>
          <w:tab w:val="left" w:pos="639"/>
        </w:tabs>
        <w:ind w:left="638" w:hanging="401"/>
        <w:jc w:val="both"/>
        <w:rPr>
          <w:rFonts w:ascii="Times New Roman" w:hAnsi="Times New Roman" w:cs="Times New Roman"/>
        </w:rPr>
      </w:pPr>
      <w:r w:rsidRPr="007064FE">
        <w:rPr>
          <w:rFonts w:ascii="Times New Roman" w:hAnsi="Times New Roman" w:cs="Times New Roman"/>
        </w:rPr>
        <w:t>DO PRAZO</w:t>
      </w:r>
    </w:p>
    <w:p w14:paraId="282ABC21" w14:textId="77777777" w:rsidR="00E345F4" w:rsidRPr="007064FE" w:rsidRDefault="00E345F4">
      <w:pPr>
        <w:pStyle w:val="Corpodetexto"/>
        <w:spacing w:before="2"/>
        <w:rPr>
          <w:rFonts w:ascii="Times New Roman" w:hAnsi="Times New Roman" w:cs="Times New Roman"/>
          <w:b/>
        </w:rPr>
      </w:pPr>
    </w:p>
    <w:p w14:paraId="0A7FFA9C" w14:textId="77777777" w:rsidR="00E345F4" w:rsidRPr="006B3508" w:rsidRDefault="00E41A3A" w:rsidP="00870750">
      <w:pPr>
        <w:pStyle w:val="PargrafodaLista"/>
        <w:numPr>
          <w:ilvl w:val="1"/>
          <w:numId w:val="38"/>
        </w:numPr>
        <w:tabs>
          <w:tab w:val="left" w:pos="850"/>
        </w:tabs>
        <w:spacing w:before="7" w:line="276" w:lineRule="auto"/>
        <w:rPr>
          <w:rFonts w:ascii="Times New Roman" w:hAnsi="Times New Roman" w:cs="Times New Roman"/>
          <w:sz w:val="24"/>
          <w:szCs w:val="24"/>
        </w:rPr>
      </w:pPr>
      <w:r w:rsidRPr="006B3508">
        <w:rPr>
          <w:rFonts w:ascii="Times New Roman" w:hAnsi="Times New Roman" w:cs="Times New Roman"/>
          <w:sz w:val="24"/>
          <w:szCs w:val="24"/>
        </w:rPr>
        <w:t xml:space="preserve">O prazo de vigência do credenciamento será </w:t>
      </w:r>
      <w:r w:rsidR="00562CBB" w:rsidRPr="006B3508">
        <w:rPr>
          <w:rFonts w:ascii="Times New Roman" w:hAnsi="Times New Roman" w:cs="Times New Roman"/>
          <w:sz w:val="24"/>
          <w:szCs w:val="24"/>
        </w:rPr>
        <w:t>indeterminado</w:t>
      </w:r>
      <w:r w:rsidRPr="006B3508">
        <w:rPr>
          <w:rFonts w:ascii="Times New Roman" w:hAnsi="Times New Roman" w:cs="Times New Roman"/>
          <w:sz w:val="24"/>
          <w:szCs w:val="24"/>
        </w:rPr>
        <w:t>, a partir</w:t>
      </w:r>
      <w:r w:rsidRPr="006B3508">
        <w:rPr>
          <w:rFonts w:ascii="Times New Roman" w:hAnsi="Times New Roman" w:cs="Times New Roman"/>
          <w:spacing w:val="1"/>
          <w:sz w:val="24"/>
          <w:szCs w:val="24"/>
        </w:rPr>
        <w:t xml:space="preserve"> </w:t>
      </w:r>
      <w:r w:rsidRPr="006B3508">
        <w:rPr>
          <w:rFonts w:ascii="Times New Roman" w:hAnsi="Times New Roman" w:cs="Times New Roman"/>
          <w:sz w:val="24"/>
          <w:szCs w:val="24"/>
        </w:rPr>
        <w:t xml:space="preserve">da assinatura do Termo de Credenciamento, podendo ser </w:t>
      </w:r>
      <w:r w:rsidR="00562CBB" w:rsidRPr="006B3508">
        <w:rPr>
          <w:rFonts w:ascii="Times New Roman" w:hAnsi="Times New Roman" w:cs="Times New Roman"/>
          <w:sz w:val="24"/>
          <w:szCs w:val="24"/>
        </w:rPr>
        <w:t>descredenciada a prestadora por fatos supervenientes que interfiram na prestação, por sua vontade ou</w:t>
      </w:r>
      <w:r w:rsidRPr="006B3508">
        <w:rPr>
          <w:rFonts w:ascii="Times New Roman" w:hAnsi="Times New Roman" w:cs="Times New Roman"/>
          <w:sz w:val="24"/>
          <w:szCs w:val="24"/>
        </w:rPr>
        <w:t xml:space="preserve"> por interesse do</w:t>
      </w:r>
      <w:r w:rsidRPr="006B3508">
        <w:rPr>
          <w:rFonts w:ascii="Times New Roman" w:hAnsi="Times New Roman" w:cs="Times New Roman"/>
          <w:spacing w:val="1"/>
          <w:sz w:val="24"/>
          <w:szCs w:val="24"/>
        </w:rPr>
        <w:t xml:space="preserve"> </w:t>
      </w:r>
      <w:r w:rsidR="00562CBB" w:rsidRPr="006B3508">
        <w:rPr>
          <w:rFonts w:ascii="Times New Roman" w:hAnsi="Times New Roman" w:cs="Times New Roman"/>
          <w:b/>
          <w:sz w:val="24"/>
          <w:szCs w:val="24"/>
        </w:rPr>
        <w:t>MUNICÍPIO, COM</w:t>
      </w:r>
      <w:r w:rsidRPr="006B3508">
        <w:rPr>
          <w:rFonts w:ascii="Times New Roman" w:hAnsi="Times New Roman" w:cs="Times New Roman"/>
          <w:sz w:val="24"/>
          <w:szCs w:val="24"/>
        </w:rPr>
        <w:t xml:space="preserve"> anuência da </w:t>
      </w:r>
      <w:r w:rsidRPr="006B3508">
        <w:rPr>
          <w:rFonts w:ascii="Times New Roman" w:hAnsi="Times New Roman" w:cs="Times New Roman"/>
          <w:b/>
          <w:sz w:val="24"/>
          <w:szCs w:val="24"/>
        </w:rPr>
        <w:t>CREDENCIADA</w:t>
      </w:r>
      <w:r w:rsidRPr="006B3508">
        <w:rPr>
          <w:rFonts w:ascii="Times New Roman" w:hAnsi="Times New Roman" w:cs="Times New Roman"/>
          <w:sz w:val="24"/>
          <w:szCs w:val="24"/>
        </w:rPr>
        <w:t xml:space="preserve">, </w:t>
      </w:r>
      <w:r w:rsidR="006B3508" w:rsidRPr="006B3508">
        <w:rPr>
          <w:rFonts w:ascii="Times New Roman" w:hAnsi="Times New Roman" w:cs="Times New Roman"/>
          <w:sz w:val="24"/>
          <w:szCs w:val="24"/>
        </w:rPr>
        <w:t xml:space="preserve">o contrato oriundo do atual credenciamento possuirá vigência de 12(doze) meses e poderá ser renovado </w:t>
      </w:r>
      <w:r w:rsidRPr="006B3508">
        <w:rPr>
          <w:rFonts w:ascii="Times New Roman" w:hAnsi="Times New Roman" w:cs="Times New Roman"/>
          <w:sz w:val="24"/>
          <w:szCs w:val="24"/>
        </w:rPr>
        <w:t>por iguais e sucessivos períodos, até o limite</w:t>
      </w:r>
      <w:r w:rsidRPr="006B3508">
        <w:rPr>
          <w:rFonts w:ascii="Times New Roman" w:hAnsi="Times New Roman" w:cs="Times New Roman"/>
          <w:spacing w:val="-64"/>
          <w:sz w:val="24"/>
          <w:szCs w:val="24"/>
        </w:rPr>
        <w:t xml:space="preserve"> </w:t>
      </w:r>
      <w:r w:rsidR="005576E9" w:rsidRPr="006B3508">
        <w:rPr>
          <w:rFonts w:ascii="Times New Roman" w:hAnsi="Times New Roman" w:cs="Times New Roman"/>
          <w:spacing w:val="-64"/>
          <w:sz w:val="24"/>
          <w:szCs w:val="24"/>
        </w:rPr>
        <w:t xml:space="preserve">   </w:t>
      </w:r>
      <w:r w:rsidR="00E44269" w:rsidRPr="006B3508">
        <w:rPr>
          <w:rFonts w:ascii="Times New Roman" w:hAnsi="Times New Roman" w:cs="Times New Roman"/>
          <w:spacing w:val="-64"/>
          <w:sz w:val="24"/>
          <w:szCs w:val="24"/>
        </w:rPr>
        <w:t xml:space="preserve"> </w:t>
      </w:r>
      <w:r w:rsidR="00E44269" w:rsidRPr="006B3508">
        <w:rPr>
          <w:rFonts w:ascii="Times New Roman" w:hAnsi="Times New Roman" w:cs="Times New Roman"/>
          <w:sz w:val="24"/>
          <w:szCs w:val="24"/>
        </w:rPr>
        <w:t xml:space="preserve"> </w:t>
      </w:r>
      <w:r w:rsidR="006B3508" w:rsidRPr="006B3508">
        <w:rPr>
          <w:rFonts w:ascii="Times New Roman" w:hAnsi="Times New Roman" w:cs="Times New Roman"/>
          <w:sz w:val="24"/>
          <w:szCs w:val="24"/>
        </w:rPr>
        <w:t>decenal (dez anos), conforme Capítulo V, Art.107</w:t>
      </w:r>
      <w:r w:rsidR="006B3508">
        <w:rPr>
          <w:rFonts w:ascii="Times New Roman" w:hAnsi="Times New Roman" w:cs="Times New Roman"/>
          <w:sz w:val="24"/>
          <w:szCs w:val="24"/>
        </w:rPr>
        <w:t xml:space="preserve"> da Lei 14.133/21</w:t>
      </w:r>
      <w:r w:rsidR="006B3508" w:rsidRPr="006B3508">
        <w:rPr>
          <w:rFonts w:ascii="Times New Roman" w:hAnsi="Times New Roman" w:cs="Times New Roman"/>
          <w:sz w:val="24"/>
          <w:szCs w:val="24"/>
        </w:rPr>
        <w:t>, por se tratar de serviços de natureza continuada</w:t>
      </w:r>
      <w:r w:rsidR="006B3508">
        <w:rPr>
          <w:rFonts w:ascii="Times New Roman" w:hAnsi="Times New Roman" w:cs="Times New Roman"/>
          <w:sz w:val="24"/>
          <w:szCs w:val="24"/>
        </w:rPr>
        <w:t>.</w:t>
      </w:r>
    </w:p>
    <w:p w14:paraId="6ABDE41F" w14:textId="77777777" w:rsidR="00E345F4" w:rsidRPr="007064FE" w:rsidRDefault="00E41A3A" w:rsidP="00870750">
      <w:pPr>
        <w:pStyle w:val="PargrafodaLista"/>
        <w:numPr>
          <w:ilvl w:val="1"/>
          <w:numId w:val="38"/>
        </w:numPr>
        <w:tabs>
          <w:tab w:val="left" w:pos="844"/>
        </w:tabs>
        <w:spacing w:line="276" w:lineRule="auto"/>
        <w:rPr>
          <w:rFonts w:ascii="Times New Roman" w:hAnsi="Times New Roman" w:cs="Times New Roman"/>
          <w:sz w:val="24"/>
          <w:szCs w:val="24"/>
        </w:rPr>
      </w:pPr>
      <w:r w:rsidRPr="007064FE">
        <w:rPr>
          <w:rFonts w:ascii="Times New Roman" w:hAnsi="Times New Roman" w:cs="Times New Roman"/>
          <w:sz w:val="24"/>
          <w:szCs w:val="24"/>
        </w:rPr>
        <w:t>A continuação da prestação de serviços nos exercícios financeiros subsequentes ao</w:t>
      </w:r>
      <w:r w:rsidRPr="007064FE">
        <w:rPr>
          <w:rFonts w:ascii="Times New Roman" w:hAnsi="Times New Roman" w:cs="Times New Roman"/>
          <w:spacing w:val="-64"/>
          <w:sz w:val="24"/>
          <w:szCs w:val="24"/>
        </w:rPr>
        <w:t xml:space="preserve"> </w:t>
      </w:r>
      <w:r w:rsidRPr="007064FE">
        <w:rPr>
          <w:rFonts w:ascii="Times New Roman" w:hAnsi="Times New Roman" w:cs="Times New Roman"/>
          <w:sz w:val="24"/>
          <w:szCs w:val="24"/>
        </w:rPr>
        <w:t>presente, respeitado o prazo de vigência do Termo, ficará condicionada a aprovação das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 xml:space="preserve">dotações próprias para as referidas despesas no orçamento do </w:t>
      </w:r>
      <w:r w:rsidRPr="007064FE">
        <w:rPr>
          <w:rFonts w:ascii="Times New Roman" w:hAnsi="Times New Roman" w:cs="Times New Roman"/>
          <w:b/>
          <w:sz w:val="24"/>
          <w:szCs w:val="24"/>
        </w:rPr>
        <w:t>MUNICÍPIO</w:t>
      </w:r>
      <w:r w:rsidRPr="007064FE">
        <w:rPr>
          <w:rFonts w:ascii="Times New Roman" w:hAnsi="Times New Roman" w:cs="Times New Roman"/>
          <w:sz w:val="24"/>
          <w:szCs w:val="24"/>
        </w:rPr>
        <w:t>.</w:t>
      </w:r>
    </w:p>
    <w:p w14:paraId="11E574F9" w14:textId="77777777" w:rsidR="00E345F4" w:rsidRDefault="00E41A3A" w:rsidP="00870750">
      <w:pPr>
        <w:pStyle w:val="PargrafodaLista"/>
        <w:numPr>
          <w:ilvl w:val="1"/>
          <w:numId w:val="38"/>
        </w:numPr>
        <w:tabs>
          <w:tab w:val="left" w:pos="893"/>
        </w:tabs>
        <w:spacing w:line="276" w:lineRule="auto"/>
        <w:rPr>
          <w:rFonts w:ascii="Times New Roman" w:hAnsi="Times New Roman" w:cs="Times New Roman"/>
          <w:sz w:val="24"/>
          <w:szCs w:val="24"/>
        </w:rPr>
      </w:pPr>
      <w:r w:rsidRPr="007064FE">
        <w:rPr>
          <w:rFonts w:ascii="Times New Roman" w:hAnsi="Times New Roman" w:cs="Times New Roman"/>
          <w:sz w:val="24"/>
          <w:szCs w:val="24"/>
        </w:rPr>
        <w:t>A revogação ficará condicionada a avaliação técnica da prestação dos serviços</w:t>
      </w:r>
      <w:r w:rsidRPr="007064FE">
        <w:rPr>
          <w:rFonts w:ascii="Times New Roman" w:hAnsi="Times New Roman" w:cs="Times New Roman"/>
          <w:spacing w:val="1"/>
          <w:sz w:val="24"/>
          <w:szCs w:val="24"/>
        </w:rPr>
        <w:t xml:space="preserve"> </w:t>
      </w:r>
      <w:r w:rsidR="00E45420">
        <w:rPr>
          <w:rFonts w:ascii="Times New Roman" w:hAnsi="Times New Roman" w:cs="Times New Roman"/>
          <w:sz w:val="24"/>
          <w:szCs w:val="24"/>
        </w:rPr>
        <w:t>contratados</w:t>
      </w:r>
      <w:r w:rsidRPr="007064FE">
        <w:rPr>
          <w:rFonts w:ascii="Times New Roman" w:hAnsi="Times New Roman" w:cs="Times New Roman"/>
          <w:sz w:val="24"/>
          <w:szCs w:val="24"/>
        </w:rPr>
        <w:t>, além das informações originadas de eventuais auditorias da Controladoria</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Geral do Município e da Secretaria Municipal de Saúde.</w:t>
      </w:r>
    </w:p>
    <w:p w14:paraId="2AC523AA" w14:textId="77777777" w:rsidR="00D40D79" w:rsidRPr="007064FE" w:rsidRDefault="00D40D79" w:rsidP="00870750">
      <w:pPr>
        <w:pStyle w:val="PargrafodaLista"/>
        <w:numPr>
          <w:ilvl w:val="1"/>
          <w:numId w:val="38"/>
        </w:numPr>
        <w:tabs>
          <w:tab w:val="left" w:pos="893"/>
        </w:tabs>
        <w:spacing w:line="276" w:lineRule="auto"/>
        <w:rPr>
          <w:rFonts w:ascii="Times New Roman" w:hAnsi="Times New Roman" w:cs="Times New Roman"/>
          <w:sz w:val="24"/>
          <w:szCs w:val="24"/>
        </w:rPr>
      </w:pPr>
      <w:r>
        <w:rPr>
          <w:rFonts w:ascii="Times New Roman" w:hAnsi="Times New Roman" w:cs="Times New Roman"/>
          <w:sz w:val="24"/>
          <w:szCs w:val="24"/>
        </w:rPr>
        <w:t>Poderá solicitar o descredenciamento por renúncia unilateral a credenciada que não possuir mais interesse na prestação dos serviços com solicitação tendo sido feita com prazo mínimo de 30(trinta) dias da solicitação para que a Administração tome as providências administrativas, tal descredenciamento não possuirá qualquer ônus para qualquer uma das partes, mantendo assim apenas a obrigação de pagamento de serviço anteriormente prestados pelo órgão Credenciador.</w:t>
      </w:r>
    </w:p>
    <w:p w14:paraId="67F5F4DE" w14:textId="77777777" w:rsidR="00E345F4" w:rsidRPr="007064FE" w:rsidRDefault="00E345F4">
      <w:pPr>
        <w:pStyle w:val="Corpodetexto"/>
        <w:spacing w:before="7"/>
        <w:rPr>
          <w:rFonts w:ascii="Times New Roman" w:hAnsi="Times New Roman" w:cs="Times New Roman"/>
        </w:rPr>
      </w:pPr>
    </w:p>
    <w:p w14:paraId="61BFC6C2" w14:textId="77777777" w:rsidR="00E345F4" w:rsidRPr="007064FE" w:rsidRDefault="00E41A3A" w:rsidP="00870750">
      <w:pPr>
        <w:pStyle w:val="Ttulo11"/>
        <w:numPr>
          <w:ilvl w:val="0"/>
          <w:numId w:val="38"/>
        </w:numPr>
        <w:tabs>
          <w:tab w:val="left" w:pos="639"/>
        </w:tabs>
        <w:ind w:left="638" w:hanging="401"/>
        <w:jc w:val="both"/>
        <w:rPr>
          <w:rFonts w:ascii="Times New Roman" w:hAnsi="Times New Roman" w:cs="Times New Roman"/>
        </w:rPr>
      </w:pPr>
      <w:r w:rsidRPr="007064FE">
        <w:rPr>
          <w:rFonts w:ascii="Times New Roman" w:hAnsi="Times New Roman" w:cs="Times New Roman"/>
        </w:rPr>
        <w:t>DAS PENALIDADES</w:t>
      </w:r>
    </w:p>
    <w:p w14:paraId="1538DFB7" w14:textId="77777777" w:rsidR="00E345F4" w:rsidRPr="007064FE" w:rsidRDefault="00E345F4">
      <w:pPr>
        <w:pStyle w:val="Corpodetexto"/>
        <w:spacing w:before="2"/>
        <w:rPr>
          <w:rFonts w:ascii="Times New Roman" w:hAnsi="Times New Roman" w:cs="Times New Roman"/>
          <w:b/>
        </w:rPr>
      </w:pPr>
    </w:p>
    <w:p w14:paraId="41EB1DC9" w14:textId="77777777" w:rsidR="00E345F4" w:rsidRPr="007064FE" w:rsidRDefault="00E41A3A" w:rsidP="00870750">
      <w:pPr>
        <w:pStyle w:val="PargrafodaLista"/>
        <w:numPr>
          <w:ilvl w:val="1"/>
          <w:numId w:val="38"/>
        </w:numPr>
        <w:tabs>
          <w:tab w:val="left" w:pos="847"/>
        </w:tabs>
        <w:spacing w:line="276" w:lineRule="auto"/>
        <w:ind w:right="101"/>
        <w:rPr>
          <w:rFonts w:ascii="Times New Roman" w:hAnsi="Times New Roman" w:cs="Times New Roman"/>
          <w:sz w:val="24"/>
          <w:szCs w:val="24"/>
        </w:rPr>
      </w:pPr>
      <w:r w:rsidRPr="007064FE">
        <w:rPr>
          <w:rFonts w:ascii="Times New Roman" w:hAnsi="Times New Roman" w:cs="Times New Roman"/>
          <w:sz w:val="24"/>
          <w:szCs w:val="24"/>
        </w:rPr>
        <w:t>Os credenciados inadimplentes estarão suje</w:t>
      </w:r>
      <w:r w:rsidR="00984117">
        <w:rPr>
          <w:rFonts w:ascii="Times New Roman" w:hAnsi="Times New Roman" w:cs="Times New Roman"/>
          <w:sz w:val="24"/>
          <w:szCs w:val="24"/>
        </w:rPr>
        <w:t>itos às penalidades previstas nos Art. 155 a 163</w:t>
      </w:r>
      <w:r w:rsidRPr="007064FE">
        <w:rPr>
          <w:rFonts w:ascii="Times New Roman" w:hAnsi="Times New Roman" w:cs="Times New Roman"/>
          <w:sz w:val="24"/>
          <w:szCs w:val="24"/>
        </w:rPr>
        <w:t>,</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da Lei nº</w:t>
      </w:r>
      <w:r w:rsidR="00984117">
        <w:rPr>
          <w:rFonts w:ascii="Times New Roman" w:hAnsi="Times New Roman" w:cs="Times New Roman"/>
          <w:sz w:val="24"/>
          <w:szCs w:val="24"/>
        </w:rPr>
        <w:t xml:space="preserve"> 14.133</w:t>
      </w:r>
      <w:r w:rsidRPr="007064FE">
        <w:rPr>
          <w:rFonts w:ascii="Times New Roman" w:hAnsi="Times New Roman" w:cs="Times New Roman"/>
          <w:sz w:val="24"/>
          <w:szCs w:val="24"/>
        </w:rPr>
        <w:t>/</w:t>
      </w:r>
      <w:r w:rsidR="00984117">
        <w:rPr>
          <w:rFonts w:ascii="Times New Roman" w:hAnsi="Times New Roman" w:cs="Times New Roman"/>
          <w:sz w:val="24"/>
          <w:szCs w:val="24"/>
        </w:rPr>
        <w:t>21</w:t>
      </w:r>
      <w:r w:rsidRPr="007064FE">
        <w:rPr>
          <w:rFonts w:ascii="Times New Roman" w:hAnsi="Times New Roman" w:cs="Times New Roman"/>
          <w:sz w:val="24"/>
          <w:szCs w:val="24"/>
        </w:rPr>
        <w:t>, assegurado o contraditório e ampla defesa:</w:t>
      </w:r>
    </w:p>
    <w:p w14:paraId="73E28B99" w14:textId="77777777" w:rsidR="00E345F4" w:rsidRPr="007064FE" w:rsidRDefault="00E345F4">
      <w:pPr>
        <w:pStyle w:val="Corpodetexto"/>
        <w:spacing w:before="7"/>
        <w:rPr>
          <w:rFonts w:ascii="Times New Roman" w:hAnsi="Times New Roman" w:cs="Times New Roman"/>
        </w:rPr>
      </w:pPr>
    </w:p>
    <w:p w14:paraId="551255C8" w14:textId="77777777" w:rsidR="00984117" w:rsidRPr="00984117" w:rsidRDefault="00984117" w:rsidP="00984117">
      <w:pPr>
        <w:pStyle w:val="Corpodetexto"/>
        <w:spacing w:before="3"/>
        <w:rPr>
          <w:rFonts w:ascii="Times New Roman" w:hAnsi="Times New Roman" w:cs="Times New Roman"/>
        </w:rPr>
      </w:pPr>
      <w:r w:rsidRPr="00984117">
        <w:rPr>
          <w:rFonts w:ascii="Times New Roman" w:hAnsi="Times New Roman" w:cs="Times New Roman"/>
        </w:rPr>
        <w:t>I - advertência;</w:t>
      </w:r>
    </w:p>
    <w:p w14:paraId="3B71B465" w14:textId="77777777" w:rsidR="00984117" w:rsidRPr="00984117" w:rsidRDefault="00984117" w:rsidP="00984117">
      <w:pPr>
        <w:pStyle w:val="Corpodetexto"/>
        <w:spacing w:before="3"/>
        <w:rPr>
          <w:rFonts w:ascii="Times New Roman" w:hAnsi="Times New Roman" w:cs="Times New Roman"/>
        </w:rPr>
      </w:pPr>
    </w:p>
    <w:p w14:paraId="14225F42" w14:textId="77777777" w:rsidR="00984117" w:rsidRPr="00984117" w:rsidRDefault="00984117" w:rsidP="00984117">
      <w:pPr>
        <w:pStyle w:val="Corpodetexto"/>
        <w:spacing w:before="3"/>
        <w:rPr>
          <w:rFonts w:ascii="Times New Roman" w:hAnsi="Times New Roman" w:cs="Times New Roman"/>
        </w:rPr>
      </w:pPr>
      <w:r w:rsidRPr="00984117">
        <w:rPr>
          <w:rFonts w:ascii="Times New Roman" w:hAnsi="Times New Roman" w:cs="Times New Roman"/>
        </w:rPr>
        <w:t>II - multa;</w:t>
      </w:r>
    </w:p>
    <w:p w14:paraId="05AD3548" w14:textId="77777777" w:rsidR="00984117" w:rsidRPr="00984117" w:rsidRDefault="00984117" w:rsidP="00984117">
      <w:pPr>
        <w:pStyle w:val="Corpodetexto"/>
        <w:spacing w:before="3"/>
        <w:rPr>
          <w:rFonts w:ascii="Times New Roman" w:hAnsi="Times New Roman" w:cs="Times New Roman"/>
        </w:rPr>
      </w:pPr>
    </w:p>
    <w:p w14:paraId="60E1B783" w14:textId="77777777" w:rsidR="00984117" w:rsidRPr="00984117" w:rsidRDefault="00984117" w:rsidP="00984117">
      <w:pPr>
        <w:pStyle w:val="Corpodetexto"/>
        <w:spacing w:before="3"/>
        <w:rPr>
          <w:rFonts w:ascii="Times New Roman" w:hAnsi="Times New Roman" w:cs="Times New Roman"/>
        </w:rPr>
      </w:pPr>
      <w:r w:rsidRPr="00984117">
        <w:rPr>
          <w:rFonts w:ascii="Times New Roman" w:hAnsi="Times New Roman" w:cs="Times New Roman"/>
        </w:rPr>
        <w:t>III - impedimento de licitar e contratar;</w:t>
      </w:r>
    </w:p>
    <w:p w14:paraId="4E4A0ACF" w14:textId="77777777" w:rsidR="00984117" w:rsidRPr="00984117" w:rsidRDefault="00984117" w:rsidP="00984117">
      <w:pPr>
        <w:pStyle w:val="Corpodetexto"/>
        <w:spacing w:before="3"/>
        <w:rPr>
          <w:rFonts w:ascii="Times New Roman" w:hAnsi="Times New Roman" w:cs="Times New Roman"/>
        </w:rPr>
      </w:pPr>
    </w:p>
    <w:p w14:paraId="098D8876" w14:textId="77777777" w:rsidR="00984117" w:rsidRPr="00984117" w:rsidRDefault="00984117" w:rsidP="00984117">
      <w:pPr>
        <w:pStyle w:val="Corpodetexto"/>
        <w:spacing w:before="3"/>
        <w:rPr>
          <w:rFonts w:ascii="Times New Roman" w:hAnsi="Times New Roman" w:cs="Times New Roman"/>
        </w:rPr>
      </w:pPr>
      <w:r w:rsidRPr="00984117">
        <w:rPr>
          <w:rFonts w:ascii="Times New Roman" w:hAnsi="Times New Roman" w:cs="Times New Roman"/>
        </w:rPr>
        <w:t>IV - declaração de inidoneidade para licitar ou contratar.</w:t>
      </w:r>
    </w:p>
    <w:p w14:paraId="15B8C181" w14:textId="77777777" w:rsidR="00984117" w:rsidRPr="00984117" w:rsidRDefault="00984117" w:rsidP="00984117">
      <w:pPr>
        <w:pStyle w:val="Corpodetexto"/>
        <w:spacing w:before="3"/>
        <w:rPr>
          <w:rFonts w:ascii="Times New Roman" w:hAnsi="Times New Roman" w:cs="Times New Roman"/>
        </w:rPr>
      </w:pPr>
    </w:p>
    <w:p w14:paraId="6BE432E6" w14:textId="77777777" w:rsidR="00984117" w:rsidRPr="00984117" w:rsidRDefault="00984117" w:rsidP="00984117">
      <w:pPr>
        <w:pStyle w:val="Corpodetexto"/>
        <w:spacing w:before="3"/>
        <w:rPr>
          <w:rFonts w:ascii="Times New Roman" w:hAnsi="Times New Roman" w:cs="Times New Roman"/>
        </w:rPr>
      </w:pPr>
      <w:r w:rsidRPr="00984117">
        <w:rPr>
          <w:rFonts w:ascii="Times New Roman" w:hAnsi="Times New Roman" w:cs="Times New Roman"/>
        </w:rPr>
        <w:t>§ 1º Na aplicação das sanções serão considerados:</w:t>
      </w:r>
    </w:p>
    <w:p w14:paraId="2C8194DF" w14:textId="77777777" w:rsidR="00984117" w:rsidRPr="00984117" w:rsidRDefault="00984117" w:rsidP="00984117">
      <w:pPr>
        <w:pStyle w:val="Corpodetexto"/>
        <w:spacing w:before="3"/>
        <w:rPr>
          <w:rFonts w:ascii="Times New Roman" w:hAnsi="Times New Roman" w:cs="Times New Roman"/>
        </w:rPr>
      </w:pPr>
    </w:p>
    <w:p w14:paraId="0238F779" w14:textId="77777777" w:rsidR="00984117" w:rsidRPr="00984117" w:rsidRDefault="00984117" w:rsidP="00984117">
      <w:pPr>
        <w:pStyle w:val="Corpodetexto"/>
        <w:spacing w:before="3"/>
        <w:rPr>
          <w:rFonts w:ascii="Times New Roman" w:hAnsi="Times New Roman" w:cs="Times New Roman"/>
        </w:rPr>
      </w:pPr>
      <w:r w:rsidRPr="00984117">
        <w:rPr>
          <w:rFonts w:ascii="Times New Roman" w:hAnsi="Times New Roman" w:cs="Times New Roman"/>
        </w:rPr>
        <w:t>I - a natureza e a gravidade da infração cometida;</w:t>
      </w:r>
    </w:p>
    <w:p w14:paraId="5E7A82DF" w14:textId="77777777" w:rsidR="00984117" w:rsidRPr="00984117" w:rsidRDefault="00984117" w:rsidP="00984117">
      <w:pPr>
        <w:pStyle w:val="Corpodetexto"/>
        <w:spacing w:before="3"/>
        <w:rPr>
          <w:rFonts w:ascii="Times New Roman" w:hAnsi="Times New Roman" w:cs="Times New Roman"/>
        </w:rPr>
      </w:pPr>
    </w:p>
    <w:p w14:paraId="1CFB7B69" w14:textId="77777777" w:rsidR="00984117" w:rsidRPr="00984117" w:rsidRDefault="00984117" w:rsidP="00984117">
      <w:pPr>
        <w:pStyle w:val="Corpodetexto"/>
        <w:spacing w:before="3"/>
        <w:rPr>
          <w:rFonts w:ascii="Times New Roman" w:hAnsi="Times New Roman" w:cs="Times New Roman"/>
        </w:rPr>
      </w:pPr>
      <w:r w:rsidRPr="00984117">
        <w:rPr>
          <w:rFonts w:ascii="Times New Roman" w:hAnsi="Times New Roman" w:cs="Times New Roman"/>
        </w:rPr>
        <w:t>II - as peculiaridades do caso concreto;</w:t>
      </w:r>
    </w:p>
    <w:p w14:paraId="76BA1FD1" w14:textId="77777777" w:rsidR="00984117" w:rsidRPr="00984117" w:rsidRDefault="00984117" w:rsidP="00984117">
      <w:pPr>
        <w:pStyle w:val="Corpodetexto"/>
        <w:spacing w:before="3"/>
        <w:rPr>
          <w:rFonts w:ascii="Times New Roman" w:hAnsi="Times New Roman" w:cs="Times New Roman"/>
        </w:rPr>
      </w:pPr>
    </w:p>
    <w:p w14:paraId="5D63895D" w14:textId="77777777" w:rsidR="00984117" w:rsidRPr="00984117" w:rsidRDefault="00984117" w:rsidP="00984117">
      <w:pPr>
        <w:pStyle w:val="Corpodetexto"/>
        <w:spacing w:before="3"/>
        <w:rPr>
          <w:rFonts w:ascii="Times New Roman" w:hAnsi="Times New Roman" w:cs="Times New Roman"/>
        </w:rPr>
      </w:pPr>
      <w:r w:rsidRPr="00984117">
        <w:rPr>
          <w:rFonts w:ascii="Times New Roman" w:hAnsi="Times New Roman" w:cs="Times New Roman"/>
        </w:rPr>
        <w:t>III - as circunstâncias agravantes ou atenuantes;</w:t>
      </w:r>
    </w:p>
    <w:p w14:paraId="4E99991D" w14:textId="77777777" w:rsidR="00984117" w:rsidRPr="00984117" w:rsidRDefault="00984117" w:rsidP="00984117">
      <w:pPr>
        <w:pStyle w:val="Corpodetexto"/>
        <w:spacing w:before="3"/>
        <w:rPr>
          <w:rFonts w:ascii="Times New Roman" w:hAnsi="Times New Roman" w:cs="Times New Roman"/>
        </w:rPr>
      </w:pPr>
    </w:p>
    <w:p w14:paraId="7593CFB0" w14:textId="77777777" w:rsidR="00984117" w:rsidRPr="00984117" w:rsidRDefault="00984117" w:rsidP="00984117">
      <w:pPr>
        <w:pStyle w:val="Corpodetexto"/>
        <w:spacing w:before="3"/>
        <w:rPr>
          <w:rFonts w:ascii="Times New Roman" w:hAnsi="Times New Roman" w:cs="Times New Roman"/>
        </w:rPr>
      </w:pPr>
      <w:r w:rsidRPr="00984117">
        <w:rPr>
          <w:rFonts w:ascii="Times New Roman" w:hAnsi="Times New Roman" w:cs="Times New Roman"/>
        </w:rPr>
        <w:t>IV - os danos que dela provierem para a Administração Pública;</w:t>
      </w:r>
    </w:p>
    <w:p w14:paraId="42939131" w14:textId="77777777" w:rsidR="00984117" w:rsidRPr="00984117" w:rsidRDefault="00984117" w:rsidP="00984117">
      <w:pPr>
        <w:pStyle w:val="Corpodetexto"/>
        <w:spacing w:before="3"/>
        <w:rPr>
          <w:rFonts w:ascii="Times New Roman" w:hAnsi="Times New Roman" w:cs="Times New Roman"/>
        </w:rPr>
      </w:pPr>
    </w:p>
    <w:p w14:paraId="3235E130" w14:textId="77777777" w:rsidR="00E345F4" w:rsidRDefault="00984117" w:rsidP="00984117">
      <w:pPr>
        <w:pStyle w:val="Corpodetexto"/>
        <w:spacing w:before="3"/>
        <w:rPr>
          <w:rFonts w:ascii="Times New Roman" w:hAnsi="Times New Roman" w:cs="Times New Roman"/>
        </w:rPr>
      </w:pPr>
      <w:r w:rsidRPr="00984117">
        <w:rPr>
          <w:rFonts w:ascii="Times New Roman" w:hAnsi="Times New Roman" w:cs="Times New Roman"/>
        </w:rPr>
        <w:t>V - a implantação ou o aperfeiçoamento de programa de integridade, conforme normas e orientações dos órgãos de controle.</w:t>
      </w:r>
    </w:p>
    <w:p w14:paraId="580CC6DA" w14:textId="77777777" w:rsidR="00984117" w:rsidRDefault="00984117" w:rsidP="00984117">
      <w:pPr>
        <w:pStyle w:val="Corpodetexto"/>
        <w:spacing w:before="3"/>
        <w:rPr>
          <w:rFonts w:ascii="Times New Roman" w:hAnsi="Times New Roman" w:cs="Times New Roman"/>
        </w:rPr>
      </w:pPr>
    </w:p>
    <w:p w14:paraId="7D357FEB" w14:textId="77777777" w:rsidR="00984117" w:rsidRDefault="00984117" w:rsidP="00984117">
      <w:pPr>
        <w:pStyle w:val="Corpodetexto"/>
        <w:spacing w:before="3"/>
        <w:rPr>
          <w:rFonts w:ascii="Times New Roman" w:hAnsi="Times New Roman" w:cs="Times New Roman"/>
        </w:rPr>
      </w:pPr>
      <w:r>
        <w:rPr>
          <w:rFonts w:ascii="Times New Roman" w:hAnsi="Times New Roman" w:cs="Times New Roman"/>
        </w:rPr>
        <w:t>As outras sanções previstas nos artigos adiante da referida Lei poderão ser aplicados sem prejuízo das sanções anteriores.</w:t>
      </w:r>
    </w:p>
    <w:p w14:paraId="08795BB3" w14:textId="77777777" w:rsidR="00984117" w:rsidRPr="00984117" w:rsidRDefault="00984117" w:rsidP="00984117">
      <w:pPr>
        <w:pStyle w:val="Corpodetexto"/>
        <w:spacing w:before="3"/>
        <w:ind w:left="0" w:firstLine="0"/>
        <w:rPr>
          <w:rFonts w:ascii="Times New Roman" w:hAnsi="Times New Roman" w:cs="Times New Roman"/>
        </w:rPr>
      </w:pPr>
    </w:p>
    <w:p w14:paraId="32BFA949" w14:textId="77777777" w:rsidR="00E345F4" w:rsidRPr="007064FE" w:rsidRDefault="00E41A3A" w:rsidP="00870750">
      <w:pPr>
        <w:pStyle w:val="Ttulo11"/>
        <w:numPr>
          <w:ilvl w:val="0"/>
          <w:numId w:val="38"/>
        </w:numPr>
        <w:tabs>
          <w:tab w:val="left" w:pos="639"/>
        </w:tabs>
        <w:ind w:left="638" w:hanging="401"/>
        <w:jc w:val="both"/>
        <w:rPr>
          <w:rFonts w:ascii="Times New Roman" w:hAnsi="Times New Roman" w:cs="Times New Roman"/>
        </w:rPr>
      </w:pPr>
      <w:r w:rsidRPr="007064FE">
        <w:rPr>
          <w:rFonts w:ascii="Times New Roman" w:hAnsi="Times New Roman" w:cs="Times New Roman"/>
        </w:rPr>
        <w:t>DOS RECURSOS</w:t>
      </w:r>
    </w:p>
    <w:p w14:paraId="7DCE2564" w14:textId="77777777" w:rsidR="00E345F4" w:rsidRPr="007064FE" w:rsidRDefault="00E345F4">
      <w:pPr>
        <w:pStyle w:val="Corpodetexto"/>
        <w:spacing w:before="2"/>
        <w:rPr>
          <w:rFonts w:ascii="Times New Roman" w:hAnsi="Times New Roman" w:cs="Times New Roman"/>
          <w:b/>
        </w:rPr>
      </w:pPr>
    </w:p>
    <w:p w14:paraId="687D5F4B" w14:textId="77777777" w:rsidR="00E345F4" w:rsidRPr="007064FE" w:rsidRDefault="00E41A3A" w:rsidP="00870750">
      <w:pPr>
        <w:pStyle w:val="PargrafodaLista"/>
        <w:numPr>
          <w:ilvl w:val="1"/>
          <w:numId w:val="38"/>
        </w:numPr>
        <w:spacing w:line="276" w:lineRule="auto"/>
        <w:rPr>
          <w:rFonts w:ascii="Times New Roman" w:hAnsi="Times New Roman" w:cs="Times New Roman"/>
          <w:sz w:val="24"/>
          <w:szCs w:val="24"/>
        </w:rPr>
      </w:pPr>
      <w:r w:rsidRPr="007064FE">
        <w:rPr>
          <w:rFonts w:ascii="Times New Roman" w:hAnsi="Times New Roman" w:cs="Times New Roman"/>
          <w:sz w:val="24"/>
          <w:szCs w:val="24"/>
        </w:rPr>
        <w:t>O interessado declarado inabilitado</w:t>
      </w:r>
      <w:r w:rsidR="001F6592">
        <w:rPr>
          <w:rFonts w:ascii="Times New Roman" w:hAnsi="Times New Roman" w:cs="Times New Roman"/>
          <w:sz w:val="24"/>
          <w:szCs w:val="24"/>
        </w:rPr>
        <w:t xml:space="preserve"> por qualquer pendência documental será notificado e deverá ter ata publicada com o motivo da inabilitação, ficando facultada sua regularização para posterior credenciamento, quanto aos prazos, poderá o mesmo apresentar nova documentação ou documentação complementar por toda a vigência do Credenciamento, que deverá ficar em aberto por tempo indeterminado de forma</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complementar</w:t>
      </w:r>
      <w:r w:rsidR="00A7680A" w:rsidRPr="007064FE">
        <w:rPr>
          <w:rFonts w:ascii="Times New Roman" w:hAnsi="Times New Roman" w:cs="Times New Roman"/>
          <w:sz w:val="24"/>
          <w:szCs w:val="24"/>
        </w:rPr>
        <w:t xml:space="preserve"> </w:t>
      </w:r>
      <w:r w:rsidRPr="007064FE">
        <w:rPr>
          <w:rFonts w:ascii="Times New Roman" w:hAnsi="Times New Roman" w:cs="Times New Roman"/>
          <w:sz w:val="24"/>
          <w:szCs w:val="24"/>
        </w:rPr>
        <w:t xml:space="preserve">a documentação, quando for o caso ou recorrer quanto a sua inabilitação, </w:t>
      </w:r>
      <w:r w:rsidR="001F6592">
        <w:rPr>
          <w:rFonts w:ascii="Times New Roman" w:hAnsi="Times New Roman" w:cs="Times New Roman"/>
          <w:sz w:val="24"/>
          <w:szCs w:val="24"/>
        </w:rPr>
        <w:t>exercendo direito de Ampla Defesa e Contraditório</w:t>
      </w:r>
      <w:r w:rsidRPr="007064FE">
        <w:rPr>
          <w:rFonts w:ascii="Times New Roman" w:hAnsi="Times New Roman" w:cs="Times New Roman"/>
          <w:sz w:val="24"/>
          <w:szCs w:val="24"/>
        </w:rPr>
        <w:t>.</w:t>
      </w:r>
    </w:p>
    <w:p w14:paraId="2CBDA4BA" w14:textId="77777777" w:rsidR="00E345F4" w:rsidRPr="007064FE" w:rsidRDefault="00E345F4">
      <w:pPr>
        <w:pStyle w:val="Corpodetexto"/>
        <w:spacing w:before="7"/>
        <w:rPr>
          <w:rFonts w:ascii="Times New Roman" w:hAnsi="Times New Roman" w:cs="Times New Roman"/>
        </w:rPr>
      </w:pPr>
    </w:p>
    <w:p w14:paraId="02653D4E" w14:textId="77777777" w:rsidR="00E345F4" w:rsidRPr="007064FE" w:rsidRDefault="00E41A3A" w:rsidP="00870750">
      <w:pPr>
        <w:pStyle w:val="PargrafodaLista"/>
        <w:numPr>
          <w:ilvl w:val="1"/>
          <w:numId w:val="38"/>
        </w:numPr>
        <w:tabs>
          <w:tab w:val="left" w:pos="567"/>
          <w:tab w:val="left" w:pos="851"/>
        </w:tabs>
        <w:spacing w:line="276" w:lineRule="auto"/>
        <w:ind w:right="101"/>
        <w:rPr>
          <w:rFonts w:ascii="Times New Roman" w:hAnsi="Times New Roman" w:cs="Times New Roman"/>
          <w:sz w:val="24"/>
          <w:szCs w:val="24"/>
        </w:rPr>
      </w:pPr>
      <w:r w:rsidRPr="007064FE">
        <w:rPr>
          <w:rFonts w:ascii="Times New Roman" w:hAnsi="Times New Roman" w:cs="Times New Roman"/>
          <w:sz w:val="24"/>
          <w:szCs w:val="24"/>
        </w:rPr>
        <w:t>O recurso limitar-se-á a questões de habilitação, considerando, exclusivamente, a</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documentação apresentada no ato da inscrição.</w:t>
      </w:r>
    </w:p>
    <w:p w14:paraId="00ED82A0" w14:textId="77777777" w:rsidR="00E345F4" w:rsidRPr="007064FE" w:rsidRDefault="00E345F4" w:rsidP="00CA79DB">
      <w:pPr>
        <w:pStyle w:val="Corpodetexto"/>
        <w:tabs>
          <w:tab w:val="left" w:pos="567"/>
        </w:tabs>
        <w:spacing w:before="7"/>
        <w:ind w:left="567" w:firstLine="284"/>
        <w:rPr>
          <w:rFonts w:ascii="Times New Roman" w:hAnsi="Times New Roman" w:cs="Times New Roman"/>
        </w:rPr>
      </w:pPr>
    </w:p>
    <w:p w14:paraId="32B8EAD3" w14:textId="77777777" w:rsidR="00E345F4" w:rsidRPr="007064FE" w:rsidRDefault="00E41A3A" w:rsidP="00870750">
      <w:pPr>
        <w:pStyle w:val="PargrafodaLista"/>
        <w:numPr>
          <w:ilvl w:val="1"/>
          <w:numId w:val="38"/>
        </w:numPr>
        <w:tabs>
          <w:tab w:val="left" w:pos="567"/>
          <w:tab w:val="left" w:pos="851"/>
        </w:tabs>
        <w:spacing w:line="276" w:lineRule="auto"/>
        <w:rPr>
          <w:rFonts w:ascii="Times New Roman" w:hAnsi="Times New Roman" w:cs="Times New Roman"/>
          <w:sz w:val="24"/>
          <w:szCs w:val="24"/>
        </w:rPr>
      </w:pPr>
      <w:r w:rsidRPr="007064FE">
        <w:rPr>
          <w:rFonts w:ascii="Times New Roman" w:hAnsi="Times New Roman" w:cs="Times New Roman"/>
          <w:sz w:val="24"/>
          <w:szCs w:val="24"/>
        </w:rPr>
        <w:t>O recurso será protocolado no endereço indicado no item 8.1 ou enviado ao e-mail</w:t>
      </w:r>
      <w:r w:rsidRPr="007064FE">
        <w:rPr>
          <w:rFonts w:ascii="Times New Roman" w:hAnsi="Times New Roman" w:cs="Times New Roman"/>
          <w:color w:val="0461C1"/>
          <w:spacing w:val="1"/>
          <w:sz w:val="24"/>
          <w:szCs w:val="24"/>
        </w:rPr>
        <w:t xml:space="preserve"> </w:t>
      </w:r>
      <w:r w:rsidR="00C31A8B" w:rsidRPr="00C31A8B">
        <w:rPr>
          <w:rFonts w:ascii="Times New Roman" w:hAnsi="Times New Roman" w:cs="Times New Roman"/>
        </w:rPr>
        <w:t>manutencao@saude.cabofrio.rj.gov.br</w:t>
      </w:r>
      <w:r w:rsidR="00C31A8B">
        <w:t xml:space="preserve"> </w:t>
      </w:r>
      <w:r w:rsidR="00C31A8B">
        <w:rPr>
          <w:rFonts w:ascii="Times New Roman" w:hAnsi="Times New Roman" w:cs="Times New Roman"/>
          <w:spacing w:val="1"/>
        </w:rPr>
        <w:t>e transportes@saude.cabofrio.rj.gov.br</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devendo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ser</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encaminhado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à</w:t>
      </w:r>
      <w:r w:rsidRPr="007064FE">
        <w:rPr>
          <w:rFonts w:ascii="Times New Roman" w:hAnsi="Times New Roman" w:cs="Times New Roman"/>
          <w:spacing w:val="1"/>
          <w:sz w:val="24"/>
          <w:szCs w:val="24"/>
        </w:rPr>
        <w:t xml:space="preserve"> </w:t>
      </w:r>
      <w:r w:rsidR="00CA79DB">
        <w:rPr>
          <w:rFonts w:ascii="Times New Roman" w:hAnsi="Times New Roman" w:cs="Times New Roman"/>
          <w:sz w:val="24"/>
          <w:szCs w:val="24"/>
        </w:rPr>
        <w:t xml:space="preserve">Comissão de </w:t>
      </w:r>
      <w:r w:rsidR="00D70352">
        <w:rPr>
          <w:rFonts w:ascii="Times New Roman" w:hAnsi="Times New Roman" w:cs="Times New Roman"/>
          <w:sz w:val="24"/>
          <w:szCs w:val="24"/>
        </w:rPr>
        <w:t>Credenciamento</w:t>
      </w:r>
      <w:r w:rsidRPr="007064FE">
        <w:rPr>
          <w:rFonts w:ascii="Times New Roman" w:hAnsi="Times New Roman" w:cs="Times New Roman"/>
          <w:sz w:val="24"/>
          <w:szCs w:val="24"/>
        </w:rPr>
        <w:t>, para análise e decisão no prazo de 05 (cinco) dias úteis a contar de seu</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recebimento, podendo reconsiderar a decisão inicial conforme o caso ou remetê-lo à</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autoridade superior para decisão definitiva.</w:t>
      </w:r>
    </w:p>
    <w:p w14:paraId="7B15820D" w14:textId="77777777" w:rsidR="00E345F4" w:rsidRPr="007064FE" w:rsidRDefault="00E345F4" w:rsidP="00CA79DB">
      <w:pPr>
        <w:pStyle w:val="Corpodetexto"/>
        <w:tabs>
          <w:tab w:val="left" w:pos="567"/>
        </w:tabs>
        <w:spacing w:before="7"/>
        <w:ind w:left="567" w:firstLine="284"/>
        <w:rPr>
          <w:rFonts w:ascii="Times New Roman" w:hAnsi="Times New Roman" w:cs="Times New Roman"/>
        </w:rPr>
      </w:pPr>
    </w:p>
    <w:p w14:paraId="032B1EE1" w14:textId="77777777" w:rsidR="00E345F4" w:rsidRPr="007064FE" w:rsidRDefault="00E41A3A" w:rsidP="00870750">
      <w:pPr>
        <w:pStyle w:val="PargrafodaLista"/>
        <w:numPr>
          <w:ilvl w:val="1"/>
          <w:numId w:val="38"/>
        </w:numPr>
        <w:tabs>
          <w:tab w:val="left" w:pos="567"/>
          <w:tab w:val="left" w:pos="851"/>
        </w:tabs>
        <w:spacing w:line="276" w:lineRule="auto"/>
        <w:rPr>
          <w:rFonts w:ascii="Times New Roman" w:hAnsi="Times New Roman" w:cs="Times New Roman"/>
          <w:sz w:val="24"/>
          <w:szCs w:val="24"/>
        </w:rPr>
      </w:pPr>
      <w:r w:rsidRPr="007064FE">
        <w:rPr>
          <w:rFonts w:ascii="Times New Roman" w:hAnsi="Times New Roman" w:cs="Times New Roman"/>
          <w:sz w:val="24"/>
          <w:szCs w:val="24"/>
        </w:rPr>
        <w:t>O resultado final do processo de credenciamento e contratação será divulgado no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 xml:space="preserve">Portal da Prefeitura Municipal de </w:t>
      </w:r>
      <w:r w:rsidR="00010813" w:rsidRPr="007064FE">
        <w:rPr>
          <w:rFonts w:ascii="Times New Roman" w:hAnsi="Times New Roman" w:cs="Times New Roman"/>
          <w:sz w:val="24"/>
          <w:szCs w:val="24"/>
        </w:rPr>
        <w:t>Cabo Frio</w:t>
      </w:r>
      <w:r w:rsidR="00A7680A" w:rsidRPr="007064FE">
        <w:rPr>
          <w:rFonts w:ascii="Times New Roman" w:hAnsi="Times New Roman" w:cs="Times New Roman"/>
          <w:sz w:val="24"/>
          <w:szCs w:val="24"/>
        </w:rPr>
        <w:t xml:space="preserve"> </w:t>
      </w:r>
      <w:r w:rsidRPr="007064FE">
        <w:rPr>
          <w:rFonts w:ascii="Times New Roman" w:hAnsi="Times New Roman" w:cs="Times New Roman"/>
          <w:sz w:val="24"/>
          <w:szCs w:val="24"/>
        </w:rPr>
        <w:t>ap</w:t>
      </w:r>
      <w:r w:rsidR="001F6592">
        <w:rPr>
          <w:rFonts w:ascii="Times New Roman" w:hAnsi="Times New Roman" w:cs="Times New Roman"/>
          <w:sz w:val="24"/>
          <w:szCs w:val="24"/>
        </w:rPr>
        <w:t>ós o término da fase de recurso de cada Prestador a se credenciar.</w:t>
      </w:r>
    </w:p>
    <w:p w14:paraId="284C5A0F" w14:textId="77777777" w:rsidR="00E345F4" w:rsidRPr="007064FE" w:rsidRDefault="00E41A3A" w:rsidP="00870750">
      <w:pPr>
        <w:pStyle w:val="Ttulo11"/>
        <w:numPr>
          <w:ilvl w:val="0"/>
          <w:numId w:val="38"/>
        </w:numPr>
        <w:tabs>
          <w:tab w:val="left" w:pos="639"/>
        </w:tabs>
        <w:ind w:left="638" w:hanging="401"/>
        <w:jc w:val="both"/>
        <w:rPr>
          <w:rFonts w:ascii="Times New Roman" w:hAnsi="Times New Roman" w:cs="Times New Roman"/>
        </w:rPr>
      </w:pPr>
      <w:r w:rsidRPr="007064FE">
        <w:rPr>
          <w:rFonts w:ascii="Times New Roman" w:hAnsi="Times New Roman" w:cs="Times New Roman"/>
        </w:rPr>
        <w:t>DA FISCALIZAÇÃO</w:t>
      </w:r>
    </w:p>
    <w:p w14:paraId="1427AD66" w14:textId="77777777" w:rsidR="00E345F4" w:rsidRPr="007064FE" w:rsidRDefault="00E345F4">
      <w:pPr>
        <w:pStyle w:val="Corpodetexto"/>
        <w:spacing w:before="2"/>
        <w:rPr>
          <w:rFonts w:ascii="Times New Roman" w:hAnsi="Times New Roman" w:cs="Times New Roman"/>
          <w:b/>
        </w:rPr>
      </w:pPr>
    </w:p>
    <w:p w14:paraId="5133D228" w14:textId="77777777" w:rsidR="00E345F4" w:rsidRPr="007064FE" w:rsidRDefault="00E41A3A" w:rsidP="00870750">
      <w:pPr>
        <w:pStyle w:val="PargrafodaLista"/>
        <w:numPr>
          <w:ilvl w:val="1"/>
          <w:numId w:val="38"/>
        </w:numPr>
        <w:tabs>
          <w:tab w:val="left" w:pos="567"/>
          <w:tab w:val="left" w:pos="851"/>
        </w:tabs>
        <w:spacing w:line="276" w:lineRule="auto"/>
        <w:ind w:right="101"/>
        <w:rPr>
          <w:rFonts w:ascii="Times New Roman" w:hAnsi="Times New Roman" w:cs="Times New Roman"/>
          <w:sz w:val="24"/>
          <w:szCs w:val="24"/>
        </w:rPr>
      </w:pPr>
      <w:r w:rsidRPr="007064FE">
        <w:rPr>
          <w:rFonts w:ascii="Times New Roman" w:hAnsi="Times New Roman" w:cs="Times New Roman"/>
          <w:sz w:val="24"/>
          <w:szCs w:val="24"/>
        </w:rPr>
        <w:lastRenderedPageBreak/>
        <w:t>A</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fiscalização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da</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contratação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caberá</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a</w:t>
      </w:r>
      <w:r w:rsidRPr="007064FE">
        <w:rPr>
          <w:rFonts w:ascii="Times New Roman" w:hAnsi="Times New Roman" w:cs="Times New Roman"/>
          <w:spacing w:val="1"/>
          <w:sz w:val="24"/>
          <w:szCs w:val="24"/>
        </w:rPr>
        <w:t xml:space="preserve"> </w:t>
      </w:r>
      <w:r w:rsidR="00CA79DB">
        <w:rPr>
          <w:rFonts w:ascii="Times New Roman" w:hAnsi="Times New Roman" w:cs="Times New Roman"/>
          <w:sz w:val="24"/>
          <w:szCs w:val="24"/>
        </w:rPr>
        <w:t>Comissão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designad</w:t>
      </w:r>
      <w:r w:rsidR="00CA79DB">
        <w:rPr>
          <w:rFonts w:ascii="Times New Roman" w:hAnsi="Times New Roman" w:cs="Times New Roman"/>
          <w:sz w:val="24"/>
          <w:szCs w:val="24"/>
        </w:rPr>
        <w:t>a</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pela</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Secretaria</w:t>
      </w:r>
      <w:r w:rsidRPr="007064FE">
        <w:rPr>
          <w:rFonts w:ascii="Times New Roman" w:hAnsi="Times New Roman" w:cs="Times New Roman"/>
          <w:spacing w:val="-64"/>
          <w:sz w:val="24"/>
          <w:szCs w:val="24"/>
        </w:rPr>
        <w:t xml:space="preserve"> </w:t>
      </w:r>
      <w:r w:rsidRPr="007064FE">
        <w:rPr>
          <w:rFonts w:ascii="Times New Roman" w:hAnsi="Times New Roman" w:cs="Times New Roman"/>
          <w:sz w:val="24"/>
          <w:szCs w:val="24"/>
        </w:rPr>
        <w:t>Municipal de Saúde, sendo substituído, em caso de ausência ou impedimento, por outro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servidor lotado na mesma secretaria.</w:t>
      </w:r>
    </w:p>
    <w:p w14:paraId="4C1239E6" w14:textId="77777777" w:rsidR="00E345F4" w:rsidRPr="007064FE" w:rsidRDefault="00E345F4" w:rsidP="00CA79DB">
      <w:pPr>
        <w:pStyle w:val="Corpodetexto"/>
        <w:tabs>
          <w:tab w:val="left" w:pos="567"/>
        </w:tabs>
        <w:spacing w:before="7"/>
        <w:ind w:left="567" w:firstLine="284"/>
        <w:rPr>
          <w:rFonts w:ascii="Times New Roman" w:hAnsi="Times New Roman" w:cs="Times New Roman"/>
        </w:rPr>
      </w:pPr>
    </w:p>
    <w:p w14:paraId="7243FF93" w14:textId="77777777" w:rsidR="00E345F4" w:rsidRDefault="00E41A3A" w:rsidP="00870750">
      <w:pPr>
        <w:pStyle w:val="PargrafodaLista"/>
        <w:numPr>
          <w:ilvl w:val="1"/>
          <w:numId w:val="38"/>
        </w:numPr>
        <w:tabs>
          <w:tab w:val="left" w:pos="567"/>
          <w:tab w:val="left" w:pos="851"/>
        </w:tabs>
        <w:spacing w:line="276" w:lineRule="auto"/>
        <w:rPr>
          <w:rFonts w:ascii="Times New Roman" w:hAnsi="Times New Roman" w:cs="Times New Roman"/>
          <w:sz w:val="24"/>
          <w:szCs w:val="24"/>
        </w:rPr>
      </w:pPr>
      <w:r w:rsidRPr="007064FE">
        <w:rPr>
          <w:rFonts w:ascii="Times New Roman" w:hAnsi="Times New Roman" w:cs="Times New Roman"/>
          <w:sz w:val="24"/>
          <w:szCs w:val="24"/>
        </w:rPr>
        <w:t>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gerenciamento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da</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contratação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decorrente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edital</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caberá</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ao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servidor</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especialmente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designado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da</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Secretaria</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Saúde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de</w:t>
      </w:r>
      <w:r w:rsidRPr="007064FE">
        <w:rPr>
          <w:rFonts w:ascii="Times New Roman" w:hAnsi="Times New Roman" w:cs="Times New Roman"/>
          <w:spacing w:val="1"/>
          <w:sz w:val="24"/>
          <w:szCs w:val="24"/>
        </w:rPr>
        <w:t xml:space="preserve"> </w:t>
      </w:r>
      <w:r w:rsidR="00A7680A" w:rsidRPr="007064FE">
        <w:rPr>
          <w:rFonts w:ascii="Times New Roman" w:hAnsi="Times New Roman" w:cs="Times New Roman"/>
          <w:sz w:val="24"/>
          <w:szCs w:val="24"/>
        </w:rPr>
        <w:t>Cabo Frio</w:t>
      </w:r>
      <w:r w:rsidRPr="007064FE">
        <w:rPr>
          <w:rFonts w:ascii="Times New Roman" w:hAnsi="Times New Roman" w:cs="Times New Roman"/>
          <w:sz w:val="24"/>
          <w:szCs w:val="24"/>
        </w:rPr>
        <w:t>,</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que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determinará o que for necessário para regularização de faltas ou defeitos, nos termos do</w:t>
      </w:r>
      <w:r w:rsidRPr="007064FE">
        <w:rPr>
          <w:rFonts w:ascii="Times New Roman" w:hAnsi="Times New Roman" w:cs="Times New Roman"/>
          <w:spacing w:val="1"/>
          <w:sz w:val="24"/>
          <w:szCs w:val="24"/>
        </w:rPr>
        <w:t xml:space="preserve"> </w:t>
      </w:r>
      <w:r w:rsidR="001F6592">
        <w:rPr>
          <w:rFonts w:ascii="Times New Roman" w:hAnsi="Times New Roman" w:cs="Times New Roman"/>
          <w:sz w:val="24"/>
          <w:szCs w:val="24"/>
        </w:rPr>
        <w:t>decreto Municipal 6.941/2022, que dispõe sobre a fiscalização dos Contratos Administrativos no âmbito Municipal.</w:t>
      </w:r>
    </w:p>
    <w:p w14:paraId="35B08E22" w14:textId="77777777" w:rsidR="00E345F4" w:rsidRDefault="00D40D79" w:rsidP="00870750">
      <w:pPr>
        <w:pStyle w:val="Ttulo11"/>
        <w:numPr>
          <w:ilvl w:val="0"/>
          <w:numId w:val="38"/>
        </w:numPr>
        <w:tabs>
          <w:tab w:val="left" w:pos="639"/>
        </w:tabs>
        <w:ind w:left="638" w:hanging="401"/>
        <w:jc w:val="both"/>
        <w:rPr>
          <w:rFonts w:ascii="Times New Roman" w:hAnsi="Times New Roman" w:cs="Times New Roman"/>
        </w:rPr>
      </w:pPr>
      <w:r>
        <w:rPr>
          <w:rFonts w:ascii="Times New Roman" w:hAnsi="Times New Roman" w:cs="Times New Roman"/>
        </w:rPr>
        <w:t>DA SUBCONTRATAÇÃO</w:t>
      </w:r>
    </w:p>
    <w:p w14:paraId="51497F33" w14:textId="77777777" w:rsidR="00D40D79" w:rsidRDefault="00D40D79" w:rsidP="00D40D79">
      <w:pPr>
        <w:pStyle w:val="PargrafodaLista"/>
        <w:numPr>
          <w:ilvl w:val="1"/>
          <w:numId w:val="38"/>
        </w:numPr>
        <w:tabs>
          <w:tab w:val="left" w:pos="567"/>
          <w:tab w:val="left" w:pos="851"/>
        </w:tabs>
        <w:spacing w:line="276" w:lineRule="auto"/>
        <w:ind w:right="101"/>
        <w:rPr>
          <w:rFonts w:ascii="Times New Roman" w:hAnsi="Times New Roman" w:cs="Times New Roman"/>
          <w:sz w:val="24"/>
          <w:szCs w:val="24"/>
        </w:rPr>
      </w:pPr>
      <w:r>
        <w:rPr>
          <w:rFonts w:ascii="Times New Roman" w:hAnsi="Times New Roman" w:cs="Times New Roman"/>
          <w:sz w:val="24"/>
          <w:szCs w:val="24"/>
        </w:rPr>
        <w:t>A subcontratação do objeto será permitida no limite de 30%(trinta por cento) do valor contratado junto à Credenciada</w:t>
      </w:r>
      <w:r w:rsidR="00CA2C86">
        <w:rPr>
          <w:rFonts w:ascii="Times New Roman" w:hAnsi="Times New Roman" w:cs="Times New Roman"/>
          <w:sz w:val="24"/>
          <w:szCs w:val="24"/>
        </w:rPr>
        <w:t xml:space="preserve"> sem autorização prévia da </w:t>
      </w:r>
      <w:r w:rsidR="00E45420">
        <w:rPr>
          <w:rFonts w:ascii="Times New Roman" w:hAnsi="Times New Roman" w:cs="Times New Roman"/>
          <w:sz w:val="24"/>
          <w:szCs w:val="24"/>
        </w:rPr>
        <w:t>CREDENCIANTE</w:t>
      </w:r>
      <w:r>
        <w:rPr>
          <w:rFonts w:ascii="Times New Roman" w:hAnsi="Times New Roman" w:cs="Times New Roman"/>
          <w:sz w:val="24"/>
          <w:szCs w:val="24"/>
        </w:rPr>
        <w:t xml:space="preserve">, de forma a cumprir todos os serviços preteridos pela </w:t>
      </w:r>
      <w:r w:rsidR="00E45420">
        <w:rPr>
          <w:rFonts w:ascii="Times New Roman" w:hAnsi="Times New Roman" w:cs="Times New Roman"/>
          <w:sz w:val="24"/>
          <w:szCs w:val="24"/>
        </w:rPr>
        <w:t>CREDENCIANTE</w:t>
      </w:r>
      <w:r w:rsidR="00CA2C86">
        <w:rPr>
          <w:rFonts w:ascii="Times New Roman" w:hAnsi="Times New Roman" w:cs="Times New Roman"/>
          <w:sz w:val="24"/>
          <w:szCs w:val="24"/>
        </w:rPr>
        <w:t>s</w:t>
      </w:r>
      <w:r w:rsidRPr="007064FE">
        <w:rPr>
          <w:rFonts w:ascii="Times New Roman" w:hAnsi="Times New Roman" w:cs="Times New Roman"/>
          <w:sz w:val="24"/>
          <w:szCs w:val="24"/>
        </w:rPr>
        <w:t>.</w:t>
      </w:r>
    </w:p>
    <w:p w14:paraId="0BA1A0FF" w14:textId="77777777" w:rsidR="00CA2C86" w:rsidRDefault="00CA2C86" w:rsidP="00D40D79">
      <w:pPr>
        <w:pStyle w:val="PargrafodaLista"/>
        <w:numPr>
          <w:ilvl w:val="1"/>
          <w:numId w:val="38"/>
        </w:numPr>
        <w:tabs>
          <w:tab w:val="left" w:pos="567"/>
          <w:tab w:val="left" w:pos="851"/>
        </w:tabs>
        <w:spacing w:line="276" w:lineRule="auto"/>
        <w:ind w:right="101"/>
        <w:rPr>
          <w:rFonts w:ascii="Times New Roman" w:hAnsi="Times New Roman" w:cs="Times New Roman"/>
          <w:sz w:val="24"/>
          <w:szCs w:val="24"/>
        </w:rPr>
      </w:pPr>
      <w:r>
        <w:rPr>
          <w:rFonts w:ascii="Times New Roman" w:hAnsi="Times New Roman" w:cs="Times New Roman"/>
          <w:sz w:val="24"/>
          <w:szCs w:val="24"/>
        </w:rPr>
        <w:t>A subcontratação é de total responsabilidade da Credenciante que optar por tal recurso, respondendo a mesma por vícios e incorreções nos serviços prestados pelos subcontratados.</w:t>
      </w:r>
    </w:p>
    <w:p w14:paraId="52AA0577" w14:textId="77777777" w:rsidR="00CA2C86" w:rsidRPr="007064FE" w:rsidRDefault="00CA2C86" w:rsidP="00D40D79">
      <w:pPr>
        <w:pStyle w:val="PargrafodaLista"/>
        <w:numPr>
          <w:ilvl w:val="1"/>
          <w:numId w:val="38"/>
        </w:numPr>
        <w:tabs>
          <w:tab w:val="left" w:pos="567"/>
          <w:tab w:val="left" w:pos="851"/>
        </w:tabs>
        <w:spacing w:line="276" w:lineRule="auto"/>
        <w:ind w:right="101"/>
        <w:rPr>
          <w:rFonts w:ascii="Times New Roman" w:hAnsi="Times New Roman" w:cs="Times New Roman"/>
          <w:sz w:val="24"/>
          <w:szCs w:val="24"/>
        </w:rPr>
      </w:pPr>
      <w:r>
        <w:rPr>
          <w:rFonts w:ascii="Times New Roman" w:hAnsi="Times New Roman" w:cs="Times New Roman"/>
          <w:sz w:val="24"/>
          <w:szCs w:val="24"/>
        </w:rPr>
        <w:t xml:space="preserve">Quaisquer sinistros ocorridos comprovadamente por responsabilidade de serviços subcontratados deverão ser restituídos por responsabilidade da </w:t>
      </w:r>
      <w:r w:rsidR="00E45420">
        <w:rPr>
          <w:rFonts w:ascii="Times New Roman" w:hAnsi="Times New Roman" w:cs="Times New Roman"/>
          <w:sz w:val="24"/>
          <w:szCs w:val="24"/>
        </w:rPr>
        <w:t>CREDENCIADA</w:t>
      </w:r>
      <w:r>
        <w:rPr>
          <w:rFonts w:ascii="Times New Roman" w:hAnsi="Times New Roman" w:cs="Times New Roman"/>
          <w:sz w:val="24"/>
          <w:szCs w:val="24"/>
        </w:rPr>
        <w:t>, não transferindo a responsabilidade adquirida por instrumento contratual para outrem.</w:t>
      </w:r>
    </w:p>
    <w:p w14:paraId="5FA09439" w14:textId="77777777" w:rsidR="00D40D79" w:rsidRDefault="00D40D79" w:rsidP="00D40D79">
      <w:pPr>
        <w:pStyle w:val="Ttulo11"/>
        <w:numPr>
          <w:ilvl w:val="0"/>
          <w:numId w:val="38"/>
        </w:numPr>
        <w:tabs>
          <w:tab w:val="left" w:pos="639"/>
        </w:tabs>
        <w:ind w:left="638" w:hanging="401"/>
        <w:jc w:val="both"/>
        <w:rPr>
          <w:rFonts w:ascii="Times New Roman" w:hAnsi="Times New Roman" w:cs="Times New Roman"/>
        </w:rPr>
      </w:pPr>
      <w:r>
        <w:rPr>
          <w:rFonts w:ascii="Times New Roman" w:hAnsi="Times New Roman" w:cs="Times New Roman"/>
        </w:rPr>
        <w:t>DA CONTRATAÇÃO E DISTRIBUIÇÃO DE DEMANDA</w:t>
      </w:r>
    </w:p>
    <w:p w14:paraId="2E63416C" w14:textId="77777777" w:rsidR="00CA2C86" w:rsidRDefault="00D40D79" w:rsidP="00CA2C86">
      <w:pPr>
        <w:pStyle w:val="PargrafodaLista"/>
        <w:numPr>
          <w:ilvl w:val="1"/>
          <w:numId w:val="38"/>
        </w:numPr>
        <w:tabs>
          <w:tab w:val="left" w:pos="567"/>
          <w:tab w:val="left" w:pos="851"/>
        </w:tabs>
        <w:spacing w:line="276" w:lineRule="auto"/>
        <w:ind w:right="101"/>
        <w:rPr>
          <w:rFonts w:ascii="Times New Roman" w:hAnsi="Times New Roman" w:cs="Times New Roman"/>
          <w:sz w:val="24"/>
          <w:szCs w:val="24"/>
        </w:rPr>
      </w:pPr>
      <w:r>
        <w:rPr>
          <w:rFonts w:ascii="Times New Roman" w:hAnsi="Times New Roman" w:cs="Times New Roman"/>
          <w:sz w:val="24"/>
          <w:szCs w:val="24"/>
        </w:rPr>
        <w:t>Conforme previsto no Inciso I, do Art. 79 da Lei 14.133/21, todos os postulantes ao Credenciamento aprovados previamente, deverão ser contratados com estimativa de gastos fracionada de forma igualitária e respeitando o critérios da ordem de entrega da documentação receberão as ordens de serviços, perfazendo assim valores de serviços semelhan</w:t>
      </w:r>
      <w:r w:rsidR="00CA2C86">
        <w:rPr>
          <w:rFonts w:ascii="Times New Roman" w:hAnsi="Times New Roman" w:cs="Times New Roman"/>
          <w:sz w:val="24"/>
          <w:szCs w:val="24"/>
        </w:rPr>
        <w:t>tes para todos os credenciados, sendo todos contratados de forma imediata e simultânea para atendimento das demandas da Secretaria Municipal de Saúde de Cabo Frio.</w:t>
      </w:r>
    </w:p>
    <w:p w14:paraId="30D1A999" w14:textId="77777777" w:rsidR="00CA2C86" w:rsidRPr="00CA2C86" w:rsidRDefault="00CA2C86" w:rsidP="00CA2C86">
      <w:pPr>
        <w:pStyle w:val="PargrafodaLista"/>
        <w:numPr>
          <w:ilvl w:val="1"/>
          <w:numId w:val="38"/>
        </w:numPr>
        <w:tabs>
          <w:tab w:val="left" w:pos="567"/>
          <w:tab w:val="left" w:pos="851"/>
        </w:tabs>
        <w:spacing w:line="276" w:lineRule="auto"/>
        <w:ind w:right="101"/>
        <w:rPr>
          <w:rFonts w:ascii="Times New Roman" w:hAnsi="Times New Roman" w:cs="Times New Roman"/>
          <w:sz w:val="24"/>
          <w:szCs w:val="24"/>
        </w:rPr>
      </w:pPr>
      <w:r>
        <w:rPr>
          <w:rFonts w:ascii="Times New Roman" w:hAnsi="Times New Roman" w:cs="Times New Roman"/>
          <w:sz w:val="24"/>
          <w:szCs w:val="24"/>
        </w:rPr>
        <w:t>É VEDADA a adesão de outros órgãos e entidades à condição de Credenciante, sendo titulada como tal somente a Secretaria Municipal de Saúde de Cabo Frio.</w:t>
      </w:r>
    </w:p>
    <w:p w14:paraId="7664127E" w14:textId="77777777" w:rsidR="00D40D79" w:rsidRPr="007064FE" w:rsidRDefault="00D40D79" w:rsidP="00870750">
      <w:pPr>
        <w:pStyle w:val="Ttulo11"/>
        <w:numPr>
          <w:ilvl w:val="0"/>
          <w:numId w:val="38"/>
        </w:numPr>
        <w:tabs>
          <w:tab w:val="left" w:pos="639"/>
        </w:tabs>
        <w:ind w:left="638" w:hanging="401"/>
        <w:jc w:val="both"/>
        <w:rPr>
          <w:rFonts w:ascii="Times New Roman" w:hAnsi="Times New Roman" w:cs="Times New Roman"/>
        </w:rPr>
      </w:pPr>
      <w:r w:rsidRPr="007064FE">
        <w:rPr>
          <w:rFonts w:ascii="Times New Roman" w:hAnsi="Times New Roman" w:cs="Times New Roman"/>
        </w:rPr>
        <w:t>DAS DISPOSIÇÕES GERAIS</w:t>
      </w:r>
    </w:p>
    <w:p w14:paraId="782669A6" w14:textId="77777777" w:rsidR="00E345F4" w:rsidRPr="007064FE" w:rsidRDefault="00E345F4">
      <w:pPr>
        <w:pStyle w:val="Corpodetexto"/>
        <w:spacing w:before="2"/>
        <w:rPr>
          <w:rFonts w:ascii="Times New Roman" w:hAnsi="Times New Roman" w:cs="Times New Roman"/>
          <w:b/>
        </w:rPr>
      </w:pPr>
    </w:p>
    <w:p w14:paraId="74B00B80" w14:textId="77777777" w:rsidR="00E345F4" w:rsidRPr="007064FE" w:rsidRDefault="00E41A3A" w:rsidP="00870750">
      <w:pPr>
        <w:pStyle w:val="PargrafodaLista"/>
        <w:numPr>
          <w:ilvl w:val="1"/>
          <w:numId w:val="38"/>
        </w:numPr>
        <w:tabs>
          <w:tab w:val="left" w:pos="876"/>
        </w:tabs>
        <w:spacing w:line="276" w:lineRule="auto"/>
        <w:rPr>
          <w:rFonts w:ascii="Times New Roman" w:hAnsi="Times New Roman" w:cs="Times New Roman"/>
          <w:sz w:val="24"/>
          <w:szCs w:val="24"/>
        </w:rPr>
      </w:pPr>
      <w:r w:rsidRPr="007064FE">
        <w:rPr>
          <w:rFonts w:ascii="Times New Roman" w:hAnsi="Times New Roman" w:cs="Times New Roman"/>
          <w:sz w:val="24"/>
          <w:szCs w:val="24"/>
        </w:rPr>
        <w:t>O presente procedimento de credenciamento poderá ser revogado por razões de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conveniência</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interesse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público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decorrente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fato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superveniente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devidamente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comprovada, ou anulada no todo ou em parte por ilegalidade, de ofício ou por provocação</w:t>
      </w:r>
      <w:r w:rsidRPr="007064FE">
        <w:rPr>
          <w:rFonts w:ascii="Times New Roman" w:hAnsi="Times New Roman" w:cs="Times New Roman"/>
          <w:spacing w:val="-64"/>
          <w:sz w:val="24"/>
          <w:szCs w:val="24"/>
        </w:rPr>
        <w:t xml:space="preserve"> </w:t>
      </w:r>
      <w:r w:rsidRPr="007064FE">
        <w:rPr>
          <w:rFonts w:ascii="Times New Roman" w:hAnsi="Times New Roman" w:cs="Times New Roman"/>
          <w:sz w:val="24"/>
          <w:szCs w:val="24"/>
        </w:rPr>
        <w:t>de</w:t>
      </w:r>
      <w:r w:rsidRPr="007064FE">
        <w:rPr>
          <w:rFonts w:ascii="Times New Roman" w:hAnsi="Times New Roman" w:cs="Times New Roman"/>
          <w:spacing w:val="23"/>
          <w:sz w:val="24"/>
          <w:szCs w:val="24"/>
        </w:rPr>
        <w:t xml:space="preserve"> </w:t>
      </w:r>
      <w:r w:rsidRPr="007064FE">
        <w:rPr>
          <w:rFonts w:ascii="Times New Roman" w:hAnsi="Times New Roman" w:cs="Times New Roman"/>
          <w:sz w:val="24"/>
          <w:szCs w:val="24"/>
        </w:rPr>
        <w:t>terceiro,</w:t>
      </w:r>
      <w:r w:rsidRPr="007064FE">
        <w:rPr>
          <w:rFonts w:ascii="Times New Roman" w:hAnsi="Times New Roman" w:cs="Times New Roman"/>
          <w:spacing w:val="23"/>
          <w:sz w:val="24"/>
          <w:szCs w:val="24"/>
        </w:rPr>
        <w:t xml:space="preserve"> </w:t>
      </w:r>
      <w:r w:rsidRPr="007064FE">
        <w:rPr>
          <w:rFonts w:ascii="Times New Roman" w:hAnsi="Times New Roman" w:cs="Times New Roman"/>
          <w:sz w:val="24"/>
          <w:szCs w:val="24"/>
        </w:rPr>
        <w:t>de</w:t>
      </w:r>
      <w:r w:rsidRPr="007064FE">
        <w:rPr>
          <w:rFonts w:ascii="Times New Roman" w:hAnsi="Times New Roman" w:cs="Times New Roman"/>
          <w:spacing w:val="23"/>
          <w:sz w:val="24"/>
          <w:szCs w:val="24"/>
        </w:rPr>
        <w:t xml:space="preserve"> </w:t>
      </w:r>
      <w:r w:rsidRPr="007064FE">
        <w:rPr>
          <w:rFonts w:ascii="Times New Roman" w:hAnsi="Times New Roman" w:cs="Times New Roman"/>
          <w:sz w:val="24"/>
          <w:szCs w:val="24"/>
        </w:rPr>
        <w:t>acordo</w:t>
      </w:r>
      <w:r w:rsidRPr="007064FE">
        <w:rPr>
          <w:rFonts w:ascii="Times New Roman" w:hAnsi="Times New Roman" w:cs="Times New Roman"/>
          <w:spacing w:val="23"/>
          <w:sz w:val="24"/>
          <w:szCs w:val="24"/>
        </w:rPr>
        <w:t xml:space="preserve"> </w:t>
      </w:r>
      <w:r w:rsidRPr="007064FE">
        <w:rPr>
          <w:rFonts w:ascii="Times New Roman" w:hAnsi="Times New Roman" w:cs="Times New Roman"/>
          <w:sz w:val="24"/>
          <w:szCs w:val="24"/>
        </w:rPr>
        <w:t>com</w:t>
      </w:r>
      <w:r w:rsidRPr="007064FE">
        <w:rPr>
          <w:rFonts w:ascii="Times New Roman" w:hAnsi="Times New Roman" w:cs="Times New Roman"/>
          <w:spacing w:val="23"/>
          <w:sz w:val="24"/>
          <w:szCs w:val="24"/>
        </w:rPr>
        <w:t xml:space="preserve"> </w:t>
      </w:r>
      <w:r w:rsidR="001F6592">
        <w:rPr>
          <w:rFonts w:ascii="Times New Roman" w:hAnsi="Times New Roman" w:cs="Times New Roman"/>
          <w:sz w:val="24"/>
          <w:szCs w:val="24"/>
        </w:rPr>
        <w:t>o disposto na Lei 14.133/21 e Decreto Municipal 7.074/23</w:t>
      </w:r>
      <w:r w:rsidRPr="007064FE">
        <w:rPr>
          <w:rFonts w:ascii="Times New Roman" w:hAnsi="Times New Roman" w:cs="Times New Roman"/>
          <w:sz w:val="24"/>
          <w:szCs w:val="24"/>
        </w:rPr>
        <w:t>,</w:t>
      </w:r>
      <w:r w:rsidR="00A7680A" w:rsidRPr="007064FE">
        <w:rPr>
          <w:rFonts w:ascii="Times New Roman" w:hAnsi="Times New Roman" w:cs="Times New Roman"/>
          <w:sz w:val="24"/>
          <w:szCs w:val="24"/>
        </w:rPr>
        <w:t xml:space="preserve"> </w:t>
      </w:r>
      <w:r w:rsidRPr="007064FE">
        <w:rPr>
          <w:rFonts w:ascii="Times New Roman" w:hAnsi="Times New Roman" w:cs="Times New Roman"/>
          <w:sz w:val="24"/>
          <w:szCs w:val="24"/>
        </w:rPr>
        <w:t>assegurado</w:t>
      </w:r>
      <w:r w:rsidRPr="007064FE">
        <w:rPr>
          <w:rFonts w:ascii="Times New Roman" w:hAnsi="Times New Roman" w:cs="Times New Roman"/>
          <w:spacing w:val="23"/>
          <w:sz w:val="24"/>
          <w:szCs w:val="24"/>
        </w:rPr>
        <w:t xml:space="preserve"> </w:t>
      </w:r>
      <w:r w:rsidRPr="007064FE">
        <w:rPr>
          <w:rFonts w:ascii="Times New Roman" w:hAnsi="Times New Roman" w:cs="Times New Roman"/>
          <w:sz w:val="24"/>
          <w:szCs w:val="24"/>
        </w:rPr>
        <w:t>o</w:t>
      </w:r>
      <w:r w:rsidRPr="007064FE">
        <w:rPr>
          <w:rFonts w:ascii="Times New Roman" w:hAnsi="Times New Roman" w:cs="Times New Roman"/>
          <w:spacing w:val="23"/>
          <w:sz w:val="24"/>
          <w:szCs w:val="24"/>
        </w:rPr>
        <w:t xml:space="preserve"> </w:t>
      </w:r>
      <w:r w:rsidRPr="007064FE">
        <w:rPr>
          <w:rFonts w:ascii="Times New Roman" w:hAnsi="Times New Roman" w:cs="Times New Roman"/>
          <w:sz w:val="24"/>
          <w:szCs w:val="24"/>
        </w:rPr>
        <w:t>direito</w:t>
      </w:r>
      <w:r w:rsidRPr="007064FE">
        <w:rPr>
          <w:rFonts w:ascii="Times New Roman" w:hAnsi="Times New Roman" w:cs="Times New Roman"/>
          <w:spacing w:val="22"/>
          <w:sz w:val="24"/>
          <w:szCs w:val="24"/>
        </w:rPr>
        <w:t xml:space="preserve"> </w:t>
      </w:r>
      <w:r w:rsidRPr="007064FE">
        <w:rPr>
          <w:rFonts w:ascii="Times New Roman" w:hAnsi="Times New Roman" w:cs="Times New Roman"/>
          <w:sz w:val="24"/>
          <w:szCs w:val="24"/>
        </w:rPr>
        <w:t>de</w:t>
      </w:r>
      <w:r w:rsidRPr="007064FE">
        <w:rPr>
          <w:rFonts w:ascii="Times New Roman" w:hAnsi="Times New Roman" w:cs="Times New Roman"/>
          <w:spacing w:val="23"/>
          <w:sz w:val="24"/>
          <w:szCs w:val="24"/>
        </w:rPr>
        <w:t xml:space="preserve"> </w:t>
      </w:r>
      <w:r w:rsidRPr="007064FE">
        <w:rPr>
          <w:rFonts w:ascii="Times New Roman" w:hAnsi="Times New Roman" w:cs="Times New Roman"/>
          <w:sz w:val="24"/>
          <w:szCs w:val="24"/>
        </w:rPr>
        <w:t>defesa</w:t>
      </w:r>
      <w:r w:rsidRPr="007064FE">
        <w:rPr>
          <w:rFonts w:ascii="Times New Roman" w:hAnsi="Times New Roman" w:cs="Times New Roman"/>
          <w:spacing w:val="23"/>
          <w:sz w:val="24"/>
          <w:szCs w:val="24"/>
        </w:rPr>
        <w:t xml:space="preserve"> </w:t>
      </w:r>
      <w:r w:rsidRPr="007064FE">
        <w:rPr>
          <w:rFonts w:ascii="Times New Roman" w:hAnsi="Times New Roman" w:cs="Times New Roman"/>
          <w:sz w:val="24"/>
          <w:szCs w:val="24"/>
        </w:rPr>
        <w:t>sobre</w:t>
      </w:r>
      <w:r w:rsidRPr="007064FE">
        <w:rPr>
          <w:rFonts w:ascii="Times New Roman" w:hAnsi="Times New Roman" w:cs="Times New Roman"/>
          <w:spacing w:val="23"/>
          <w:sz w:val="24"/>
          <w:szCs w:val="24"/>
        </w:rPr>
        <w:t xml:space="preserve"> </w:t>
      </w:r>
      <w:r w:rsidRPr="007064FE">
        <w:rPr>
          <w:rFonts w:ascii="Times New Roman" w:hAnsi="Times New Roman" w:cs="Times New Roman"/>
          <w:sz w:val="24"/>
          <w:szCs w:val="24"/>
        </w:rPr>
        <w:t>os</w:t>
      </w:r>
      <w:r w:rsidRPr="007064FE">
        <w:rPr>
          <w:rFonts w:ascii="Times New Roman" w:hAnsi="Times New Roman" w:cs="Times New Roman"/>
          <w:spacing w:val="23"/>
          <w:sz w:val="24"/>
          <w:szCs w:val="24"/>
        </w:rPr>
        <w:t xml:space="preserve"> </w:t>
      </w:r>
      <w:r w:rsidRPr="007064FE">
        <w:rPr>
          <w:rFonts w:ascii="Times New Roman" w:hAnsi="Times New Roman" w:cs="Times New Roman"/>
          <w:sz w:val="24"/>
          <w:szCs w:val="24"/>
        </w:rPr>
        <w:t>motivos</w:t>
      </w:r>
      <w:r w:rsidRPr="007064FE">
        <w:rPr>
          <w:rFonts w:ascii="Times New Roman" w:hAnsi="Times New Roman" w:cs="Times New Roman"/>
          <w:spacing w:val="23"/>
          <w:sz w:val="24"/>
          <w:szCs w:val="24"/>
        </w:rPr>
        <w:t xml:space="preserve"> </w:t>
      </w:r>
      <w:r w:rsidRPr="007064FE">
        <w:rPr>
          <w:rFonts w:ascii="Times New Roman" w:hAnsi="Times New Roman" w:cs="Times New Roman"/>
          <w:sz w:val="24"/>
          <w:szCs w:val="24"/>
        </w:rPr>
        <w:t>apresentados</w:t>
      </w:r>
      <w:r w:rsidRPr="007064FE">
        <w:rPr>
          <w:rFonts w:ascii="Times New Roman" w:hAnsi="Times New Roman" w:cs="Times New Roman"/>
          <w:spacing w:val="23"/>
          <w:sz w:val="24"/>
          <w:szCs w:val="24"/>
        </w:rPr>
        <w:t xml:space="preserve"> </w:t>
      </w:r>
      <w:r w:rsidRPr="007064FE">
        <w:rPr>
          <w:rFonts w:ascii="Times New Roman" w:hAnsi="Times New Roman" w:cs="Times New Roman"/>
          <w:sz w:val="24"/>
          <w:szCs w:val="24"/>
        </w:rPr>
        <w:t>para</w:t>
      </w:r>
      <w:r w:rsidRPr="007064FE">
        <w:rPr>
          <w:rFonts w:ascii="Times New Roman" w:hAnsi="Times New Roman" w:cs="Times New Roman"/>
          <w:spacing w:val="23"/>
          <w:sz w:val="24"/>
          <w:szCs w:val="24"/>
        </w:rPr>
        <w:t xml:space="preserve"> </w:t>
      </w:r>
      <w:r w:rsidRPr="007064FE">
        <w:rPr>
          <w:rFonts w:ascii="Times New Roman" w:hAnsi="Times New Roman" w:cs="Times New Roman"/>
          <w:sz w:val="24"/>
          <w:szCs w:val="24"/>
        </w:rPr>
        <w:t>a</w:t>
      </w:r>
      <w:r w:rsidRPr="007064FE">
        <w:rPr>
          <w:rFonts w:ascii="Times New Roman" w:hAnsi="Times New Roman" w:cs="Times New Roman"/>
          <w:spacing w:val="23"/>
          <w:sz w:val="24"/>
          <w:szCs w:val="24"/>
        </w:rPr>
        <w:t xml:space="preserve"> </w:t>
      </w:r>
      <w:r w:rsidRPr="007064FE">
        <w:rPr>
          <w:rFonts w:ascii="Times New Roman" w:hAnsi="Times New Roman" w:cs="Times New Roman"/>
          <w:sz w:val="24"/>
          <w:szCs w:val="24"/>
        </w:rPr>
        <w:t>prática</w:t>
      </w:r>
      <w:r w:rsidRPr="007064FE">
        <w:rPr>
          <w:rFonts w:ascii="Times New Roman" w:hAnsi="Times New Roman" w:cs="Times New Roman"/>
          <w:spacing w:val="23"/>
          <w:sz w:val="24"/>
          <w:szCs w:val="24"/>
        </w:rPr>
        <w:t xml:space="preserve"> </w:t>
      </w:r>
      <w:r w:rsidRPr="007064FE">
        <w:rPr>
          <w:rFonts w:ascii="Times New Roman" w:hAnsi="Times New Roman" w:cs="Times New Roman"/>
          <w:sz w:val="24"/>
          <w:szCs w:val="24"/>
        </w:rPr>
        <w:t>do</w:t>
      </w:r>
      <w:r w:rsidRPr="007064FE">
        <w:rPr>
          <w:rFonts w:ascii="Times New Roman" w:hAnsi="Times New Roman" w:cs="Times New Roman"/>
          <w:spacing w:val="23"/>
          <w:sz w:val="24"/>
          <w:szCs w:val="24"/>
        </w:rPr>
        <w:t xml:space="preserve"> </w:t>
      </w:r>
      <w:r w:rsidRPr="007064FE">
        <w:rPr>
          <w:rFonts w:ascii="Times New Roman" w:hAnsi="Times New Roman" w:cs="Times New Roman"/>
          <w:sz w:val="24"/>
          <w:szCs w:val="24"/>
        </w:rPr>
        <w:t>ato</w:t>
      </w:r>
      <w:r w:rsidRPr="007064FE">
        <w:rPr>
          <w:rFonts w:ascii="Times New Roman" w:hAnsi="Times New Roman" w:cs="Times New Roman"/>
          <w:spacing w:val="23"/>
          <w:sz w:val="24"/>
          <w:szCs w:val="24"/>
        </w:rPr>
        <w:t xml:space="preserve"> </w:t>
      </w:r>
      <w:r w:rsidRPr="007064FE">
        <w:rPr>
          <w:rFonts w:ascii="Times New Roman" w:hAnsi="Times New Roman" w:cs="Times New Roman"/>
          <w:sz w:val="24"/>
          <w:szCs w:val="24"/>
        </w:rPr>
        <w:t>de</w:t>
      </w:r>
      <w:r w:rsidR="00A7680A" w:rsidRPr="007064FE">
        <w:rPr>
          <w:rFonts w:ascii="Times New Roman" w:hAnsi="Times New Roman" w:cs="Times New Roman"/>
          <w:sz w:val="24"/>
          <w:szCs w:val="24"/>
        </w:rPr>
        <w:t xml:space="preserve"> </w:t>
      </w:r>
      <w:r w:rsidRPr="007064FE">
        <w:rPr>
          <w:rFonts w:ascii="Times New Roman" w:hAnsi="Times New Roman" w:cs="Times New Roman"/>
          <w:spacing w:val="-63"/>
          <w:sz w:val="24"/>
          <w:szCs w:val="24"/>
        </w:rPr>
        <w:t xml:space="preserve"> </w:t>
      </w:r>
      <w:r w:rsidRPr="007064FE">
        <w:rPr>
          <w:rFonts w:ascii="Times New Roman" w:hAnsi="Times New Roman" w:cs="Times New Roman"/>
          <w:sz w:val="24"/>
          <w:szCs w:val="24"/>
        </w:rPr>
        <w:t>revogação ou anulação.</w:t>
      </w:r>
    </w:p>
    <w:p w14:paraId="20B613A1" w14:textId="77777777" w:rsidR="00E345F4" w:rsidRPr="007064FE" w:rsidRDefault="00E345F4">
      <w:pPr>
        <w:pStyle w:val="Corpodetexto"/>
        <w:spacing w:before="7"/>
        <w:rPr>
          <w:rFonts w:ascii="Times New Roman" w:hAnsi="Times New Roman" w:cs="Times New Roman"/>
        </w:rPr>
      </w:pPr>
    </w:p>
    <w:p w14:paraId="041BD126" w14:textId="77777777" w:rsidR="00E345F4" w:rsidRPr="007064FE" w:rsidRDefault="00E41A3A" w:rsidP="00870750">
      <w:pPr>
        <w:pStyle w:val="PargrafodaLista"/>
        <w:numPr>
          <w:ilvl w:val="1"/>
          <w:numId w:val="38"/>
        </w:numPr>
        <w:tabs>
          <w:tab w:val="left" w:pos="878"/>
        </w:tabs>
        <w:spacing w:line="276" w:lineRule="auto"/>
        <w:ind w:right="101"/>
        <w:rPr>
          <w:rFonts w:ascii="Times New Roman" w:hAnsi="Times New Roman" w:cs="Times New Roman"/>
          <w:sz w:val="24"/>
          <w:szCs w:val="24"/>
        </w:rPr>
      </w:pPr>
      <w:r w:rsidRPr="007064FE">
        <w:rPr>
          <w:rFonts w:ascii="Times New Roman" w:hAnsi="Times New Roman" w:cs="Times New Roman"/>
          <w:sz w:val="24"/>
          <w:szCs w:val="24"/>
        </w:rPr>
        <w:lastRenderedPageBreak/>
        <w:t>A Administração não se obriga a contratar os serviços globalmente quantificados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neste Edital em sua totalidade com uma única empresa, podendo ordenar o início dos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serviços imediatamente após a contratação;</w:t>
      </w:r>
    </w:p>
    <w:p w14:paraId="3A33411F" w14:textId="77777777" w:rsidR="00E345F4" w:rsidRPr="007064FE" w:rsidRDefault="00E345F4">
      <w:pPr>
        <w:pStyle w:val="Corpodetexto"/>
        <w:spacing w:before="7"/>
        <w:rPr>
          <w:rFonts w:ascii="Times New Roman" w:hAnsi="Times New Roman" w:cs="Times New Roman"/>
        </w:rPr>
      </w:pPr>
    </w:p>
    <w:p w14:paraId="5B562371" w14:textId="77777777" w:rsidR="00E345F4" w:rsidRPr="007064FE" w:rsidRDefault="00E41A3A" w:rsidP="00870750">
      <w:pPr>
        <w:pStyle w:val="PargrafodaLista"/>
        <w:numPr>
          <w:ilvl w:val="1"/>
          <w:numId w:val="38"/>
        </w:numPr>
        <w:tabs>
          <w:tab w:val="left" w:pos="884"/>
          <w:tab w:val="left" w:pos="1881"/>
          <w:tab w:val="left" w:pos="2524"/>
          <w:tab w:val="left" w:pos="3540"/>
          <w:tab w:val="left" w:pos="5170"/>
          <w:tab w:val="left" w:pos="5813"/>
          <w:tab w:val="left" w:pos="7163"/>
          <w:tab w:val="left" w:pos="8340"/>
          <w:tab w:val="left" w:pos="9609"/>
        </w:tabs>
        <w:spacing w:line="276" w:lineRule="auto"/>
        <w:rPr>
          <w:rFonts w:ascii="Times New Roman" w:hAnsi="Times New Roman" w:cs="Times New Roman"/>
          <w:sz w:val="24"/>
          <w:szCs w:val="24"/>
        </w:rPr>
      </w:pPr>
      <w:r w:rsidRPr="007064FE">
        <w:rPr>
          <w:rFonts w:ascii="Times New Roman" w:hAnsi="Times New Roman" w:cs="Times New Roman"/>
          <w:sz w:val="24"/>
          <w:szCs w:val="24"/>
        </w:rPr>
        <w:t>O</w:t>
      </w:r>
      <w:r w:rsidRPr="007064FE">
        <w:rPr>
          <w:rFonts w:ascii="Times New Roman" w:hAnsi="Times New Roman" w:cs="Times New Roman"/>
          <w:spacing w:val="44"/>
          <w:sz w:val="24"/>
          <w:szCs w:val="24"/>
        </w:rPr>
        <w:t xml:space="preserve"> </w:t>
      </w:r>
      <w:r w:rsidRPr="007064FE">
        <w:rPr>
          <w:rFonts w:ascii="Times New Roman" w:hAnsi="Times New Roman" w:cs="Times New Roman"/>
          <w:sz w:val="24"/>
          <w:szCs w:val="24"/>
        </w:rPr>
        <w:t>credenciamento/contratado</w:t>
      </w:r>
      <w:r w:rsidRPr="007064FE">
        <w:rPr>
          <w:rFonts w:ascii="Times New Roman" w:hAnsi="Times New Roman" w:cs="Times New Roman"/>
          <w:spacing w:val="45"/>
          <w:sz w:val="24"/>
          <w:szCs w:val="24"/>
        </w:rPr>
        <w:t xml:space="preserve"> </w:t>
      </w:r>
      <w:r w:rsidRPr="007064FE">
        <w:rPr>
          <w:rFonts w:ascii="Times New Roman" w:hAnsi="Times New Roman" w:cs="Times New Roman"/>
          <w:sz w:val="24"/>
          <w:szCs w:val="24"/>
        </w:rPr>
        <w:t>passa</w:t>
      </w:r>
      <w:r w:rsidRPr="007064FE">
        <w:rPr>
          <w:rFonts w:ascii="Times New Roman" w:hAnsi="Times New Roman" w:cs="Times New Roman"/>
          <w:spacing w:val="45"/>
          <w:sz w:val="24"/>
          <w:szCs w:val="24"/>
        </w:rPr>
        <w:t xml:space="preserve"> </w:t>
      </w:r>
      <w:r w:rsidRPr="007064FE">
        <w:rPr>
          <w:rFonts w:ascii="Times New Roman" w:hAnsi="Times New Roman" w:cs="Times New Roman"/>
          <w:sz w:val="24"/>
          <w:szCs w:val="24"/>
        </w:rPr>
        <w:t>a</w:t>
      </w:r>
      <w:r w:rsidRPr="007064FE">
        <w:rPr>
          <w:rFonts w:ascii="Times New Roman" w:hAnsi="Times New Roman" w:cs="Times New Roman"/>
          <w:spacing w:val="44"/>
          <w:sz w:val="24"/>
          <w:szCs w:val="24"/>
        </w:rPr>
        <w:t xml:space="preserve"> </w:t>
      </w:r>
      <w:r w:rsidRPr="007064FE">
        <w:rPr>
          <w:rFonts w:ascii="Times New Roman" w:hAnsi="Times New Roman" w:cs="Times New Roman"/>
          <w:sz w:val="24"/>
          <w:szCs w:val="24"/>
        </w:rPr>
        <w:t>constar</w:t>
      </w:r>
      <w:r w:rsidRPr="007064FE">
        <w:rPr>
          <w:rFonts w:ascii="Times New Roman" w:hAnsi="Times New Roman" w:cs="Times New Roman"/>
          <w:spacing w:val="45"/>
          <w:sz w:val="24"/>
          <w:szCs w:val="24"/>
        </w:rPr>
        <w:t xml:space="preserve"> </w:t>
      </w:r>
      <w:r w:rsidRPr="007064FE">
        <w:rPr>
          <w:rFonts w:ascii="Times New Roman" w:hAnsi="Times New Roman" w:cs="Times New Roman"/>
          <w:sz w:val="24"/>
          <w:szCs w:val="24"/>
        </w:rPr>
        <w:t>do</w:t>
      </w:r>
      <w:r w:rsidRPr="007064FE">
        <w:rPr>
          <w:rFonts w:ascii="Times New Roman" w:hAnsi="Times New Roman" w:cs="Times New Roman"/>
          <w:spacing w:val="45"/>
          <w:sz w:val="24"/>
          <w:szCs w:val="24"/>
        </w:rPr>
        <w:t xml:space="preserve"> </w:t>
      </w:r>
      <w:r w:rsidRPr="007064FE">
        <w:rPr>
          <w:rFonts w:ascii="Times New Roman" w:hAnsi="Times New Roman" w:cs="Times New Roman"/>
          <w:sz w:val="24"/>
          <w:szCs w:val="24"/>
        </w:rPr>
        <w:t>rol</w:t>
      </w:r>
      <w:r w:rsidRPr="007064FE">
        <w:rPr>
          <w:rFonts w:ascii="Times New Roman" w:hAnsi="Times New Roman" w:cs="Times New Roman"/>
          <w:spacing w:val="44"/>
          <w:sz w:val="24"/>
          <w:szCs w:val="24"/>
        </w:rPr>
        <w:t xml:space="preserve"> </w:t>
      </w:r>
      <w:r w:rsidRPr="007064FE">
        <w:rPr>
          <w:rFonts w:ascii="Times New Roman" w:hAnsi="Times New Roman" w:cs="Times New Roman"/>
          <w:sz w:val="24"/>
          <w:szCs w:val="24"/>
        </w:rPr>
        <w:t>de</w:t>
      </w:r>
      <w:r w:rsidRPr="007064FE">
        <w:rPr>
          <w:rFonts w:ascii="Times New Roman" w:hAnsi="Times New Roman" w:cs="Times New Roman"/>
          <w:spacing w:val="45"/>
          <w:sz w:val="24"/>
          <w:szCs w:val="24"/>
        </w:rPr>
        <w:t xml:space="preserve"> </w:t>
      </w:r>
      <w:r w:rsidRPr="007064FE">
        <w:rPr>
          <w:rFonts w:ascii="Times New Roman" w:hAnsi="Times New Roman" w:cs="Times New Roman"/>
          <w:sz w:val="24"/>
          <w:szCs w:val="24"/>
        </w:rPr>
        <w:t>prestadores</w:t>
      </w:r>
      <w:r w:rsidRPr="007064FE">
        <w:rPr>
          <w:rFonts w:ascii="Times New Roman" w:hAnsi="Times New Roman" w:cs="Times New Roman"/>
          <w:spacing w:val="45"/>
          <w:sz w:val="24"/>
          <w:szCs w:val="24"/>
        </w:rPr>
        <w:t xml:space="preserve"> </w:t>
      </w:r>
      <w:r w:rsidRPr="007064FE">
        <w:rPr>
          <w:rFonts w:ascii="Times New Roman" w:hAnsi="Times New Roman" w:cs="Times New Roman"/>
          <w:sz w:val="24"/>
          <w:szCs w:val="24"/>
        </w:rPr>
        <w:t>de</w:t>
      </w:r>
      <w:r w:rsidRPr="007064FE">
        <w:rPr>
          <w:rFonts w:ascii="Times New Roman" w:hAnsi="Times New Roman" w:cs="Times New Roman"/>
          <w:spacing w:val="44"/>
          <w:sz w:val="24"/>
          <w:szCs w:val="24"/>
        </w:rPr>
        <w:t xml:space="preserve"> </w:t>
      </w:r>
      <w:r w:rsidRPr="007064FE">
        <w:rPr>
          <w:rFonts w:ascii="Times New Roman" w:hAnsi="Times New Roman" w:cs="Times New Roman"/>
          <w:sz w:val="24"/>
          <w:szCs w:val="24"/>
        </w:rPr>
        <w:t>serviços</w:t>
      </w:r>
      <w:r w:rsidR="003F0A64" w:rsidRPr="007064FE">
        <w:rPr>
          <w:rFonts w:ascii="Times New Roman" w:hAnsi="Times New Roman" w:cs="Times New Roman"/>
          <w:sz w:val="24"/>
          <w:szCs w:val="24"/>
        </w:rPr>
        <w:t xml:space="preserve"> </w:t>
      </w:r>
      <w:r w:rsidRPr="007064FE">
        <w:rPr>
          <w:rFonts w:ascii="Times New Roman" w:hAnsi="Times New Roman" w:cs="Times New Roman"/>
          <w:spacing w:val="-63"/>
          <w:sz w:val="24"/>
          <w:szCs w:val="24"/>
        </w:rPr>
        <w:t xml:space="preserve"> </w:t>
      </w:r>
      <w:r w:rsidRPr="007064FE">
        <w:rPr>
          <w:rFonts w:ascii="Times New Roman" w:hAnsi="Times New Roman" w:cs="Times New Roman"/>
          <w:sz w:val="24"/>
          <w:szCs w:val="24"/>
        </w:rPr>
        <w:t>habilitados na especialidade objeto do edital, ficando o acionamento deste serviço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dependente</w:t>
      </w:r>
      <w:r w:rsidR="003F0A64" w:rsidRPr="007064FE">
        <w:rPr>
          <w:rFonts w:ascii="Times New Roman" w:hAnsi="Times New Roman" w:cs="Times New Roman"/>
          <w:sz w:val="24"/>
          <w:szCs w:val="24"/>
        </w:rPr>
        <w:t xml:space="preserve"> </w:t>
      </w:r>
      <w:r w:rsidRPr="007064FE">
        <w:rPr>
          <w:rFonts w:ascii="Times New Roman" w:hAnsi="Times New Roman" w:cs="Times New Roman"/>
          <w:sz w:val="24"/>
          <w:szCs w:val="24"/>
        </w:rPr>
        <w:t>da</w:t>
      </w:r>
      <w:r w:rsidR="003F0A64" w:rsidRPr="007064FE">
        <w:rPr>
          <w:rFonts w:ascii="Times New Roman" w:hAnsi="Times New Roman" w:cs="Times New Roman"/>
          <w:sz w:val="24"/>
          <w:szCs w:val="24"/>
        </w:rPr>
        <w:t xml:space="preserve"> </w:t>
      </w:r>
      <w:r w:rsidRPr="007064FE">
        <w:rPr>
          <w:rFonts w:ascii="Times New Roman" w:hAnsi="Times New Roman" w:cs="Times New Roman"/>
          <w:sz w:val="24"/>
          <w:szCs w:val="24"/>
        </w:rPr>
        <w:t>busca</w:t>
      </w:r>
      <w:r w:rsidR="003F0A64" w:rsidRPr="007064FE">
        <w:rPr>
          <w:rFonts w:ascii="Times New Roman" w:hAnsi="Times New Roman" w:cs="Times New Roman"/>
          <w:sz w:val="24"/>
          <w:szCs w:val="24"/>
        </w:rPr>
        <w:t xml:space="preserve"> </w:t>
      </w:r>
      <w:r w:rsidRPr="007064FE">
        <w:rPr>
          <w:rFonts w:ascii="Times New Roman" w:hAnsi="Times New Roman" w:cs="Times New Roman"/>
          <w:sz w:val="24"/>
          <w:szCs w:val="24"/>
        </w:rPr>
        <w:t>espontânea</w:t>
      </w:r>
      <w:r w:rsidR="003F0A64" w:rsidRPr="007064FE">
        <w:rPr>
          <w:rFonts w:ascii="Times New Roman" w:hAnsi="Times New Roman" w:cs="Times New Roman"/>
          <w:sz w:val="24"/>
          <w:szCs w:val="24"/>
        </w:rPr>
        <w:t xml:space="preserve"> </w:t>
      </w:r>
      <w:r w:rsidRPr="007064FE">
        <w:rPr>
          <w:rFonts w:ascii="Times New Roman" w:hAnsi="Times New Roman" w:cs="Times New Roman"/>
          <w:sz w:val="24"/>
          <w:szCs w:val="24"/>
        </w:rPr>
        <w:t>do</w:t>
      </w:r>
      <w:r w:rsidRPr="007064FE">
        <w:rPr>
          <w:rFonts w:ascii="Times New Roman" w:hAnsi="Times New Roman" w:cs="Times New Roman"/>
          <w:sz w:val="24"/>
          <w:szCs w:val="24"/>
        </w:rPr>
        <w:tab/>
        <w:t>paciente,</w:t>
      </w:r>
      <w:r w:rsidR="003F0A64" w:rsidRPr="007064FE">
        <w:rPr>
          <w:rFonts w:ascii="Times New Roman" w:hAnsi="Times New Roman" w:cs="Times New Roman"/>
          <w:sz w:val="24"/>
          <w:szCs w:val="24"/>
        </w:rPr>
        <w:t xml:space="preserve"> </w:t>
      </w:r>
      <w:r w:rsidRPr="007064FE">
        <w:rPr>
          <w:rFonts w:ascii="Times New Roman" w:hAnsi="Times New Roman" w:cs="Times New Roman"/>
          <w:sz w:val="24"/>
          <w:szCs w:val="24"/>
        </w:rPr>
        <w:t>quando</w:t>
      </w:r>
      <w:r w:rsidR="003F0A64" w:rsidRPr="007064FE">
        <w:rPr>
          <w:rFonts w:ascii="Times New Roman" w:hAnsi="Times New Roman" w:cs="Times New Roman"/>
          <w:sz w:val="24"/>
          <w:szCs w:val="24"/>
        </w:rPr>
        <w:t xml:space="preserve"> </w:t>
      </w:r>
      <w:r w:rsidRPr="007064FE">
        <w:rPr>
          <w:rFonts w:ascii="Times New Roman" w:hAnsi="Times New Roman" w:cs="Times New Roman"/>
          <w:sz w:val="24"/>
          <w:szCs w:val="24"/>
        </w:rPr>
        <w:t>portador</w:t>
      </w:r>
      <w:r w:rsidR="003F0A64" w:rsidRPr="007064FE">
        <w:rPr>
          <w:rFonts w:ascii="Times New Roman" w:hAnsi="Times New Roman" w:cs="Times New Roman"/>
          <w:sz w:val="24"/>
          <w:szCs w:val="24"/>
        </w:rPr>
        <w:t xml:space="preserve"> </w:t>
      </w:r>
      <w:r w:rsidRPr="007064FE">
        <w:rPr>
          <w:rFonts w:ascii="Times New Roman" w:hAnsi="Times New Roman" w:cs="Times New Roman"/>
          <w:spacing w:val="-3"/>
          <w:sz w:val="24"/>
          <w:szCs w:val="24"/>
        </w:rPr>
        <w:t>de</w:t>
      </w:r>
      <w:r w:rsidR="003F0A64" w:rsidRPr="007064FE">
        <w:rPr>
          <w:rFonts w:ascii="Times New Roman" w:hAnsi="Times New Roman" w:cs="Times New Roman"/>
          <w:spacing w:val="-3"/>
          <w:sz w:val="24"/>
          <w:szCs w:val="24"/>
        </w:rPr>
        <w:t xml:space="preserve"> </w:t>
      </w:r>
      <w:r w:rsidRPr="007064FE">
        <w:rPr>
          <w:rFonts w:ascii="Times New Roman" w:hAnsi="Times New Roman" w:cs="Times New Roman"/>
          <w:sz w:val="24"/>
          <w:szCs w:val="24"/>
        </w:rPr>
        <w:t>requisição/encaminhamento autorizado pelos setores competentes da Gestão da Saúde.</w:t>
      </w:r>
    </w:p>
    <w:p w14:paraId="129A9672" w14:textId="77777777" w:rsidR="00E345F4" w:rsidRPr="007064FE" w:rsidRDefault="00E345F4">
      <w:pPr>
        <w:pStyle w:val="Corpodetexto"/>
        <w:spacing w:before="7"/>
        <w:rPr>
          <w:rFonts w:ascii="Times New Roman" w:hAnsi="Times New Roman" w:cs="Times New Roman"/>
        </w:rPr>
      </w:pPr>
    </w:p>
    <w:p w14:paraId="4F8A5892" w14:textId="77777777" w:rsidR="00E345F4" w:rsidRPr="001F6592" w:rsidRDefault="00E41A3A" w:rsidP="001F6592">
      <w:pPr>
        <w:tabs>
          <w:tab w:val="left" w:pos="889"/>
        </w:tabs>
        <w:spacing w:line="276" w:lineRule="auto"/>
        <w:ind w:firstLine="891"/>
        <w:rPr>
          <w:rFonts w:ascii="Times New Roman" w:hAnsi="Times New Roman" w:cs="Times New Roman"/>
          <w:sz w:val="24"/>
          <w:szCs w:val="24"/>
          <w:highlight w:val="yellow"/>
        </w:rPr>
      </w:pPr>
      <w:r w:rsidRPr="001F6592">
        <w:rPr>
          <w:rFonts w:ascii="Times New Roman" w:hAnsi="Times New Roman" w:cs="Times New Roman"/>
          <w:sz w:val="24"/>
          <w:szCs w:val="24"/>
        </w:rPr>
        <w:t>Os interessados poderão obter maiores esclarecimentos ou dirimir suas dúvidas</w:t>
      </w:r>
      <w:r w:rsidRPr="001F6592">
        <w:rPr>
          <w:rFonts w:ascii="Times New Roman" w:hAnsi="Times New Roman" w:cs="Times New Roman"/>
          <w:spacing w:val="1"/>
          <w:sz w:val="24"/>
          <w:szCs w:val="24"/>
        </w:rPr>
        <w:t xml:space="preserve"> </w:t>
      </w:r>
      <w:r w:rsidRPr="001F6592">
        <w:rPr>
          <w:rFonts w:ascii="Times New Roman" w:hAnsi="Times New Roman" w:cs="Times New Roman"/>
          <w:sz w:val="24"/>
          <w:szCs w:val="24"/>
        </w:rPr>
        <w:t>acerca do objeto deste instrumento convocatório ou interpretação de qualquer de seus</w:t>
      </w:r>
      <w:r w:rsidRPr="001F6592">
        <w:rPr>
          <w:rFonts w:ascii="Times New Roman" w:hAnsi="Times New Roman" w:cs="Times New Roman"/>
          <w:spacing w:val="1"/>
          <w:sz w:val="24"/>
          <w:szCs w:val="24"/>
        </w:rPr>
        <w:t xml:space="preserve"> </w:t>
      </w:r>
      <w:r w:rsidRPr="001F6592">
        <w:rPr>
          <w:rFonts w:ascii="Times New Roman" w:hAnsi="Times New Roman" w:cs="Times New Roman"/>
          <w:sz w:val="24"/>
          <w:szCs w:val="24"/>
        </w:rPr>
        <w:t xml:space="preserve">dispositivos, por escrito, através do protocolo geral </w:t>
      </w:r>
      <w:r w:rsidR="00312D71">
        <w:rPr>
          <w:rFonts w:ascii="Times New Roman" w:hAnsi="Times New Roman" w:cs="Times New Roman"/>
          <w:sz w:val="24"/>
          <w:szCs w:val="24"/>
        </w:rPr>
        <w:t xml:space="preserve">da Secretaria Municipal de Saúde de Cabo Frio na rua Fagundes Varela S/N, São Cristóvão, Cabo Frio – RJ, ou </w:t>
      </w:r>
      <w:r w:rsidRPr="001F6592">
        <w:rPr>
          <w:rFonts w:ascii="Times New Roman" w:hAnsi="Times New Roman" w:cs="Times New Roman"/>
          <w:sz w:val="24"/>
          <w:szCs w:val="24"/>
        </w:rPr>
        <w:t xml:space="preserve">pelo e-mail </w:t>
      </w:r>
      <w:r w:rsidR="00C31A8B" w:rsidRPr="00C31A8B">
        <w:rPr>
          <w:rFonts w:ascii="Times New Roman" w:hAnsi="Times New Roman" w:cs="Times New Roman"/>
        </w:rPr>
        <w:t>manutencao@saude.cabofrio.rj.gov.br</w:t>
      </w:r>
      <w:r w:rsidR="00C31A8B">
        <w:t xml:space="preserve"> </w:t>
      </w:r>
      <w:r w:rsidR="00C31A8B">
        <w:rPr>
          <w:rFonts w:ascii="Times New Roman" w:hAnsi="Times New Roman" w:cs="Times New Roman"/>
          <w:spacing w:val="1"/>
        </w:rPr>
        <w:t xml:space="preserve">e </w:t>
      </w:r>
      <w:r w:rsidR="00C31A8B" w:rsidRPr="00C31A8B">
        <w:rPr>
          <w:rFonts w:ascii="Times New Roman" w:hAnsi="Times New Roman" w:cs="Times New Roman"/>
          <w:spacing w:val="1"/>
        </w:rPr>
        <w:t>transportes@saude.cabofrio.rj.gov.br</w:t>
      </w:r>
      <w:r w:rsidR="00C31A8B">
        <w:rPr>
          <w:rFonts w:ascii="Times New Roman" w:hAnsi="Times New Roman" w:cs="Times New Roman"/>
          <w:spacing w:val="1"/>
        </w:rPr>
        <w:t xml:space="preserve"> .</w:t>
      </w:r>
    </w:p>
    <w:p w14:paraId="0974CBFC" w14:textId="77777777" w:rsidR="00E345F4" w:rsidRPr="007064FE" w:rsidRDefault="00E345F4">
      <w:pPr>
        <w:pStyle w:val="Corpodetexto"/>
        <w:spacing w:before="7"/>
        <w:rPr>
          <w:rFonts w:ascii="Times New Roman" w:hAnsi="Times New Roman" w:cs="Times New Roman"/>
        </w:rPr>
      </w:pPr>
    </w:p>
    <w:p w14:paraId="60C22816" w14:textId="77777777" w:rsidR="00E345F4" w:rsidRPr="007064FE" w:rsidRDefault="00E41A3A" w:rsidP="00870750">
      <w:pPr>
        <w:pStyle w:val="PargrafodaLista"/>
        <w:numPr>
          <w:ilvl w:val="1"/>
          <w:numId w:val="38"/>
        </w:numPr>
        <w:tabs>
          <w:tab w:val="left" w:pos="849"/>
        </w:tabs>
        <w:spacing w:line="276" w:lineRule="auto"/>
        <w:rPr>
          <w:rFonts w:ascii="Times New Roman" w:hAnsi="Times New Roman" w:cs="Times New Roman"/>
          <w:sz w:val="24"/>
          <w:szCs w:val="24"/>
        </w:rPr>
      </w:pPr>
      <w:r w:rsidRPr="007064FE">
        <w:rPr>
          <w:rFonts w:ascii="Times New Roman" w:hAnsi="Times New Roman" w:cs="Times New Roman"/>
          <w:sz w:val="24"/>
          <w:szCs w:val="24"/>
        </w:rPr>
        <w:t>É de inteira responsabilidade dos interessados acompanharem as informações e os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resultados disponíveis na Secretaria Municipal de Saúde ou divulgadas no Portal da</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 xml:space="preserve">Prefeitura Municipal de </w:t>
      </w:r>
      <w:r w:rsidR="003F0A64" w:rsidRPr="007064FE">
        <w:rPr>
          <w:rFonts w:ascii="Times New Roman" w:hAnsi="Times New Roman" w:cs="Times New Roman"/>
          <w:sz w:val="24"/>
          <w:szCs w:val="24"/>
        </w:rPr>
        <w:t>Cabo Frio</w:t>
      </w:r>
      <w:r w:rsidRPr="007064FE">
        <w:rPr>
          <w:rFonts w:ascii="Times New Roman" w:hAnsi="Times New Roman" w:cs="Times New Roman"/>
          <w:sz w:val="24"/>
          <w:szCs w:val="24"/>
        </w:rPr>
        <w:t>.</w:t>
      </w:r>
    </w:p>
    <w:p w14:paraId="1388ADE9" w14:textId="77777777" w:rsidR="001F6592" w:rsidRPr="007064FE" w:rsidRDefault="001F6592">
      <w:pPr>
        <w:pStyle w:val="Corpodetexto"/>
        <w:spacing w:before="6"/>
        <w:rPr>
          <w:rFonts w:ascii="Times New Roman" w:hAnsi="Times New Roman" w:cs="Times New Roman"/>
        </w:rPr>
      </w:pPr>
    </w:p>
    <w:p w14:paraId="7D8475EB" w14:textId="77777777" w:rsidR="00E345F4" w:rsidRPr="007847F8" w:rsidRDefault="00E41A3A" w:rsidP="00870750">
      <w:pPr>
        <w:pStyle w:val="Ttulo11"/>
        <w:numPr>
          <w:ilvl w:val="0"/>
          <w:numId w:val="38"/>
        </w:numPr>
        <w:tabs>
          <w:tab w:val="left" w:pos="639"/>
        </w:tabs>
        <w:spacing w:before="1"/>
        <w:ind w:left="638" w:hanging="401"/>
        <w:jc w:val="both"/>
        <w:rPr>
          <w:rFonts w:ascii="Times New Roman" w:hAnsi="Times New Roman" w:cs="Times New Roman"/>
          <w:sz w:val="20"/>
        </w:rPr>
      </w:pPr>
      <w:r w:rsidRPr="007847F8">
        <w:rPr>
          <w:rFonts w:ascii="Times New Roman" w:hAnsi="Times New Roman" w:cs="Times New Roman"/>
          <w:sz w:val="20"/>
        </w:rPr>
        <w:t>RELAÇÃO DE ANEXOS</w:t>
      </w:r>
    </w:p>
    <w:p w14:paraId="5DACB400" w14:textId="77777777" w:rsidR="00E345F4" w:rsidRPr="007847F8" w:rsidRDefault="00E345F4" w:rsidP="001F6592">
      <w:pPr>
        <w:pStyle w:val="Corpodetexto"/>
        <w:spacing w:before="2"/>
        <w:ind w:left="851" w:firstLine="0"/>
        <w:rPr>
          <w:rFonts w:ascii="Times New Roman" w:hAnsi="Times New Roman" w:cs="Times New Roman"/>
          <w:b/>
          <w:sz w:val="20"/>
        </w:rPr>
      </w:pPr>
    </w:p>
    <w:p w14:paraId="4582591D" w14:textId="77777777" w:rsidR="00E345F4" w:rsidRPr="007847F8" w:rsidRDefault="00E41A3A" w:rsidP="001F6592">
      <w:pPr>
        <w:pStyle w:val="PargrafodaLista"/>
        <w:numPr>
          <w:ilvl w:val="0"/>
          <w:numId w:val="33"/>
        </w:numPr>
        <w:tabs>
          <w:tab w:val="left" w:pos="567"/>
          <w:tab w:val="left" w:pos="709"/>
          <w:tab w:val="left" w:pos="798"/>
        </w:tabs>
        <w:ind w:right="0"/>
        <w:rPr>
          <w:rFonts w:ascii="Times New Roman" w:hAnsi="Times New Roman" w:cs="Times New Roman"/>
          <w:b/>
          <w:sz w:val="20"/>
          <w:szCs w:val="24"/>
        </w:rPr>
      </w:pPr>
      <w:r w:rsidRPr="007847F8">
        <w:rPr>
          <w:rFonts w:ascii="Times New Roman" w:hAnsi="Times New Roman" w:cs="Times New Roman"/>
          <w:b/>
          <w:sz w:val="20"/>
          <w:szCs w:val="24"/>
        </w:rPr>
        <w:t>TERMO DE REFERENCIA</w:t>
      </w:r>
    </w:p>
    <w:p w14:paraId="34A183B4" w14:textId="77777777" w:rsidR="001F6592" w:rsidRPr="007847F8" w:rsidRDefault="00E41A3A" w:rsidP="001F6592">
      <w:pPr>
        <w:pStyle w:val="Ttulo11"/>
        <w:numPr>
          <w:ilvl w:val="0"/>
          <w:numId w:val="33"/>
        </w:numPr>
        <w:tabs>
          <w:tab w:val="left" w:pos="709"/>
          <w:tab w:val="left" w:pos="1655"/>
        </w:tabs>
        <w:spacing w:line="276" w:lineRule="auto"/>
        <w:ind w:right="3735"/>
        <w:jc w:val="both"/>
        <w:rPr>
          <w:rFonts w:ascii="Times New Roman" w:hAnsi="Times New Roman" w:cs="Times New Roman"/>
          <w:sz w:val="20"/>
        </w:rPr>
      </w:pPr>
      <w:r w:rsidRPr="007847F8">
        <w:rPr>
          <w:rFonts w:ascii="Times New Roman" w:hAnsi="Times New Roman" w:cs="Times New Roman"/>
          <w:sz w:val="20"/>
        </w:rPr>
        <w:t>SOLICITAÇÃO DE CREDENCIAMENTO</w:t>
      </w:r>
    </w:p>
    <w:p w14:paraId="334665E3" w14:textId="77777777" w:rsidR="001F6592" w:rsidRPr="007847F8" w:rsidRDefault="001F6592" w:rsidP="001F6592">
      <w:pPr>
        <w:pStyle w:val="Ttulo11"/>
        <w:numPr>
          <w:ilvl w:val="0"/>
          <w:numId w:val="33"/>
        </w:numPr>
        <w:tabs>
          <w:tab w:val="left" w:pos="709"/>
          <w:tab w:val="left" w:pos="1655"/>
        </w:tabs>
        <w:spacing w:line="276" w:lineRule="auto"/>
        <w:ind w:right="3375"/>
        <w:jc w:val="both"/>
        <w:rPr>
          <w:rFonts w:ascii="Times New Roman" w:hAnsi="Times New Roman" w:cs="Times New Roman"/>
          <w:sz w:val="20"/>
        </w:rPr>
      </w:pPr>
      <w:r w:rsidRPr="007847F8">
        <w:rPr>
          <w:rFonts w:ascii="Times New Roman" w:hAnsi="Times New Roman" w:cs="Times New Roman"/>
          <w:sz w:val="20"/>
        </w:rPr>
        <w:t xml:space="preserve"> </w:t>
      </w:r>
      <w:r w:rsidR="00E41A3A" w:rsidRPr="007847F8">
        <w:rPr>
          <w:rFonts w:ascii="Times New Roman" w:hAnsi="Times New Roman" w:cs="Times New Roman"/>
          <w:sz w:val="20"/>
        </w:rPr>
        <w:t>MODELO</w:t>
      </w:r>
      <w:r w:rsidR="00E41A3A" w:rsidRPr="007847F8">
        <w:rPr>
          <w:rFonts w:ascii="Times New Roman" w:hAnsi="Times New Roman" w:cs="Times New Roman"/>
          <w:spacing w:val="-4"/>
          <w:sz w:val="20"/>
        </w:rPr>
        <w:t xml:space="preserve"> </w:t>
      </w:r>
      <w:r w:rsidR="00E41A3A" w:rsidRPr="007847F8">
        <w:rPr>
          <w:rFonts w:ascii="Times New Roman" w:hAnsi="Times New Roman" w:cs="Times New Roman"/>
          <w:sz w:val="20"/>
        </w:rPr>
        <w:t>DE</w:t>
      </w:r>
      <w:r w:rsidR="00E41A3A" w:rsidRPr="007847F8">
        <w:rPr>
          <w:rFonts w:ascii="Times New Roman" w:hAnsi="Times New Roman" w:cs="Times New Roman"/>
          <w:spacing w:val="-4"/>
          <w:sz w:val="20"/>
        </w:rPr>
        <w:t xml:space="preserve"> </w:t>
      </w:r>
      <w:r w:rsidR="00E41A3A" w:rsidRPr="007847F8">
        <w:rPr>
          <w:rFonts w:ascii="Times New Roman" w:hAnsi="Times New Roman" w:cs="Times New Roman"/>
          <w:sz w:val="20"/>
        </w:rPr>
        <w:t>DECLARAÇÃO</w:t>
      </w:r>
      <w:r w:rsidR="00E41A3A" w:rsidRPr="007847F8">
        <w:rPr>
          <w:rFonts w:ascii="Times New Roman" w:hAnsi="Times New Roman" w:cs="Times New Roman"/>
          <w:spacing w:val="-4"/>
          <w:sz w:val="20"/>
        </w:rPr>
        <w:t xml:space="preserve"> </w:t>
      </w:r>
      <w:r w:rsidR="00E41A3A" w:rsidRPr="007847F8">
        <w:rPr>
          <w:rFonts w:ascii="Times New Roman" w:hAnsi="Times New Roman" w:cs="Times New Roman"/>
          <w:sz w:val="20"/>
        </w:rPr>
        <w:t>DE</w:t>
      </w:r>
      <w:r w:rsidR="00E41A3A" w:rsidRPr="007847F8">
        <w:rPr>
          <w:rFonts w:ascii="Times New Roman" w:hAnsi="Times New Roman" w:cs="Times New Roman"/>
          <w:spacing w:val="-4"/>
          <w:sz w:val="20"/>
        </w:rPr>
        <w:t xml:space="preserve"> </w:t>
      </w:r>
      <w:r w:rsidR="00E41A3A" w:rsidRPr="007847F8">
        <w:rPr>
          <w:rFonts w:ascii="Times New Roman" w:hAnsi="Times New Roman" w:cs="Times New Roman"/>
          <w:sz w:val="20"/>
        </w:rPr>
        <w:t>MENOR</w:t>
      </w:r>
    </w:p>
    <w:p w14:paraId="2EBF729C" w14:textId="77777777" w:rsidR="001F6592" w:rsidRPr="007847F8" w:rsidRDefault="00E41A3A" w:rsidP="001F6592">
      <w:pPr>
        <w:pStyle w:val="Ttulo11"/>
        <w:numPr>
          <w:ilvl w:val="0"/>
          <w:numId w:val="33"/>
        </w:numPr>
        <w:tabs>
          <w:tab w:val="left" w:pos="709"/>
          <w:tab w:val="left" w:pos="1655"/>
        </w:tabs>
        <w:spacing w:line="276" w:lineRule="auto"/>
        <w:ind w:right="3375"/>
        <w:jc w:val="both"/>
        <w:rPr>
          <w:rFonts w:ascii="Times New Roman" w:hAnsi="Times New Roman" w:cs="Times New Roman"/>
          <w:sz w:val="20"/>
        </w:rPr>
      </w:pPr>
      <w:r w:rsidRPr="007847F8">
        <w:rPr>
          <w:rFonts w:ascii="Times New Roman" w:hAnsi="Times New Roman" w:cs="Times New Roman"/>
          <w:sz w:val="20"/>
        </w:rPr>
        <w:t>MODELO DE DECLARAÇÃO DE SERVIDOR</w:t>
      </w:r>
    </w:p>
    <w:p w14:paraId="019C868B" w14:textId="77777777" w:rsidR="00E345F4" w:rsidRPr="007847F8" w:rsidRDefault="00E41A3A" w:rsidP="001F6592">
      <w:pPr>
        <w:pStyle w:val="Ttulo11"/>
        <w:numPr>
          <w:ilvl w:val="0"/>
          <w:numId w:val="33"/>
        </w:numPr>
        <w:tabs>
          <w:tab w:val="left" w:pos="709"/>
          <w:tab w:val="left" w:pos="1655"/>
        </w:tabs>
        <w:spacing w:line="276" w:lineRule="auto"/>
        <w:ind w:right="3375"/>
        <w:jc w:val="both"/>
        <w:rPr>
          <w:rFonts w:ascii="Times New Roman" w:hAnsi="Times New Roman" w:cs="Times New Roman"/>
          <w:sz w:val="20"/>
        </w:rPr>
      </w:pPr>
      <w:r w:rsidRPr="007847F8">
        <w:rPr>
          <w:rFonts w:ascii="Times New Roman" w:hAnsi="Times New Roman" w:cs="Times New Roman"/>
          <w:sz w:val="20"/>
        </w:rPr>
        <w:t>MODELO DE IMPEDIMENTO DE LICITAR</w:t>
      </w:r>
    </w:p>
    <w:p w14:paraId="6CE23AFD" w14:textId="77777777" w:rsidR="00E345F4" w:rsidRPr="007847F8" w:rsidRDefault="001F6592" w:rsidP="001F6592">
      <w:pPr>
        <w:pStyle w:val="Ttulo11"/>
        <w:numPr>
          <w:ilvl w:val="0"/>
          <w:numId w:val="33"/>
        </w:numPr>
        <w:tabs>
          <w:tab w:val="left" w:pos="709"/>
          <w:tab w:val="left" w:pos="958"/>
          <w:tab w:val="left" w:pos="1655"/>
        </w:tabs>
        <w:jc w:val="both"/>
        <w:rPr>
          <w:rFonts w:ascii="Times New Roman" w:hAnsi="Times New Roman" w:cs="Times New Roman"/>
          <w:sz w:val="20"/>
        </w:rPr>
      </w:pPr>
      <w:r w:rsidRPr="007847F8">
        <w:rPr>
          <w:rFonts w:ascii="Times New Roman" w:hAnsi="Times New Roman" w:cs="Times New Roman"/>
          <w:sz w:val="20"/>
        </w:rPr>
        <w:t>M</w:t>
      </w:r>
      <w:r w:rsidR="00E41A3A" w:rsidRPr="007847F8">
        <w:rPr>
          <w:rFonts w:ascii="Times New Roman" w:hAnsi="Times New Roman" w:cs="Times New Roman"/>
          <w:sz w:val="20"/>
        </w:rPr>
        <w:t>ODELO DE PROCURAÇÃO</w:t>
      </w:r>
    </w:p>
    <w:p w14:paraId="3DFDFA77" w14:textId="77777777" w:rsidR="001F6592" w:rsidRPr="007847F8" w:rsidRDefault="001F6592" w:rsidP="001F6592">
      <w:pPr>
        <w:pStyle w:val="PargrafodaLista"/>
        <w:numPr>
          <w:ilvl w:val="0"/>
          <w:numId w:val="33"/>
        </w:numPr>
        <w:tabs>
          <w:tab w:val="left" w:pos="709"/>
          <w:tab w:val="left" w:pos="1025"/>
          <w:tab w:val="left" w:pos="1655"/>
        </w:tabs>
        <w:spacing w:before="42" w:line="276" w:lineRule="auto"/>
        <w:ind w:right="3295"/>
        <w:rPr>
          <w:rFonts w:ascii="Times New Roman" w:hAnsi="Times New Roman" w:cs="Times New Roman"/>
          <w:b/>
          <w:sz w:val="20"/>
          <w:szCs w:val="24"/>
        </w:rPr>
      </w:pPr>
      <w:r w:rsidRPr="007847F8">
        <w:rPr>
          <w:rFonts w:ascii="Times New Roman" w:hAnsi="Times New Roman" w:cs="Times New Roman"/>
          <w:b/>
          <w:sz w:val="20"/>
          <w:szCs w:val="24"/>
        </w:rPr>
        <w:t>M</w:t>
      </w:r>
      <w:r w:rsidR="00E41A3A" w:rsidRPr="007847F8">
        <w:rPr>
          <w:rFonts w:ascii="Times New Roman" w:hAnsi="Times New Roman" w:cs="Times New Roman"/>
          <w:b/>
          <w:sz w:val="20"/>
          <w:szCs w:val="24"/>
        </w:rPr>
        <w:t>INUTA DE TERMO DE CREDENCIAMENTO</w:t>
      </w:r>
    </w:p>
    <w:p w14:paraId="537E84AA" w14:textId="77777777" w:rsidR="00E345F4" w:rsidRPr="007847F8" w:rsidRDefault="00E41A3A" w:rsidP="001F6592">
      <w:pPr>
        <w:pStyle w:val="PargrafodaLista"/>
        <w:numPr>
          <w:ilvl w:val="0"/>
          <w:numId w:val="33"/>
        </w:numPr>
        <w:tabs>
          <w:tab w:val="left" w:pos="709"/>
          <w:tab w:val="left" w:pos="1025"/>
          <w:tab w:val="left" w:pos="1655"/>
        </w:tabs>
        <w:spacing w:before="42" w:line="276" w:lineRule="auto"/>
        <w:ind w:right="3295"/>
        <w:rPr>
          <w:rFonts w:ascii="Times New Roman" w:hAnsi="Times New Roman" w:cs="Times New Roman"/>
          <w:b/>
          <w:sz w:val="20"/>
          <w:szCs w:val="24"/>
        </w:rPr>
      </w:pPr>
      <w:r w:rsidRPr="007847F8">
        <w:rPr>
          <w:rFonts w:ascii="Times New Roman" w:hAnsi="Times New Roman" w:cs="Times New Roman"/>
          <w:b/>
          <w:sz w:val="20"/>
          <w:szCs w:val="24"/>
        </w:rPr>
        <w:t xml:space="preserve">TABELA </w:t>
      </w:r>
      <w:r w:rsidR="001F6592" w:rsidRPr="007847F8">
        <w:rPr>
          <w:rFonts w:ascii="Times New Roman" w:hAnsi="Times New Roman" w:cs="Times New Roman"/>
          <w:b/>
          <w:sz w:val="20"/>
          <w:szCs w:val="24"/>
        </w:rPr>
        <w:t>DIFERENCIADA DO MUNICÍPIO DE CABO FRIO</w:t>
      </w:r>
    </w:p>
    <w:p w14:paraId="37B45B01" w14:textId="77777777" w:rsidR="00E345F4" w:rsidRPr="007064FE" w:rsidRDefault="00E345F4">
      <w:pPr>
        <w:pStyle w:val="Corpodetexto"/>
        <w:spacing w:before="6"/>
        <w:rPr>
          <w:rFonts w:ascii="Times New Roman" w:hAnsi="Times New Roman" w:cs="Times New Roman"/>
          <w:b/>
        </w:rPr>
      </w:pPr>
    </w:p>
    <w:p w14:paraId="1D1408C3" w14:textId="77777777" w:rsidR="003F0A64" w:rsidRPr="007064FE" w:rsidRDefault="003F0A64" w:rsidP="00CA2C86">
      <w:pPr>
        <w:pStyle w:val="Corpodetexto"/>
        <w:spacing w:before="1"/>
        <w:ind w:left="134"/>
        <w:jc w:val="center"/>
        <w:rPr>
          <w:rFonts w:ascii="Times New Roman" w:hAnsi="Times New Roman" w:cs="Times New Roman"/>
        </w:rPr>
      </w:pPr>
      <w:r w:rsidRPr="007064FE">
        <w:rPr>
          <w:rFonts w:ascii="Times New Roman" w:hAnsi="Times New Roman" w:cs="Times New Roman"/>
        </w:rPr>
        <w:t>Cabo Frio/</w:t>
      </w:r>
      <w:r w:rsidR="00E41A3A" w:rsidRPr="007064FE">
        <w:rPr>
          <w:rFonts w:ascii="Times New Roman" w:hAnsi="Times New Roman" w:cs="Times New Roman"/>
        </w:rPr>
        <w:t xml:space="preserve">RJ, em </w:t>
      </w:r>
      <w:r w:rsidR="00423600">
        <w:rPr>
          <w:rFonts w:ascii="Times New Roman" w:hAnsi="Times New Roman" w:cs="Times New Roman"/>
        </w:rPr>
        <w:t>19</w:t>
      </w:r>
      <w:r w:rsidR="00E41A3A" w:rsidRPr="007064FE">
        <w:rPr>
          <w:rFonts w:ascii="Times New Roman" w:hAnsi="Times New Roman" w:cs="Times New Roman"/>
        </w:rPr>
        <w:t xml:space="preserve"> de </w:t>
      </w:r>
      <w:r w:rsidR="007847F8">
        <w:rPr>
          <w:rFonts w:ascii="Times New Roman" w:hAnsi="Times New Roman" w:cs="Times New Roman"/>
        </w:rPr>
        <w:t>maio</w:t>
      </w:r>
      <w:r w:rsidR="00E41A3A" w:rsidRPr="007064FE">
        <w:rPr>
          <w:rFonts w:ascii="Times New Roman" w:hAnsi="Times New Roman" w:cs="Times New Roman"/>
        </w:rPr>
        <w:t xml:space="preserve"> de </w:t>
      </w:r>
      <w:r w:rsidR="00074697">
        <w:rPr>
          <w:rFonts w:ascii="Times New Roman" w:hAnsi="Times New Roman" w:cs="Times New Roman"/>
        </w:rPr>
        <w:t>2025</w:t>
      </w:r>
      <w:r w:rsidR="00E41A3A" w:rsidRPr="007064FE">
        <w:rPr>
          <w:rFonts w:ascii="Times New Roman" w:hAnsi="Times New Roman" w:cs="Times New Roman"/>
        </w:rPr>
        <w:t>.</w:t>
      </w:r>
    </w:p>
    <w:p w14:paraId="24A0DAB0" w14:textId="77777777" w:rsidR="003F0A64" w:rsidRDefault="003F0A64" w:rsidP="007847F8">
      <w:pPr>
        <w:pStyle w:val="Corpodetexto"/>
        <w:jc w:val="center"/>
        <w:rPr>
          <w:rFonts w:ascii="Times New Roman" w:hAnsi="Times New Roman" w:cs="Times New Roman"/>
        </w:rPr>
      </w:pPr>
    </w:p>
    <w:p w14:paraId="49F24E1B" w14:textId="77777777" w:rsidR="007847F8" w:rsidRPr="007064FE" w:rsidRDefault="007847F8" w:rsidP="007847F8">
      <w:pPr>
        <w:pStyle w:val="Corpodetexto"/>
        <w:jc w:val="center"/>
        <w:rPr>
          <w:rFonts w:ascii="Times New Roman" w:hAnsi="Times New Roman" w:cs="Times New Roman"/>
        </w:rPr>
      </w:pPr>
    </w:p>
    <w:p w14:paraId="6FAB362D" w14:textId="77777777" w:rsidR="00E345F4" w:rsidRDefault="007847F8" w:rsidP="007847F8">
      <w:pPr>
        <w:pStyle w:val="Corpodetexto"/>
        <w:spacing w:before="4"/>
        <w:ind w:left="0" w:firstLine="0"/>
        <w:jc w:val="center"/>
        <w:rPr>
          <w:rFonts w:ascii="Times New Roman" w:hAnsi="Times New Roman" w:cs="Times New Roman"/>
        </w:rPr>
      </w:pPr>
      <w:r>
        <w:rPr>
          <w:rFonts w:ascii="Times New Roman" w:hAnsi="Times New Roman" w:cs="Times New Roman"/>
        </w:rPr>
        <w:t>_________________________</w:t>
      </w:r>
    </w:p>
    <w:p w14:paraId="164A4A6C" w14:textId="77777777" w:rsidR="007847F8" w:rsidRPr="007847F8" w:rsidRDefault="007847F8" w:rsidP="007847F8">
      <w:pPr>
        <w:pStyle w:val="Corpodetexto"/>
        <w:spacing w:before="4"/>
        <w:ind w:left="0" w:firstLine="0"/>
        <w:jc w:val="center"/>
        <w:rPr>
          <w:rFonts w:ascii="Times New Roman" w:hAnsi="Times New Roman" w:cs="Times New Roman"/>
          <w:i/>
        </w:rPr>
      </w:pPr>
      <w:r w:rsidRPr="007847F8">
        <w:rPr>
          <w:rFonts w:ascii="Times New Roman" w:hAnsi="Times New Roman" w:cs="Times New Roman"/>
          <w:i/>
        </w:rPr>
        <w:t>Beatriz Cavalcanti Trindade Marins</w:t>
      </w:r>
    </w:p>
    <w:p w14:paraId="3B15BE44" w14:textId="77777777" w:rsidR="007847F8" w:rsidRPr="007847F8" w:rsidRDefault="007847F8" w:rsidP="007847F8">
      <w:pPr>
        <w:pStyle w:val="Corpodetexto"/>
        <w:spacing w:before="4"/>
        <w:ind w:left="0" w:firstLine="0"/>
        <w:jc w:val="center"/>
        <w:rPr>
          <w:rFonts w:ascii="Times New Roman" w:hAnsi="Times New Roman" w:cs="Times New Roman"/>
          <w:b/>
        </w:rPr>
      </w:pPr>
      <w:r w:rsidRPr="007847F8">
        <w:rPr>
          <w:rFonts w:ascii="Times New Roman" w:hAnsi="Times New Roman" w:cs="Times New Roman"/>
          <w:b/>
        </w:rPr>
        <w:t>Secretária Municipal de Saúde</w:t>
      </w:r>
    </w:p>
    <w:p w14:paraId="4C3116E9" w14:textId="77777777" w:rsidR="007847F8" w:rsidRDefault="007847F8" w:rsidP="00870750">
      <w:pPr>
        <w:pStyle w:val="Corpodetexto"/>
        <w:spacing w:before="4"/>
        <w:ind w:left="0" w:firstLine="0"/>
        <w:rPr>
          <w:rFonts w:ascii="Times New Roman" w:hAnsi="Times New Roman" w:cs="Times New Roman"/>
        </w:rPr>
      </w:pPr>
    </w:p>
    <w:p w14:paraId="1248CB2E" w14:textId="77777777" w:rsidR="007847F8" w:rsidRDefault="007847F8" w:rsidP="00870750">
      <w:pPr>
        <w:pStyle w:val="Corpodetexto"/>
        <w:spacing w:before="4"/>
        <w:ind w:left="0" w:firstLine="0"/>
        <w:rPr>
          <w:rFonts w:ascii="Times New Roman" w:hAnsi="Times New Roman" w:cs="Times New Roman"/>
        </w:rPr>
      </w:pPr>
    </w:p>
    <w:p w14:paraId="0DA751B8" w14:textId="77777777" w:rsidR="007847F8" w:rsidRDefault="007847F8" w:rsidP="00870750">
      <w:pPr>
        <w:pStyle w:val="Corpodetexto"/>
        <w:spacing w:before="4"/>
        <w:ind w:left="0" w:firstLine="0"/>
        <w:rPr>
          <w:rFonts w:ascii="Times New Roman" w:hAnsi="Times New Roman" w:cs="Times New Roman"/>
        </w:rPr>
      </w:pPr>
    </w:p>
    <w:p w14:paraId="66F6C78C" w14:textId="77777777" w:rsidR="007847F8" w:rsidRDefault="007847F8" w:rsidP="00870750">
      <w:pPr>
        <w:pStyle w:val="Corpodetexto"/>
        <w:spacing w:before="4"/>
        <w:ind w:left="0" w:firstLine="0"/>
        <w:rPr>
          <w:rFonts w:ascii="Times New Roman" w:hAnsi="Times New Roman" w:cs="Times New Roman"/>
        </w:rPr>
      </w:pPr>
    </w:p>
    <w:p w14:paraId="24523F8C" w14:textId="77777777" w:rsidR="007847F8" w:rsidRDefault="007847F8" w:rsidP="00870750">
      <w:pPr>
        <w:pStyle w:val="Corpodetexto"/>
        <w:spacing w:before="4"/>
        <w:ind w:left="0" w:firstLine="0"/>
        <w:rPr>
          <w:rFonts w:ascii="Times New Roman" w:hAnsi="Times New Roman" w:cs="Times New Roman"/>
        </w:rPr>
      </w:pPr>
    </w:p>
    <w:p w14:paraId="025C90BD" w14:textId="77777777" w:rsidR="007847F8" w:rsidRDefault="007847F8" w:rsidP="00870750">
      <w:pPr>
        <w:pStyle w:val="Corpodetexto"/>
        <w:spacing w:before="4"/>
        <w:ind w:left="0" w:firstLine="0"/>
        <w:rPr>
          <w:rFonts w:ascii="Times New Roman" w:hAnsi="Times New Roman" w:cs="Times New Roman"/>
        </w:rPr>
      </w:pPr>
    </w:p>
    <w:p w14:paraId="342962F3" w14:textId="77777777" w:rsidR="007847F8" w:rsidRDefault="007847F8" w:rsidP="00870750">
      <w:pPr>
        <w:pStyle w:val="Corpodetexto"/>
        <w:spacing w:before="4"/>
        <w:ind w:left="0" w:firstLine="0"/>
        <w:rPr>
          <w:rFonts w:ascii="Times New Roman" w:hAnsi="Times New Roman" w:cs="Times New Roman"/>
        </w:rPr>
      </w:pPr>
    </w:p>
    <w:p w14:paraId="540CCE5B" w14:textId="77777777" w:rsidR="00E345F4" w:rsidRPr="007064FE" w:rsidRDefault="00E41A3A">
      <w:pPr>
        <w:pStyle w:val="Ttulo11"/>
        <w:spacing w:before="92"/>
        <w:ind w:left="68"/>
        <w:rPr>
          <w:rFonts w:ascii="Times New Roman" w:hAnsi="Times New Roman" w:cs="Times New Roman"/>
        </w:rPr>
      </w:pPr>
      <w:r w:rsidRPr="007064FE">
        <w:rPr>
          <w:rFonts w:ascii="Times New Roman" w:hAnsi="Times New Roman" w:cs="Times New Roman"/>
        </w:rPr>
        <w:lastRenderedPageBreak/>
        <w:t>ANEXO I</w:t>
      </w:r>
    </w:p>
    <w:p w14:paraId="0A554E8E" w14:textId="77777777" w:rsidR="00E345F4" w:rsidRPr="007064FE" w:rsidRDefault="00E41A3A">
      <w:pPr>
        <w:spacing w:before="93"/>
        <w:ind w:left="135"/>
        <w:jc w:val="center"/>
        <w:rPr>
          <w:rFonts w:ascii="Times New Roman" w:hAnsi="Times New Roman" w:cs="Times New Roman"/>
          <w:b/>
          <w:sz w:val="24"/>
          <w:szCs w:val="24"/>
        </w:rPr>
      </w:pPr>
      <w:r w:rsidRPr="007064FE">
        <w:rPr>
          <w:rFonts w:ascii="Times New Roman" w:hAnsi="Times New Roman" w:cs="Times New Roman"/>
          <w:b/>
          <w:sz w:val="24"/>
          <w:szCs w:val="24"/>
          <w:u w:val="single"/>
        </w:rPr>
        <w:t>TERMO DE REFERÊNCIA</w:t>
      </w:r>
    </w:p>
    <w:p w14:paraId="05B35ABB" w14:textId="77777777" w:rsidR="00E345F4" w:rsidRDefault="00E345F4" w:rsidP="007847F8">
      <w:pPr>
        <w:rPr>
          <w:rFonts w:ascii="Times New Roman" w:hAnsi="Times New Roman" w:cs="Times New Roman"/>
          <w:sz w:val="24"/>
          <w:szCs w:val="24"/>
        </w:rPr>
      </w:pPr>
    </w:p>
    <w:p w14:paraId="4CAC73CD" w14:textId="77777777" w:rsidR="007847F8" w:rsidRPr="000D470D" w:rsidRDefault="007847F8" w:rsidP="007847F8">
      <w:pPr>
        <w:ind w:left="532" w:firstLine="0"/>
        <w:rPr>
          <w:rFonts w:ascii="Times New Roman" w:hAnsi="Times New Roman" w:cs="Times New Roman"/>
          <w:b/>
          <w:bCs/>
          <w:i/>
          <w:iCs/>
          <w:sz w:val="24"/>
          <w:szCs w:val="24"/>
        </w:rPr>
      </w:pPr>
      <w:r w:rsidRPr="000D470D">
        <w:rPr>
          <w:rFonts w:ascii="Times New Roman" w:hAnsi="Times New Roman" w:cs="Times New Roman"/>
          <w:b/>
          <w:sz w:val="24"/>
          <w:szCs w:val="24"/>
        </w:rPr>
        <w:t>Objeto: C</w:t>
      </w:r>
      <w:r w:rsidRPr="000D470D">
        <w:rPr>
          <w:rFonts w:ascii="Times New Roman" w:hAnsi="Times New Roman" w:cs="Times New Roman"/>
          <w:sz w:val="24"/>
          <w:szCs w:val="24"/>
        </w:rPr>
        <w:t>ontratação de empresas especializadas na prestação de serviço em manutenção preventiva e corretiva, mão-de-obra (hora/homem) com fornecimento de peças, p/ manutenção da frota da Secretaria Municipal de Saúde de Cabo Frio, conforme condições e exigências estabelecidas neste instrumento.</w:t>
      </w:r>
    </w:p>
    <w:p w14:paraId="0EE35E56" w14:textId="77777777" w:rsidR="007847F8" w:rsidRPr="000D470D" w:rsidRDefault="007847F8" w:rsidP="007847F8">
      <w:pPr>
        <w:rPr>
          <w:rFonts w:ascii="Times New Roman" w:hAnsi="Times New Roman" w:cs="Times New Roman"/>
          <w:b/>
          <w:bCs/>
          <w:i/>
          <w:iCs/>
          <w:sz w:val="24"/>
          <w:szCs w:val="24"/>
        </w:rPr>
      </w:pPr>
    </w:p>
    <w:p w14:paraId="43A6BB12" w14:textId="77777777" w:rsidR="007847F8" w:rsidRPr="000D470D" w:rsidRDefault="007847F8" w:rsidP="007847F8">
      <w:pPr>
        <w:spacing w:after="3" w:line="259" w:lineRule="auto"/>
        <w:ind w:left="575" w:right="0" w:firstLine="0"/>
        <w:rPr>
          <w:rFonts w:ascii="Times New Roman" w:hAnsi="Times New Roman" w:cs="Times New Roman"/>
          <w:sz w:val="24"/>
          <w:szCs w:val="24"/>
        </w:rPr>
      </w:pPr>
      <w:r w:rsidRPr="000D470D">
        <w:rPr>
          <w:rFonts w:ascii="Times New Roman" w:hAnsi="Times New Roman" w:cs="Times New Roman"/>
          <w:b/>
          <w:sz w:val="24"/>
          <w:szCs w:val="24"/>
        </w:rPr>
        <w:t xml:space="preserve">Justificativa da necessidade da contratação: </w:t>
      </w:r>
      <w:r w:rsidRPr="000D470D">
        <w:rPr>
          <w:rFonts w:ascii="Times New Roman" w:hAnsi="Times New Roman" w:cs="Times New Roman"/>
          <w:sz w:val="24"/>
          <w:szCs w:val="24"/>
        </w:rPr>
        <w:t>A presente contratação justifica-se pela necessidade de se atender a manutenção e eventuais recuperações dos veículos da frota da Secretaria Municipal de Saúde, incluindo-se todos os serviços de mecânica em geral e outros de natureza afim são importantes, pois visa manter o veículo em bom estado de conservação e perfeito funcionamento.</w:t>
      </w:r>
    </w:p>
    <w:p w14:paraId="6E63735C" w14:textId="77777777" w:rsidR="007847F8" w:rsidRPr="000D470D" w:rsidRDefault="007847F8" w:rsidP="007847F8">
      <w:pPr>
        <w:spacing w:after="43" w:line="259" w:lineRule="auto"/>
        <w:ind w:left="420" w:right="0" w:firstLine="0"/>
        <w:rPr>
          <w:rFonts w:ascii="Times New Roman" w:hAnsi="Times New Roman" w:cs="Times New Roman"/>
          <w:sz w:val="24"/>
          <w:szCs w:val="24"/>
        </w:rPr>
      </w:pPr>
      <w:r w:rsidRPr="000D470D">
        <w:rPr>
          <w:rFonts w:ascii="Times New Roman" w:hAnsi="Times New Roman" w:cs="Times New Roman"/>
          <w:sz w:val="24"/>
          <w:szCs w:val="24"/>
        </w:rPr>
        <w:t xml:space="preserve"> </w:t>
      </w:r>
    </w:p>
    <w:p w14:paraId="784D77BF" w14:textId="77777777" w:rsidR="007847F8" w:rsidRPr="000D470D" w:rsidRDefault="007847F8" w:rsidP="007847F8">
      <w:pPr>
        <w:pStyle w:val="Ttulo1"/>
        <w:ind w:left="1378"/>
        <w:jc w:val="both"/>
        <w:rPr>
          <w:rFonts w:ascii="Times New Roman" w:hAnsi="Times New Roman" w:cs="Times New Roman"/>
          <w:sz w:val="24"/>
          <w:szCs w:val="24"/>
        </w:rPr>
      </w:pPr>
      <w:r w:rsidRPr="000D470D">
        <w:rPr>
          <w:rFonts w:ascii="Times New Roman" w:hAnsi="Times New Roman" w:cs="Times New Roman"/>
          <w:sz w:val="24"/>
          <w:szCs w:val="24"/>
        </w:rPr>
        <w:t xml:space="preserve">DESCRIÇÃO DA NECESSIDADE DA CONTRATAÇÃO </w:t>
      </w:r>
    </w:p>
    <w:tbl>
      <w:tblPr>
        <w:tblStyle w:val="Tabelacomgrade"/>
        <w:tblpPr w:leftFromText="141" w:rightFromText="141" w:vertAnchor="text" w:tblpX="392" w:tblpY="1"/>
        <w:tblOverlap w:val="never"/>
        <w:tblW w:w="9322" w:type="dxa"/>
        <w:tblLayout w:type="fixed"/>
        <w:tblLook w:val="04A0" w:firstRow="1" w:lastRow="0" w:firstColumn="1" w:lastColumn="0" w:noHBand="0" w:noVBand="1"/>
      </w:tblPr>
      <w:tblGrid>
        <w:gridCol w:w="1368"/>
        <w:gridCol w:w="2381"/>
        <w:gridCol w:w="2999"/>
        <w:gridCol w:w="2574"/>
      </w:tblGrid>
      <w:tr w:rsidR="007847F8" w:rsidRPr="000D470D" w14:paraId="456EBBC3" w14:textId="77777777" w:rsidTr="007847F8">
        <w:trPr>
          <w:trHeight w:val="248"/>
        </w:trPr>
        <w:tc>
          <w:tcPr>
            <w:tcW w:w="1368" w:type="dxa"/>
            <w:vAlign w:val="center"/>
          </w:tcPr>
          <w:p w14:paraId="4EF7C6CF" w14:textId="77777777" w:rsidR="007847F8" w:rsidRPr="000D470D" w:rsidRDefault="007847F8" w:rsidP="007847F8">
            <w:pPr>
              <w:ind w:left="142"/>
              <w:jc w:val="center"/>
              <w:rPr>
                <w:rFonts w:ascii="Times New Roman" w:hAnsi="Times New Roman" w:cs="Times New Roman"/>
                <w:sz w:val="24"/>
                <w:szCs w:val="24"/>
              </w:rPr>
            </w:pPr>
            <w:r w:rsidRPr="000D470D">
              <w:rPr>
                <w:rFonts w:ascii="Times New Roman" w:hAnsi="Times New Roman" w:cs="Times New Roman"/>
                <w:sz w:val="24"/>
                <w:szCs w:val="24"/>
              </w:rPr>
              <w:t>Item</w:t>
            </w:r>
          </w:p>
        </w:tc>
        <w:tc>
          <w:tcPr>
            <w:tcW w:w="2381" w:type="dxa"/>
          </w:tcPr>
          <w:p w14:paraId="1292C6BF" w14:textId="77777777" w:rsidR="007847F8" w:rsidRPr="000D470D" w:rsidRDefault="007847F8" w:rsidP="007847F8">
            <w:pPr>
              <w:rPr>
                <w:rFonts w:ascii="Times New Roman" w:hAnsi="Times New Roman" w:cs="Times New Roman"/>
                <w:sz w:val="24"/>
                <w:szCs w:val="24"/>
              </w:rPr>
            </w:pPr>
            <w:r w:rsidRPr="000D470D">
              <w:rPr>
                <w:rFonts w:ascii="Times New Roman" w:hAnsi="Times New Roman" w:cs="Times New Roman"/>
                <w:sz w:val="24"/>
                <w:szCs w:val="24"/>
              </w:rPr>
              <w:t xml:space="preserve">Especificação </w:t>
            </w:r>
          </w:p>
        </w:tc>
        <w:tc>
          <w:tcPr>
            <w:tcW w:w="2999" w:type="dxa"/>
          </w:tcPr>
          <w:p w14:paraId="23DF552C" w14:textId="77777777" w:rsidR="007847F8" w:rsidRPr="000D470D" w:rsidRDefault="007847F8" w:rsidP="007847F8">
            <w:pPr>
              <w:rPr>
                <w:rFonts w:ascii="Times New Roman" w:hAnsi="Times New Roman" w:cs="Times New Roman"/>
                <w:sz w:val="24"/>
                <w:szCs w:val="24"/>
              </w:rPr>
            </w:pPr>
            <w:r w:rsidRPr="000D470D">
              <w:rPr>
                <w:rFonts w:ascii="Times New Roman" w:hAnsi="Times New Roman" w:cs="Times New Roman"/>
                <w:sz w:val="24"/>
                <w:szCs w:val="24"/>
              </w:rPr>
              <w:t xml:space="preserve">Unidade de medida </w:t>
            </w:r>
          </w:p>
        </w:tc>
        <w:tc>
          <w:tcPr>
            <w:tcW w:w="2574" w:type="dxa"/>
          </w:tcPr>
          <w:p w14:paraId="49D32CE9" w14:textId="77777777" w:rsidR="007847F8" w:rsidRPr="000D470D" w:rsidRDefault="007847F8" w:rsidP="007847F8">
            <w:pPr>
              <w:ind w:left="339"/>
              <w:rPr>
                <w:rFonts w:ascii="Times New Roman" w:hAnsi="Times New Roman" w:cs="Times New Roman"/>
                <w:sz w:val="24"/>
                <w:szCs w:val="24"/>
              </w:rPr>
            </w:pPr>
            <w:r w:rsidRPr="000D470D">
              <w:rPr>
                <w:rFonts w:ascii="Times New Roman" w:hAnsi="Times New Roman" w:cs="Times New Roman"/>
                <w:sz w:val="24"/>
                <w:szCs w:val="24"/>
              </w:rPr>
              <w:t>Valor/Percentual</w:t>
            </w:r>
          </w:p>
        </w:tc>
      </w:tr>
      <w:tr w:rsidR="007847F8" w:rsidRPr="000D470D" w14:paraId="795CD7B2" w14:textId="77777777" w:rsidTr="007847F8">
        <w:trPr>
          <w:trHeight w:val="548"/>
        </w:trPr>
        <w:tc>
          <w:tcPr>
            <w:tcW w:w="1368" w:type="dxa"/>
            <w:vAlign w:val="center"/>
          </w:tcPr>
          <w:p w14:paraId="44260EDE" w14:textId="77777777" w:rsidR="007847F8" w:rsidRPr="000D470D" w:rsidRDefault="007847F8" w:rsidP="007847F8">
            <w:pPr>
              <w:tabs>
                <w:tab w:val="left" w:pos="990"/>
              </w:tabs>
              <w:ind w:left="142"/>
              <w:jc w:val="center"/>
              <w:rPr>
                <w:rFonts w:ascii="Times New Roman" w:hAnsi="Times New Roman" w:cs="Times New Roman"/>
                <w:sz w:val="24"/>
                <w:szCs w:val="24"/>
              </w:rPr>
            </w:pPr>
            <w:r w:rsidRPr="000D470D">
              <w:rPr>
                <w:rFonts w:ascii="Times New Roman" w:hAnsi="Times New Roman" w:cs="Times New Roman"/>
                <w:sz w:val="24"/>
                <w:szCs w:val="24"/>
              </w:rPr>
              <w:t>01</w:t>
            </w:r>
          </w:p>
        </w:tc>
        <w:tc>
          <w:tcPr>
            <w:tcW w:w="2381" w:type="dxa"/>
            <w:vAlign w:val="center"/>
          </w:tcPr>
          <w:p w14:paraId="03152B20" w14:textId="77777777" w:rsidR="007847F8" w:rsidRPr="000D470D" w:rsidRDefault="007847F8" w:rsidP="007847F8">
            <w:pPr>
              <w:tabs>
                <w:tab w:val="left" w:pos="990"/>
              </w:tabs>
              <w:rPr>
                <w:rFonts w:ascii="Times New Roman" w:hAnsi="Times New Roman" w:cs="Times New Roman"/>
                <w:sz w:val="24"/>
                <w:szCs w:val="24"/>
              </w:rPr>
            </w:pPr>
            <w:r w:rsidRPr="000D470D">
              <w:rPr>
                <w:rFonts w:ascii="Times New Roman" w:hAnsi="Times New Roman" w:cs="Times New Roman"/>
                <w:sz w:val="24"/>
                <w:szCs w:val="24"/>
              </w:rPr>
              <w:t>Serviço de manutenção automotiva dos veículos da SEMUSA.</w:t>
            </w:r>
          </w:p>
        </w:tc>
        <w:tc>
          <w:tcPr>
            <w:tcW w:w="2999" w:type="dxa"/>
            <w:vAlign w:val="center"/>
          </w:tcPr>
          <w:p w14:paraId="5E24213F" w14:textId="77777777" w:rsidR="007847F8" w:rsidRPr="000D470D" w:rsidRDefault="007847F8" w:rsidP="007847F8">
            <w:pPr>
              <w:rPr>
                <w:rFonts w:ascii="Times New Roman" w:hAnsi="Times New Roman" w:cs="Times New Roman"/>
                <w:sz w:val="24"/>
                <w:szCs w:val="24"/>
              </w:rPr>
            </w:pPr>
            <w:r w:rsidRPr="000D470D">
              <w:rPr>
                <w:rFonts w:ascii="Times New Roman" w:hAnsi="Times New Roman" w:cs="Times New Roman"/>
                <w:sz w:val="24"/>
                <w:szCs w:val="24"/>
              </w:rPr>
              <w:t>Hora/Serviço</w:t>
            </w:r>
          </w:p>
        </w:tc>
        <w:tc>
          <w:tcPr>
            <w:tcW w:w="2574" w:type="dxa"/>
            <w:vAlign w:val="center"/>
          </w:tcPr>
          <w:p w14:paraId="2B1C57B0" w14:textId="77777777" w:rsidR="007847F8" w:rsidRPr="000D470D" w:rsidRDefault="007847F8" w:rsidP="007847F8">
            <w:pPr>
              <w:jc w:val="center"/>
              <w:rPr>
                <w:rFonts w:ascii="Times New Roman" w:hAnsi="Times New Roman" w:cs="Times New Roman"/>
                <w:sz w:val="24"/>
                <w:szCs w:val="24"/>
              </w:rPr>
            </w:pPr>
            <w:r w:rsidRPr="000D470D">
              <w:rPr>
                <w:rFonts w:ascii="Times New Roman" w:hAnsi="Times New Roman" w:cs="Times New Roman"/>
                <w:sz w:val="24"/>
                <w:szCs w:val="24"/>
              </w:rPr>
              <w:t>R$ 150,99</w:t>
            </w:r>
          </w:p>
        </w:tc>
      </w:tr>
      <w:tr w:rsidR="007847F8" w:rsidRPr="000D470D" w14:paraId="03F800AF" w14:textId="77777777" w:rsidTr="007847F8">
        <w:trPr>
          <w:trHeight w:val="700"/>
        </w:trPr>
        <w:tc>
          <w:tcPr>
            <w:tcW w:w="1368" w:type="dxa"/>
            <w:vAlign w:val="center"/>
          </w:tcPr>
          <w:p w14:paraId="79CBC2EB" w14:textId="77777777" w:rsidR="007847F8" w:rsidRPr="000D470D" w:rsidRDefault="007847F8" w:rsidP="007847F8">
            <w:pPr>
              <w:ind w:left="142"/>
              <w:jc w:val="center"/>
              <w:rPr>
                <w:rFonts w:ascii="Times New Roman" w:hAnsi="Times New Roman" w:cs="Times New Roman"/>
                <w:sz w:val="24"/>
                <w:szCs w:val="24"/>
              </w:rPr>
            </w:pPr>
            <w:r w:rsidRPr="000D470D">
              <w:rPr>
                <w:rFonts w:ascii="Times New Roman" w:hAnsi="Times New Roman" w:cs="Times New Roman"/>
                <w:sz w:val="24"/>
                <w:szCs w:val="24"/>
              </w:rPr>
              <w:t>02</w:t>
            </w:r>
          </w:p>
        </w:tc>
        <w:tc>
          <w:tcPr>
            <w:tcW w:w="2381" w:type="dxa"/>
            <w:vAlign w:val="center"/>
          </w:tcPr>
          <w:p w14:paraId="1901A9EF" w14:textId="77777777" w:rsidR="007847F8" w:rsidRPr="000D470D" w:rsidRDefault="007847F8" w:rsidP="007847F8">
            <w:pPr>
              <w:rPr>
                <w:rFonts w:ascii="Times New Roman" w:hAnsi="Times New Roman" w:cs="Times New Roman"/>
                <w:sz w:val="24"/>
                <w:szCs w:val="24"/>
              </w:rPr>
            </w:pPr>
            <w:r w:rsidRPr="000D470D">
              <w:rPr>
                <w:rFonts w:ascii="Times New Roman" w:hAnsi="Times New Roman" w:cs="Times New Roman"/>
                <w:sz w:val="24"/>
                <w:szCs w:val="24"/>
              </w:rPr>
              <w:t>Fornecimento de peças - Desconto sobre o Valor das Peças.</w:t>
            </w:r>
          </w:p>
        </w:tc>
        <w:tc>
          <w:tcPr>
            <w:tcW w:w="2999" w:type="dxa"/>
            <w:vAlign w:val="center"/>
          </w:tcPr>
          <w:p w14:paraId="6FE0F356" w14:textId="77777777" w:rsidR="007847F8" w:rsidRPr="000D470D" w:rsidRDefault="007847F8" w:rsidP="007847F8">
            <w:pPr>
              <w:rPr>
                <w:rFonts w:ascii="Times New Roman" w:hAnsi="Times New Roman" w:cs="Times New Roman"/>
                <w:sz w:val="24"/>
                <w:szCs w:val="24"/>
              </w:rPr>
            </w:pPr>
            <w:r w:rsidRPr="000D470D">
              <w:rPr>
                <w:rFonts w:ascii="Times New Roman" w:hAnsi="Times New Roman" w:cs="Times New Roman"/>
                <w:sz w:val="24"/>
                <w:szCs w:val="24"/>
              </w:rPr>
              <w:t>Porcentagem de desconto sobre a Tabela de Preços da Montadora de peças genuínas e originais do fabricante dos veículos</w:t>
            </w:r>
          </w:p>
        </w:tc>
        <w:tc>
          <w:tcPr>
            <w:tcW w:w="2574" w:type="dxa"/>
            <w:vAlign w:val="center"/>
          </w:tcPr>
          <w:p w14:paraId="23E42F51" w14:textId="77777777" w:rsidR="007847F8" w:rsidRPr="000D470D" w:rsidRDefault="007847F8" w:rsidP="007847F8">
            <w:pPr>
              <w:jc w:val="center"/>
              <w:rPr>
                <w:rFonts w:ascii="Times New Roman" w:hAnsi="Times New Roman" w:cs="Times New Roman"/>
                <w:sz w:val="24"/>
                <w:szCs w:val="24"/>
              </w:rPr>
            </w:pPr>
            <w:r w:rsidRPr="000D470D">
              <w:rPr>
                <w:rFonts w:ascii="Times New Roman" w:hAnsi="Times New Roman" w:cs="Times New Roman"/>
                <w:sz w:val="24"/>
                <w:szCs w:val="24"/>
              </w:rPr>
              <w:t>19,35%</w:t>
            </w:r>
          </w:p>
        </w:tc>
      </w:tr>
    </w:tbl>
    <w:p w14:paraId="5C3EED46" w14:textId="77777777" w:rsidR="007847F8" w:rsidRPr="000D470D" w:rsidRDefault="007847F8" w:rsidP="007847F8">
      <w:pPr>
        <w:rPr>
          <w:rFonts w:ascii="Times New Roman" w:hAnsi="Times New Roman" w:cs="Times New Roman"/>
          <w:sz w:val="24"/>
          <w:szCs w:val="24"/>
        </w:rPr>
      </w:pPr>
    </w:p>
    <w:p w14:paraId="75217D01" w14:textId="77777777" w:rsidR="007847F8" w:rsidRPr="000D470D" w:rsidRDefault="007847F8" w:rsidP="007847F8">
      <w:pPr>
        <w:spacing w:line="259" w:lineRule="auto"/>
        <w:ind w:left="532" w:right="0" w:firstLine="0"/>
        <w:rPr>
          <w:rFonts w:ascii="Times New Roman" w:hAnsi="Times New Roman" w:cs="Times New Roman"/>
          <w:sz w:val="24"/>
          <w:szCs w:val="24"/>
        </w:rPr>
      </w:pPr>
      <w:r w:rsidRPr="000D470D">
        <w:rPr>
          <w:rFonts w:ascii="Times New Roman" w:hAnsi="Times New Roman" w:cs="Times New Roman"/>
          <w:sz w:val="24"/>
          <w:szCs w:val="24"/>
        </w:rPr>
        <w:t xml:space="preserve"> </w:t>
      </w:r>
    </w:p>
    <w:p w14:paraId="20C582C1" w14:textId="77777777" w:rsidR="007847F8" w:rsidRPr="000D470D" w:rsidRDefault="007847F8" w:rsidP="007847F8">
      <w:pPr>
        <w:pStyle w:val="Ttulo1"/>
        <w:spacing w:after="9"/>
        <w:ind w:left="430"/>
        <w:jc w:val="both"/>
        <w:rPr>
          <w:rFonts w:ascii="Times New Roman" w:hAnsi="Times New Roman" w:cs="Times New Roman"/>
          <w:sz w:val="24"/>
          <w:szCs w:val="24"/>
        </w:rPr>
      </w:pPr>
      <w:r w:rsidRPr="000D470D">
        <w:rPr>
          <w:rFonts w:ascii="Times New Roman" w:hAnsi="Times New Roman" w:cs="Times New Roman"/>
          <w:sz w:val="24"/>
          <w:szCs w:val="24"/>
        </w:rPr>
        <w:t xml:space="preserve">DA EXECUÇÃO DOS SERVIÇOS E TROCA DE PEÇAS </w:t>
      </w:r>
    </w:p>
    <w:p w14:paraId="5435F576" w14:textId="77777777" w:rsidR="007847F8" w:rsidRPr="000D470D" w:rsidRDefault="007847F8" w:rsidP="007847F8">
      <w:pPr>
        <w:spacing w:line="259" w:lineRule="auto"/>
        <w:ind w:left="300" w:right="0" w:firstLine="0"/>
        <w:rPr>
          <w:rFonts w:ascii="Times New Roman" w:hAnsi="Times New Roman" w:cs="Times New Roman"/>
          <w:sz w:val="24"/>
          <w:szCs w:val="24"/>
        </w:rPr>
      </w:pPr>
      <w:r w:rsidRPr="000D470D">
        <w:rPr>
          <w:rFonts w:ascii="Times New Roman" w:hAnsi="Times New Roman" w:cs="Times New Roman"/>
          <w:sz w:val="24"/>
          <w:szCs w:val="24"/>
        </w:rPr>
        <w:t xml:space="preserve"> </w:t>
      </w:r>
    </w:p>
    <w:p w14:paraId="3516976B" w14:textId="77777777" w:rsidR="007847F8" w:rsidRPr="000D470D" w:rsidRDefault="007847F8" w:rsidP="007847F8">
      <w:pPr>
        <w:ind w:left="426" w:right="108" w:firstLine="992"/>
        <w:rPr>
          <w:rFonts w:ascii="Times New Roman" w:hAnsi="Times New Roman" w:cs="Times New Roman"/>
          <w:sz w:val="24"/>
          <w:szCs w:val="24"/>
        </w:rPr>
      </w:pPr>
      <w:r w:rsidRPr="000D470D">
        <w:rPr>
          <w:rFonts w:ascii="Times New Roman" w:hAnsi="Times New Roman" w:cs="Times New Roman"/>
          <w:sz w:val="24"/>
          <w:szCs w:val="24"/>
        </w:rPr>
        <w:t xml:space="preserve">Todos os serviços de mão-de-obra e substituição de peças e acessórios serão sempre precedidos de requisição e posterior autorização através de uma Ordem de Serviço pelo responsável do setor. </w:t>
      </w:r>
    </w:p>
    <w:p w14:paraId="3EBBBEC2" w14:textId="77777777" w:rsidR="007847F8" w:rsidRPr="000D470D" w:rsidRDefault="007847F8" w:rsidP="007847F8">
      <w:pPr>
        <w:spacing w:line="259" w:lineRule="auto"/>
        <w:ind w:left="426" w:right="0" w:firstLine="992"/>
        <w:rPr>
          <w:rFonts w:ascii="Times New Roman" w:hAnsi="Times New Roman" w:cs="Times New Roman"/>
          <w:sz w:val="24"/>
          <w:szCs w:val="24"/>
        </w:rPr>
      </w:pPr>
      <w:r w:rsidRPr="000D470D">
        <w:rPr>
          <w:rFonts w:ascii="Times New Roman" w:hAnsi="Times New Roman" w:cs="Times New Roman"/>
          <w:sz w:val="24"/>
          <w:szCs w:val="24"/>
        </w:rPr>
        <w:t xml:space="preserve"> Recebida a Requisição, a Detentora terá um prazo de 24 horas para realizar orçamento de peças e mão de obras. </w:t>
      </w:r>
    </w:p>
    <w:p w14:paraId="4391FEFB" w14:textId="77777777" w:rsidR="007847F8" w:rsidRPr="000D470D" w:rsidRDefault="007847F8" w:rsidP="007847F8">
      <w:pPr>
        <w:spacing w:line="259" w:lineRule="auto"/>
        <w:ind w:left="426" w:right="0" w:firstLine="992"/>
        <w:rPr>
          <w:rFonts w:ascii="Times New Roman" w:hAnsi="Times New Roman" w:cs="Times New Roman"/>
          <w:sz w:val="24"/>
          <w:szCs w:val="24"/>
        </w:rPr>
      </w:pPr>
      <w:r w:rsidRPr="000D470D">
        <w:rPr>
          <w:rFonts w:ascii="Times New Roman" w:hAnsi="Times New Roman" w:cs="Times New Roman"/>
          <w:sz w:val="24"/>
          <w:szCs w:val="24"/>
        </w:rPr>
        <w:t xml:space="preserve"> Paralelamente o valor da mão de obra para a execução dos serviços, a Detentora enviará também a relação de peças com valores, que deverão ser substituídas.</w:t>
      </w:r>
    </w:p>
    <w:p w14:paraId="52EFA93E" w14:textId="77777777" w:rsidR="007847F8" w:rsidRPr="000D470D" w:rsidRDefault="007847F8" w:rsidP="007847F8">
      <w:pPr>
        <w:ind w:left="426" w:right="2" w:firstLine="992"/>
        <w:rPr>
          <w:rFonts w:ascii="Times New Roman" w:hAnsi="Times New Roman" w:cs="Times New Roman"/>
          <w:sz w:val="24"/>
          <w:szCs w:val="24"/>
        </w:rPr>
      </w:pPr>
      <w:r w:rsidRPr="000D470D">
        <w:rPr>
          <w:rFonts w:ascii="Times New Roman" w:hAnsi="Times New Roman" w:cs="Times New Roman"/>
          <w:sz w:val="24"/>
          <w:szCs w:val="24"/>
        </w:rPr>
        <w:t>O orçamento completo de responsabilidade da Detentora deverá ser apresentado para aprovação, no prazo máximo de 24 (vinte e quatro) horas do recebimento da Requisição.</w:t>
      </w:r>
    </w:p>
    <w:p w14:paraId="4F3C82FE" w14:textId="77777777" w:rsidR="007847F8" w:rsidRPr="000D470D" w:rsidRDefault="007847F8" w:rsidP="007847F8">
      <w:pPr>
        <w:ind w:left="426" w:right="116" w:firstLine="992"/>
        <w:rPr>
          <w:rFonts w:ascii="Times New Roman" w:hAnsi="Times New Roman" w:cs="Times New Roman"/>
          <w:sz w:val="24"/>
          <w:szCs w:val="24"/>
        </w:rPr>
      </w:pPr>
      <w:r w:rsidRPr="000D470D">
        <w:rPr>
          <w:rFonts w:ascii="Times New Roman" w:hAnsi="Times New Roman" w:cs="Times New Roman"/>
          <w:sz w:val="24"/>
          <w:szCs w:val="24"/>
        </w:rPr>
        <w:t xml:space="preserve">  Caso haja dúvida no valor das peças e mão de obra no orçamento fornecido pela contratada, o responsável pela frota municipal da Secretaria de Saúde poderá realizar uma pesquisa de mercado junto com as outras empresas credenciadas, e se assim for comprovada discrepância no valor, o serviço ser realizado com a empresa que der o menor preço.  </w:t>
      </w:r>
    </w:p>
    <w:p w14:paraId="5F7A3173" w14:textId="77777777" w:rsidR="007847F8" w:rsidRPr="000D470D" w:rsidRDefault="007847F8" w:rsidP="007847F8">
      <w:pPr>
        <w:spacing w:line="259" w:lineRule="auto"/>
        <w:ind w:left="426" w:right="0" w:firstLine="992"/>
        <w:rPr>
          <w:rFonts w:ascii="Times New Roman" w:hAnsi="Times New Roman" w:cs="Times New Roman"/>
          <w:sz w:val="24"/>
          <w:szCs w:val="24"/>
        </w:rPr>
      </w:pPr>
      <w:r w:rsidRPr="000D470D">
        <w:rPr>
          <w:rFonts w:ascii="Times New Roman" w:hAnsi="Times New Roman" w:cs="Times New Roman"/>
          <w:sz w:val="24"/>
          <w:szCs w:val="24"/>
        </w:rPr>
        <w:lastRenderedPageBreak/>
        <w:t xml:space="preserve"> Considerando a avaria, ou solicitada à prestação do serviço, a empresa detentora, deverá providenciar o conserto e/ou reparo em um tempo mínimo, dentro do razoável de acordo com tabela de tempo de serviços disponibilizada à contratante pela contratada, devendo estar nos padrões de mercado usual, conforme tabelas tempárias consagradas e utilizadas como índices oficiais (AUDATEX, SINDIREPA, TABELA DAS MONTADORAS). </w:t>
      </w:r>
    </w:p>
    <w:p w14:paraId="6DC7E72F" w14:textId="77777777" w:rsidR="007847F8" w:rsidRPr="000D470D" w:rsidRDefault="007847F8" w:rsidP="007847F8">
      <w:pPr>
        <w:spacing w:line="259" w:lineRule="auto"/>
        <w:ind w:left="426" w:right="0" w:firstLine="992"/>
        <w:rPr>
          <w:rFonts w:ascii="Times New Roman" w:hAnsi="Times New Roman" w:cs="Times New Roman"/>
          <w:sz w:val="24"/>
          <w:szCs w:val="24"/>
        </w:rPr>
      </w:pPr>
      <w:r w:rsidRPr="000D470D">
        <w:rPr>
          <w:rFonts w:ascii="Times New Roman" w:hAnsi="Times New Roman" w:cs="Times New Roman"/>
          <w:sz w:val="24"/>
          <w:szCs w:val="24"/>
        </w:rPr>
        <w:t xml:space="preserve"> Depois de autorizado o serviço pela Secretaria de Saúde através da expedição da OS, a Detentora deverá iniciar os serviços no prazo máximo de 24h (vinte e quatro) horas, e a terminá-lo no prazo indicado no orçamento, com tolerância de atraso de até 12h (doze) horas. </w:t>
      </w:r>
    </w:p>
    <w:p w14:paraId="28FCF12F" w14:textId="77777777" w:rsidR="007847F8" w:rsidRPr="000D470D" w:rsidRDefault="007847F8" w:rsidP="007847F8">
      <w:pPr>
        <w:spacing w:line="259" w:lineRule="auto"/>
        <w:ind w:left="426" w:right="0" w:firstLine="992"/>
        <w:rPr>
          <w:rFonts w:ascii="Times New Roman" w:hAnsi="Times New Roman" w:cs="Times New Roman"/>
          <w:sz w:val="24"/>
          <w:szCs w:val="24"/>
        </w:rPr>
      </w:pPr>
      <w:r w:rsidRPr="000D470D">
        <w:rPr>
          <w:rFonts w:ascii="Times New Roman" w:hAnsi="Times New Roman" w:cs="Times New Roman"/>
          <w:sz w:val="24"/>
          <w:szCs w:val="24"/>
        </w:rPr>
        <w:t xml:space="preserve"> A comprovação do orçamento final se dará através de um relatório, com a assinatura de um servidor designado pela Secretaria. </w:t>
      </w:r>
    </w:p>
    <w:p w14:paraId="0ABD5C56" w14:textId="77777777" w:rsidR="007847F8" w:rsidRPr="000D470D" w:rsidRDefault="007847F8" w:rsidP="007847F8">
      <w:pPr>
        <w:spacing w:line="259" w:lineRule="auto"/>
        <w:ind w:left="426" w:right="0" w:firstLine="992"/>
        <w:rPr>
          <w:rFonts w:ascii="Times New Roman" w:hAnsi="Times New Roman" w:cs="Times New Roman"/>
          <w:sz w:val="24"/>
          <w:szCs w:val="24"/>
        </w:rPr>
      </w:pPr>
      <w:r w:rsidRPr="000D470D">
        <w:rPr>
          <w:rFonts w:ascii="Times New Roman" w:hAnsi="Times New Roman" w:cs="Times New Roman"/>
          <w:sz w:val="24"/>
          <w:szCs w:val="24"/>
        </w:rPr>
        <w:t xml:space="preserve"> Os serviços deverão ser efetuados em local próprio, da Detentora com o ferramental da empresa, ou em local designado pela contratante, com acompanhamento da efetivação dos serviços por um servidor designado pela Secretaria de Saúde. </w:t>
      </w:r>
    </w:p>
    <w:p w14:paraId="1D8C14EE" w14:textId="77777777" w:rsidR="007847F8" w:rsidRPr="000D470D" w:rsidRDefault="007847F8" w:rsidP="007847F8">
      <w:pPr>
        <w:spacing w:line="259" w:lineRule="auto"/>
        <w:ind w:left="426" w:right="0" w:firstLine="992"/>
        <w:rPr>
          <w:rFonts w:ascii="Times New Roman" w:hAnsi="Times New Roman" w:cs="Times New Roman"/>
          <w:sz w:val="24"/>
          <w:szCs w:val="24"/>
        </w:rPr>
      </w:pPr>
      <w:r w:rsidRPr="000D470D">
        <w:rPr>
          <w:rFonts w:ascii="Times New Roman" w:hAnsi="Times New Roman" w:cs="Times New Roman"/>
          <w:sz w:val="24"/>
          <w:szCs w:val="24"/>
        </w:rPr>
        <w:t xml:space="preserve"> A Detentora deverá possuir local apropriado para guarda e conservação dos veículos, devendo ser em área fechada e coberta, com total segurança e, ainda, abrigados do sol e da chuva em tempo integral, enquanto estiverem sob a responsabilidade da detentora. </w:t>
      </w:r>
    </w:p>
    <w:p w14:paraId="220B9F17" w14:textId="77777777" w:rsidR="007847F8" w:rsidRPr="000D470D" w:rsidRDefault="007847F8" w:rsidP="007847F8">
      <w:pPr>
        <w:spacing w:after="47" w:line="259" w:lineRule="auto"/>
        <w:ind w:left="426" w:right="0" w:firstLine="992"/>
        <w:rPr>
          <w:rFonts w:ascii="Times New Roman" w:hAnsi="Times New Roman" w:cs="Times New Roman"/>
          <w:sz w:val="24"/>
          <w:szCs w:val="24"/>
        </w:rPr>
      </w:pPr>
      <w:r w:rsidRPr="000D470D">
        <w:rPr>
          <w:rFonts w:ascii="Times New Roman" w:hAnsi="Times New Roman" w:cs="Times New Roman"/>
          <w:sz w:val="24"/>
          <w:szCs w:val="24"/>
        </w:rPr>
        <w:t xml:space="preserve"> Deverá também dispor, quando da prestação dos serviços, de ferramental e instrumental técnico compatível e adequado para realização dos reparos, substituições e testes necessários. </w:t>
      </w:r>
    </w:p>
    <w:p w14:paraId="32E30AC6" w14:textId="77777777" w:rsidR="007847F8" w:rsidRPr="000D470D" w:rsidRDefault="007847F8" w:rsidP="007847F8">
      <w:pPr>
        <w:spacing w:line="259" w:lineRule="auto"/>
        <w:ind w:left="426" w:right="0" w:firstLine="992"/>
        <w:rPr>
          <w:rFonts w:ascii="Times New Roman" w:hAnsi="Times New Roman" w:cs="Times New Roman"/>
          <w:sz w:val="24"/>
          <w:szCs w:val="24"/>
        </w:rPr>
      </w:pPr>
      <w:r w:rsidRPr="000D470D">
        <w:rPr>
          <w:rFonts w:ascii="Times New Roman" w:hAnsi="Times New Roman" w:cs="Times New Roman"/>
          <w:sz w:val="24"/>
          <w:szCs w:val="24"/>
        </w:rPr>
        <w:t xml:space="preserve"> A Detentora deverá executar os serviços através de profissional(is) qualificado(s), com curso técnico para as diversas atividades de manutenção, dentro de elevados padrões de qualidade e observando os procedimentos técnicos recomendados pelos fabricantes e legislação vigente sobre segurança do trabalho, devendo possuir certificação nas áreas de freios, reparo de motores e elétrica/eletrônica automotiva e áreas afins. </w:t>
      </w:r>
    </w:p>
    <w:p w14:paraId="4B212A77" w14:textId="77777777" w:rsidR="007847F8" w:rsidRPr="000D470D" w:rsidRDefault="007847F8" w:rsidP="007847F8">
      <w:pPr>
        <w:spacing w:line="259" w:lineRule="auto"/>
        <w:ind w:left="426" w:right="0" w:firstLine="992"/>
        <w:rPr>
          <w:rFonts w:ascii="Times New Roman" w:hAnsi="Times New Roman" w:cs="Times New Roman"/>
          <w:sz w:val="24"/>
          <w:szCs w:val="24"/>
        </w:rPr>
      </w:pPr>
      <w:r w:rsidRPr="000D470D">
        <w:rPr>
          <w:rFonts w:ascii="Times New Roman" w:hAnsi="Times New Roman" w:cs="Times New Roman"/>
          <w:sz w:val="24"/>
          <w:szCs w:val="24"/>
        </w:rPr>
        <w:t xml:space="preserve"> Será admitida a terceirização de alguns serviços especializados (pela Detentora) que somente possam ser executados por profissionais ou oficinas altamente especializados, tais como: retífica, tornearia, e outros. </w:t>
      </w:r>
    </w:p>
    <w:p w14:paraId="5266FD95" w14:textId="77777777" w:rsidR="007847F8" w:rsidRPr="000D470D" w:rsidRDefault="007847F8" w:rsidP="007847F8">
      <w:pPr>
        <w:spacing w:line="259" w:lineRule="auto"/>
        <w:ind w:left="426" w:right="0" w:firstLine="992"/>
        <w:rPr>
          <w:rFonts w:ascii="Times New Roman" w:hAnsi="Times New Roman" w:cs="Times New Roman"/>
          <w:sz w:val="24"/>
          <w:szCs w:val="24"/>
        </w:rPr>
      </w:pPr>
      <w:r w:rsidRPr="000D470D">
        <w:rPr>
          <w:rFonts w:ascii="Times New Roman" w:hAnsi="Times New Roman" w:cs="Times New Roman"/>
          <w:sz w:val="24"/>
          <w:szCs w:val="24"/>
        </w:rPr>
        <w:t xml:space="preserve"> Não será admitida a injustificada terceirização de serviço de cuja responsabilidade seja da Detentora. </w:t>
      </w:r>
    </w:p>
    <w:p w14:paraId="541B1B9D" w14:textId="77777777" w:rsidR="007847F8" w:rsidRPr="000D470D" w:rsidRDefault="007847F8" w:rsidP="007847F8">
      <w:pPr>
        <w:spacing w:line="259" w:lineRule="auto"/>
        <w:ind w:left="426" w:right="0" w:firstLine="992"/>
        <w:rPr>
          <w:rFonts w:ascii="Times New Roman" w:hAnsi="Times New Roman" w:cs="Times New Roman"/>
          <w:sz w:val="24"/>
          <w:szCs w:val="24"/>
        </w:rPr>
      </w:pPr>
      <w:r w:rsidRPr="000D470D">
        <w:rPr>
          <w:rFonts w:ascii="Times New Roman" w:hAnsi="Times New Roman" w:cs="Times New Roman"/>
          <w:sz w:val="24"/>
          <w:szCs w:val="24"/>
        </w:rPr>
        <w:t xml:space="preserve"> Todos os serviços serão fiscalizados, auditados e conferidos a qualquer tempo, ou seja: antes, durante e após a conclusão dos serviços e até após a entrega da Nota Fiscal, podendo ser - também a qualquer tempo - rejeitado total ou parcialmente se identificado e comprovada a prática de desídia quanto à elaboração do orçamento ou execução do(s) serviço(s). </w:t>
      </w:r>
    </w:p>
    <w:p w14:paraId="2EFF31C0" w14:textId="77777777" w:rsidR="007847F8" w:rsidRPr="000D470D" w:rsidRDefault="007847F8" w:rsidP="007847F8">
      <w:pPr>
        <w:spacing w:line="259" w:lineRule="auto"/>
        <w:ind w:left="426" w:right="0" w:firstLine="992"/>
        <w:rPr>
          <w:rFonts w:ascii="Times New Roman" w:hAnsi="Times New Roman" w:cs="Times New Roman"/>
          <w:sz w:val="24"/>
          <w:szCs w:val="24"/>
        </w:rPr>
      </w:pPr>
      <w:r w:rsidRPr="000D470D">
        <w:rPr>
          <w:rFonts w:ascii="Times New Roman" w:hAnsi="Times New Roman" w:cs="Times New Roman"/>
          <w:sz w:val="24"/>
          <w:szCs w:val="24"/>
        </w:rPr>
        <w:t xml:space="preserve"> Todos os serviços e peças substituídas serão obrigatoriamente garantidos pela Detentora pelo prazo de 06 (seis) meses, ou 10.000 km rodados, a detentora do serviço deverá fornecer um termo de garantia do serviço e das peças substituídas no ato da entrega do objeto. </w:t>
      </w:r>
    </w:p>
    <w:p w14:paraId="0F2452D1" w14:textId="77777777" w:rsidR="007847F8" w:rsidRPr="000D470D" w:rsidRDefault="007847F8" w:rsidP="007847F8">
      <w:pPr>
        <w:spacing w:line="259" w:lineRule="auto"/>
        <w:ind w:left="426" w:right="0" w:firstLine="992"/>
        <w:rPr>
          <w:rFonts w:ascii="Times New Roman" w:hAnsi="Times New Roman" w:cs="Times New Roman"/>
          <w:sz w:val="24"/>
          <w:szCs w:val="24"/>
        </w:rPr>
      </w:pPr>
      <w:r w:rsidRPr="000D470D">
        <w:rPr>
          <w:rFonts w:ascii="Times New Roman" w:hAnsi="Times New Roman" w:cs="Times New Roman"/>
          <w:sz w:val="24"/>
          <w:szCs w:val="24"/>
        </w:rPr>
        <w:t xml:space="preserve"> O serviço de guincho ou remoção do veículo será da responsabilidade da Detentora. </w:t>
      </w:r>
    </w:p>
    <w:p w14:paraId="7F89DB03" w14:textId="77777777" w:rsidR="007847F8" w:rsidRPr="000D470D" w:rsidRDefault="007847F8" w:rsidP="007847F8">
      <w:pPr>
        <w:spacing w:line="259" w:lineRule="auto"/>
        <w:ind w:left="227" w:right="2"/>
        <w:rPr>
          <w:rFonts w:ascii="Times New Roman" w:hAnsi="Times New Roman" w:cs="Times New Roman"/>
          <w:sz w:val="24"/>
          <w:szCs w:val="24"/>
        </w:rPr>
      </w:pPr>
    </w:p>
    <w:p w14:paraId="66A4000B" w14:textId="77777777" w:rsidR="007847F8" w:rsidRPr="000D470D" w:rsidRDefault="007847F8" w:rsidP="007847F8">
      <w:pPr>
        <w:spacing w:line="259" w:lineRule="auto"/>
        <w:ind w:left="532" w:right="0" w:firstLine="0"/>
        <w:rPr>
          <w:rFonts w:ascii="Times New Roman" w:hAnsi="Times New Roman" w:cs="Times New Roman"/>
          <w:sz w:val="24"/>
          <w:szCs w:val="24"/>
        </w:rPr>
      </w:pPr>
      <w:r w:rsidRPr="000D470D">
        <w:rPr>
          <w:rFonts w:ascii="Times New Roman" w:hAnsi="Times New Roman" w:cs="Times New Roman"/>
          <w:color w:val="FF0000"/>
          <w:sz w:val="24"/>
          <w:szCs w:val="24"/>
        </w:rPr>
        <w:t xml:space="preserve"> </w:t>
      </w:r>
    </w:p>
    <w:p w14:paraId="3CA28CE0" w14:textId="77777777" w:rsidR="007847F8" w:rsidRPr="000D470D" w:rsidRDefault="007847F8" w:rsidP="007847F8">
      <w:pPr>
        <w:pStyle w:val="Ttulo1"/>
        <w:tabs>
          <w:tab w:val="left" w:pos="4536"/>
        </w:tabs>
        <w:spacing w:after="146"/>
        <w:ind w:left="532" w:right="-31" w:hanging="112"/>
        <w:jc w:val="both"/>
        <w:rPr>
          <w:rFonts w:ascii="Times New Roman" w:hAnsi="Times New Roman" w:cs="Times New Roman"/>
          <w:sz w:val="24"/>
          <w:szCs w:val="24"/>
        </w:rPr>
      </w:pPr>
      <w:r w:rsidRPr="000D470D">
        <w:rPr>
          <w:rFonts w:ascii="Times New Roman" w:hAnsi="Times New Roman" w:cs="Times New Roman"/>
          <w:sz w:val="24"/>
          <w:szCs w:val="24"/>
        </w:rPr>
        <w:lastRenderedPageBreak/>
        <w:t>DAS ESPECIFICAÇÕES DOS SERVIÇOS</w:t>
      </w:r>
    </w:p>
    <w:p w14:paraId="43032FE9" w14:textId="77777777" w:rsidR="007847F8" w:rsidRPr="000D470D" w:rsidRDefault="007847F8" w:rsidP="007847F8">
      <w:pPr>
        <w:ind w:left="430" w:right="109" w:firstLine="988"/>
        <w:rPr>
          <w:rFonts w:ascii="Times New Roman" w:hAnsi="Times New Roman" w:cs="Times New Roman"/>
          <w:sz w:val="24"/>
          <w:szCs w:val="24"/>
        </w:rPr>
      </w:pPr>
      <w:r w:rsidRPr="000D470D">
        <w:rPr>
          <w:rFonts w:ascii="Times New Roman" w:hAnsi="Times New Roman" w:cs="Times New Roman"/>
          <w:sz w:val="24"/>
          <w:szCs w:val="24"/>
        </w:rPr>
        <w:t>Serão prestados serviços relacionados a: mecânica, elétrica, eletrônica, lanternagem em geral, funilaria, pintura, ar-condicionado, capotaria, estofaria, tapeçaria, alinhamento, balanceamento e congêneres.</w:t>
      </w:r>
    </w:p>
    <w:p w14:paraId="6C51E2DF" w14:textId="77777777" w:rsidR="007847F8" w:rsidRPr="000D470D" w:rsidRDefault="007847F8" w:rsidP="007847F8">
      <w:pPr>
        <w:spacing w:after="47" w:line="259" w:lineRule="auto"/>
        <w:ind w:left="430" w:right="0" w:firstLine="988"/>
        <w:rPr>
          <w:rFonts w:ascii="Times New Roman" w:hAnsi="Times New Roman" w:cs="Times New Roman"/>
          <w:sz w:val="24"/>
          <w:szCs w:val="24"/>
        </w:rPr>
      </w:pPr>
      <w:r w:rsidRPr="000D470D">
        <w:rPr>
          <w:rFonts w:ascii="Times New Roman" w:hAnsi="Times New Roman" w:cs="Times New Roman"/>
          <w:sz w:val="24"/>
          <w:szCs w:val="24"/>
        </w:rPr>
        <w:t xml:space="preserve">   A detentora ficará responsável pela manutenção dos veículos após o término do período de garantia junto ao fabricante, sendo incorporados automaticamente ao contrato, além dos demais veículos cuja garantia esteja vencida. </w:t>
      </w:r>
    </w:p>
    <w:p w14:paraId="1C796E10" w14:textId="77777777" w:rsidR="007847F8" w:rsidRPr="000D470D" w:rsidRDefault="007847F8" w:rsidP="007847F8">
      <w:pPr>
        <w:spacing w:line="259" w:lineRule="auto"/>
        <w:ind w:left="430" w:right="2" w:firstLine="988"/>
        <w:rPr>
          <w:rFonts w:ascii="Times New Roman" w:hAnsi="Times New Roman" w:cs="Times New Roman"/>
          <w:sz w:val="24"/>
          <w:szCs w:val="24"/>
        </w:rPr>
      </w:pPr>
      <w:r w:rsidRPr="000D470D">
        <w:rPr>
          <w:rFonts w:ascii="Times New Roman" w:hAnsi="Times New Roman" w:cs="Times New Roman"/>
          <w:sz w:val="24"/>
          <w:szCs w:val="24"/>
        </w:rPr>
        <w:t xml:space="preserve">Os serviços classificam-se em: </w:t>
      </w:r>
    </w:p>
    <w:p w14:paraId="798028C3" w14:textId="77777777" w:rsidR="007847F8" w:rsidRPr="000D470D" w:rsidRDefault="007847F8" w:rsidP="007847F8">
      <w:pPr>
        <w:spacing w:after="22" w:line="259" w:lineRule="auto"/>
        <w:ind w:left="430" w:right="0" w:firstLine="988"/>
        <w:rPr>
          <w:rFonts w:ascii="Times New Roman" w:hAnsi="Times New Roman" w:cs="Times New Roman"/>
          <w:sz w:val="24"/>
          <w:szCs w:val="24"/>
        </w:rPr>
      </w:pPr>
      <w:r w:rsidRPr="000D470D">
        <w:rPr>
          <w:rFonts w:ascii="Times New Roman" w:hAnsi="Times New Roman" w:cs="Times New Roman"/>
          <w:sz w:val="24"/>
          <w:szCs w:val="24"/>
        </w:rPr>
        <w:t xml:space="preserve"> </w:t>
      </w:r>
    </w:p>
    <w:p w14:paraId="44A8AF95" w14:textId="77777777" w:rsidR="007847F8" w:rsidRPr="000D470D" w:rsidRDefault="007847F8" w:rsidP="007847F8">
      <w:pPr>
        <w:numPr>
          <w:ilvl w:val="0"/>
          <w:numId w:val="34"/>
        </w:numPr>
        <w:spacing w:before="0" w:after="82" w:line="309" w:lineRule="auto"/>
        <w:ind w:right="101" w:firstLine="988"/>
        <w:rPr>
          <w:rFonts w:ascii="Times New Roman" w:hAnsi="Times New Roman" w:cs="Times New Roman"/>
          <w:sz w:val="24"/>
          <w:szCs w:val="24"/>
        </w:rPr>
      </w:pPr>
      <w:r w:rsidRPr="000D470D">
        <w:rPr>
          <w:rFonts w:ascii="Times New Roman" w:hAnsi="Times New Roman" w:cs="Times New Roman"/>
          <w:sz w:val="24"/>
          <w:szCs w:val="24"/>
        </w:rPr>
        <w:t xml:space="preserve">Manutenção Operacional: Conjunto de atividades que consiste em sanar, leves imperfeições constatadas, tais como: funcionamento do motor; níveis de água da bateria e do radiador, combustíveis e óleos, pneus e rodas, freios, luzes, cinto de segurança, extintor de incêndio, etc. </w:t>
      </w:r>
    </w:p>
    <w:p w14:paraId="1664D2F4" w14:textId="77777777" w:rsidR="007847F8" w:rsidRPr="000D470D" w:rsidRDefault="007847F8" w:rsidP="007847F8">
      <w:pPr>
        <w:numPr>
          <w:ilvl w:val="0"/>
          <w:numId w:val="34"/>
        </w:numPr>
        <w:spacing w:before="0" w:after="103" w:line="309" w:lineRule="auto"/>
        <w:ind w:right="101" w:firstLine="988"/>
        <w:rPr>
          <w:rFonts w:ascii="Times New Roman" w:hAnsi="Times New Roman" w:cs="Times New Roman"/>
          <w:sz w:val="24"/>
          <w:szCs w:val="24"/>
        </w:rPr>
      </w:pPr>
      <w:r w:rsidRPr="000D470D">
        <w:rPr>
          <w:rFonts w:ascii="Times New Roman" w:hAnsi="Times New Roman" w:cs="Times New Roman"/>
          <w:sz w:val="24"/>
          <w:szCs w:val="24"/>
        </w:rPr>
        <w:t xml:space="preserve">Manutenção Periódica: Sistemática regular de revisões e serviços para garantir as melhores condições de desempenho do veículo, no que se refere a seu funcionamento, rendimento e segurança, assim como, prevenir a ocorrência de defeitos que possam redundar em danos nos componentes, ou mesmo na paralisação do veículo. </w:t>
      </w:r>
    </w:p>
    <w:p w14:paraId="34FD9CBA" w14:textId="77777777" w:rsidR="007847F8" w:rsidRPr="000D470D" w:rsidRDefault="007847F8" w:rsidP="007847F8">
      <w:pPr>
        <w:spacing w:after="83" w:line="259" w:lineRule="auto"/>
        <w:ind w:left="430" w:right="0" w:firstLine="988"/>
        <w:rPr>
          <w:rFonts w:ascii="Times New Roman" w:hAnsi="Times New Roman" w:cs="Times New Roman"/>
          <w:sz w:val="24"/>
          <w:szCs w:val="24"/>
        </w:rPr>
      </w:pPr>
      <w:r w:rsidRPr="000D470D">
        <w:rPr>
          <w:rFonts w:ascii="Times New Roman" w:hAnsi="Times New Roman" w:cs="Times New Roman"/>
          <w:sz w:val="24"/>
          <w:szCs w:val="24"/>
        </w:rPr>
        <w:t xml:space="preserve"> Manutenção Corretiva: Visa tornar operacional o veículo ocasionalmente desativado em decorrência de defeitos, bem como reparar avarias. </w:t>
      </w:r>
    </w:p>
    <w:p w14:paraId="00726D5B" w14:textId="77777777" w:rsidR="007847F8" w:rsidRPr="000D470D" w:rsidRDefault="007847F8" w:rsidP="007847F8">
      <w:pPr>
        <w:spacing w:line="259" w:lineRule="auto"/>
        <w:ind w:left="430" w:right="0" w:firstLine="988"/>
        <w:rPr>
          <w:rFonts w:ascii="Times New Roman" w:hAnsi="Times New Roman" w:cs="Times New Roman"/>
          <w:sz w:val="24"/>
          <w:szCs w:val="24"/>
        </w:rPr>
      </w:pPr>
      <w:r w:rsidRPr="000D470D">
        <w:rPr>
          <w:rFonts w:ascii="Times New Roman" w:hAnsi="Times New Roman" w:cs="Times New Roman"/>
          <w:sz w:val="24"/>
          <w:szCs w:val="24"/>
        </w:rPr>
        <w:t xml:space="preserve"> Os serviços de manutenção operacional, periódica e corretiva abrangem todos os itens dos veículos, incluindo motor, câmbio, suspensão, direção, freios, alimentação de combustível, sistema elétrico, escapamento, lataria, pneus, rodas, vidros, portas, bancos, itens de segurança (extintores, air bag), ar condicionado, enfim todos os componentes dos veículos. </w:t>
      </w:r>
    </w:p>
    <w:p w14:paraId="40D9F11C" w14:textId="77777777" w:rsidR="007847F8" w:rsidRPr="000D470D" w:rsidRDefault="007847F8" w:rsidP="007847F8">
      <w:pPr>
        <w:spacing w:line="259" w:lineRule="auto"/>
        <w:ind w:left="430" w:right="0" w:firstLine="988"/>
        <w:rPr>
          <w:rFonts w:ascii="Times New Roman" w:hAnsi="Times New Roman" w:cs="Times New Roman"/>
          <w:sz w:val="24"/>
          <w:szCs w:val="24"/>
        </w:rPr>
      </w:pPr>
      <w:r w:rsidRPr="000D470D">
        <w:rPr>
          <w:rFonts w:ascii="Times New Roman" w:hAnsi="Times New Roman" w:cs="Times New Roman"/>
          <w:sz w:val="24"/>
          <w:szCs w:val="24"/>
        </w:rPr>
        <w:t xml:space="preserve"> A manutenção operacional inclui regulagens e ajustes, substituição e complementação de fluídos e lubrificantes, substituição de componentes sujeitos a desgaste natural (pastilhas de freio, pneus, conserto de pneus, lâmpadas, fusíveis, etc.) ou vencimento de validade (extintores de incêndio, etc.). </w:t>
      </w:r>
    </w:p>
    <w:p w14:paraId="040389BB" w14:textId="77777777" w:rsidR="007847F8" w:rsidRPr="000D470D" w:rsidRDefault="007847F8" w:rsidP="007847F8">
      <w:pPr>
        <w:spacing w:line="259" w:lineRule="auto"/>
        <w:ind w:left="430" w:right="0" w:firstLine="988"/>
        <w:rPr>
          <w:rFonts w:ascii="Times New Roman" w:hAnsi="Times New Roman" w:cs="Times New Roman"/>
          <w:sz w:val="24"/>
          <w:szCs w:val="24"/>
        </w:rPr>
      </w:pPr>
      <w:r w:rsidRPr="000D470D">
        <w:rPr>
          <w:rFonts w:ascii="Times New Roman" w:hAnsi="Times New Roman" w:cs="Times New Roman"/>
          <w:sz w:val="24"/>
          <w:szCs w:val="24"/>
        </w:rPr>
        <w:t xml:space="preserve"> </w:t>
      </w:r>
    </w:p>
    <w:p w14:paraId="16C77F9C" w14:textId="77777777" w:rsidR="007847F8" w:rsidRPr="000D470D" w:rsidRDefault="007847F8" w:rsidP="007847F8">
      <w:pPr>
        <w:ind w:left="430" w:right="2" w:firstLine="988"/>
        <w:rPr>
          <w:rFonts w:ascii="Times New Roman" w:hAnsi="Times New Roman" w:cs="Times New Roman"/>
          <w:sz w:val="24"/>
          <w:szCs w:val="24"/>
        </w:rPr>
      </w:pPr>
      <w:r w:rsidRPr="000D470D">
        <w:rPr>
          <w:rFonts w:ascii="Times New Roman" w:hAnsi="Times New Roman" w:cs="Times New Roman"/>
          <w:sz w:val="24"/>
          <w:szCs w:val="24"/>
        </w:rPr>
        <w:t xml:space="preserve">A manutenção periódica é de caráter preventivo, e deverá ser realizada com a periodicidade recomendada pelos fabricantes e de acordo com as especificações dos mesmos, sempre mediante solicitação da Contratante. </w:t>
      </w:r>
    </w:p>
    <w:p w14:paraId="7E7751BE" w14:textId="77777777" w:rsidR="007847F8" w:rsidRPr="000D470D" w:rsidRDefault="007847F8" w:rsidP="007847F8">
      <w:pPr>
        <w:ind w:left="430" w:right="2" w:firstLine="988"/>
        <w:rPr>
          <w:rFonts w:ascii="Times New Roman" w:hAnsi="Times New Roman" w:cs="Times New Roman"/>
          <w:sz w:val="24"/>
          <w:szCs w:val="24"/>
        </w:rPr>
      </w:pPr>
      <w:r w:rsidRPr="000D470D">
        <w:rPr>
          <w:rFonts w:ascii="Times New Roman" w:hAnsi="Times New Roman" w:cs="Times New Roman"/>
          <w:sz w:val="24"/>
          <w:szCs w:val="24"/>
        </w:rPr>
        <w:t xml:space="preserve">A manutenção corretiva inclui os defeitos originados por término de vida útil dos componentes, por defeitos em peças ou sistemas, e por motivo de colisão. </w:t>
      </w:r>
    </w:p>
    <w:p w14:paraId="4287F091" w14:textId="77777777" w:rsidR="007847F8" w:rsidRPr="000D470D" w:rsidRDefault="007847F8" w:rsidP="007847F8">
      <w:pPr>
        <w:spacing w:line="259" w:lineRule="auto"/>
        <w:ind w:left="430" w:right="0" w:firstLine="988"/>
        <w:rPr>
          <w:rFonts w:ascii="Times New Roman" w:hAnsi="Times New Roman" w:cs="Times New Roman"/>
          <w:sz w:val="24"/>
          <w:szCs w:val="24"/>
        </w:rPr>
      </w:pPr>
      <w:r w:rsidRPr="000D470D">
        <w:rPr>
          <w:rFonts w:ascii="Times New Roman" w:hAnsi="Times New Roman" w:cs="Times New Roman"/>
          <w:sz w:val="24"/>
          <w:szCs w:val="24"/>
        </w:rPr>
        <w:t xml:space="preserve"> Além dos serviços de manutenção, a Detentora deverá realizar os serviços de geometria abaixo compreendidos: </w:t>
      </w:r>
    </w:p>
    <w:p w14:paraId="7424BEF8" w14:textId="77777777" w:rsidR="007847F8" w:rsidRPr="000D470D" w:rsidRDefault="007847F8" w:rsidP="007847F8">
      <w:pPr>
        <w:spacing w:line="259" w:lineRule="auto"/>
        <w:ind w:left="430" w:right="0" w:firstLine="988"/>
        <w:rPr>
          <w:rFonts w:ascii="Times New Roman" w:hAnsi="Times New Roman" w:cs="Times New Roman"/>
          <w:sz w:val="24"/>
          <w:szCs w:val="24"/>
        </w:rPr>
      </w:pPr>
      <w:r w:rsidRPr="000D470D">
        <w:rPr>
          <w:rFonts w:ascii="Times New Roman" w:hAnsi="Times New Roman" w:cs="Times New Roman"/>
          <w:sz w:val="24"/>
          <w:szCs w:val="24"/>
        </w:rPr>
        <w:t xml:space="preserve"> A Detentora deverá efetuar o ajuste da suspensão e cambagem de forma a garantir a segurança e a estabilidade do veículo. </w:t>
      </w:r>
    </w:p>
    <w:p w14:paraId="40BF1732" w14:textId="77777777" w:rsidR="007847F8" w:rsidRPr="000D470D" w:rsidRDefault="007847F8" w:rsidP="007847F8">
      <w:pPr>
        <w:spacing w:line="259" w:lineRule="auto"/>
        <w:ind w:left="430" w:right="0" w:firstLine="988"/>
        <w:rPr>
          <w:rFonts w:ascii="Times New Roman" w:hAnsi="Times New Roman" w:cs="Times New Roman"/>
          <w:sz w:val="24"/>
          <w:szCs w:val="24"/>
        </w:rPr>
      </w:pPr>
      <w:r w:rsidRPr="000D470D">
        <w:rPr>
          <w:rFonts w:ascii="Times New Roman" w:hAnsi="Times New Roman" w:cs="Times New Roman"/>
          <w:sz w:val="24"/>
          <w:szCs w:val="24"/>
        </w:rPr>
        <w:t xml:space="preserve"> A Detentora deverá fornecer a Contratante, após a execução dos serviços de geometria nos veículos, um laudo técnico dos serviços executados, inclusive com os procedimentos propostos para a solução de outros problemas porventura detectados. </w:t>
      </w:r>
    </w:p>
    <w:p w14:paraId="7DE9B09A" w14:textId="77777777" w:rsidR="007847F8" w:rsidRPr="000D470D" w:rsidRDefault="007847F8" w:rsidP="007847F8">
      <w:pPr>
        <w:spacing w:line="259" w:lineRule="auto"/>
        <w:ind w:left="430" w:right="0" w:firstLine="988"/>
        <w:rPr>
          <w:rFonts w:ascii="Times New Roman" w:hAnsi="Times New Roman" w:cs="Times New Roman"/>
          <w:sz w:val="24"/>
          <w:szCs w:val="24"/>
        </w:rPr>
      </w:pPr>
      <w:r w:rsidRPr="000D470D">
        <w:rPr>
          <w:rFonts w:ascii="Times New Roman" w:hAnsi="Times New Roman" w:cs="Times New Roman"/>
          <w:sz w:val="24"/>
          <w:szCs w:val="24"/>
        </w:rPr>
        <w:lastRenderedPageBreak/>
        <w:t xml:space="preserve"> A Detentora poderá submeter o serviço de geometria a terceiros, sem prévia autorização da Contratante, porém responsabilizando-se integralmente pela qualidade dos serviços prestados. </w:t>
      </w:r>
    </w:p>
    <w:p w14:paraId="0929032D" w14:textId="77777777" w:rsidR="007847F8" w:rsidRPr="000D470D" w:rsidRDefault="007847F8" w:rsidP="007847F8">
      <w:pPr>
        <w:spacing w:line="259" w:lineRule="auto"/>
        <w:ind w:left="430" w:right="0" w:firstLine="988"/>
        <w:rPr>
          <w:rFonts w:ascii="Times New Roman" w:hAnsi="Times New Roman" w:cs="Times New Roman"/>
          <w:sz w:val="24"/>
          <w:szCs w:val="24"/>
        </w:rPr>
      </w:pPr>
      <w:r w:rsidRPr="000D470D">
        <w:rPr>
          <w:rFonts w:ascii="Times New Roman" w:hAnsi="Times New Roman" w:cs="Times New Roman"/>
          <w:sz w:val="24"/>
          <w:szCs w:val="24"/>
        </w:rPr>
        <w:t xml:space="preserve"> Também deverá realizar serviços de balanceamento de rodas. Para tanto, a Detentora deverá executar o cálculo de desbalanceamento externo e interno das rodas (estático e dinâmico), fazendo os ajustes necessários a fim de deixá-las com o balanceamento correto. </w:t>
      </w:r>
    </w:p>
    <w:p w14:paraId="056B9950" w14:textId="77777777" w:rsidR="007847F8" w:rsidRPr="000D470D" w:rsidRDefault="007847F8" w:rsidP="007847F8">
      <w:pPr>
        <w:spacing w:line="259" w:lineRule="auto"/>
        <w:ind w:left="430" w:right="0" w:firstLine="988"/>
        <w:rPr>
          <w:rFonts w:ascii="Times New Roman" w:hAnsi="Times New Roman" w:cs="Times New Roman"/>
          <w:sz w:val="24"/>
          <w:szCs w:val="24"/>
        </w:rPr>
      </w:pPr>
      <w:r w:rsidRPr="000D470D">
        <w:rPr>
          <w:rFonts w:ascii="Times New Roman" w:hAnsi="Times New Roman" w:cs="Times New Roman"/>
          <w:sz w:val="24"/>
          <w:szCs w:val="24"/>
        </w:rPr>
        <w:t xml:space="preserve"> A Detentora deverá fornecer à Contratante, após a execução dos serviços de balanceamento de rodas nos veículos, um laudo técnico dos serviços executados, inclusive com os procedimentos propostos para a solução de outros problemas porventura detectados.</w:t>
      </w:r>
    </w:p>
    <w:p w14:paraId="0BE53BE0" w14:textId="77777777" w:rsidR="007847F8" w:rsidRPr="000D470D" w:rsidRDefault="007847F8" w:rsidP="007847F8">
      <w:pPr>
        <w:ind w:left="430" w:right="2" w:firstLine="988"/>
        <w:rPr>
          <w:rFonts w:ascii="Times New Roman" w:hAnsi="Times New Roman" w:cs="Times New Roman"/>
          <w:sz w:val="24"/>
          <w:szCs w:val="24"/>
        </w:rPr>
      </w:pPr>
      <w:r w:rsidRPr="000D470D">
        <w:rPr>
          <w:rFonts w:ascii="Times New Roman" w:hAnsi="Times New Roman" w:cs="Times New Roman"/>
          <w:sz w:val="24"/>
          <w:szCs w:val="24"/>
        </w:rPr>
        <w:t xml:space="preserve">A Detentora poderá submeter o serviço de balanceamento de rodas a terceiros, sem prévia autorização da Contratante, porém responsabilizando-se integralmente pela qualidade dos serviços prestados. </w:t>
      </w:r>
    </w:p>
    <w:p w14:paraId="7436C17C" w14:textId="77777777" w:rsidR="007847F8" w:rsidRPr="000D470D" w:rsidRDefault="007847F8" w:rsidP="007847F8">
      <w:pPr>
        <w:spacing w:line="259" w:lineRule="auto"/>
        <w:ind w:left="430" w:right="0" w:firstLine="988"/>
        <w:rPr>
          <w:rFonts w:ascii="Times New Roman" w:hAnsi="Times New Roman" w:cs="Times New Roman"/>
          <w:sz w:val="24"/>
          <w:szCs w:val="24"/>
        </w:rPr>
      </w:pPr>
      <w:r w:rsidRPr="000D470D">
        <w:rPr>
          <w:rFonts w:ascii="Times New Roman" w:hAnsi="Times New Roman" w:cs="Times New Roman"/>
          <w:sz w:val="24"/>
          <w:szCs w:val="24"/>
        </w:rPr>
        <w:t xml:space="preserve"> E será caracterizado pelo serviço de montagem e desmontagem de pneus, bem como pelo conserto, troca de pneus e câmara de ar, furados ou que tenham sofrido qualquer avaria. - A Contratada deverá montar e desmontar os pneus dos veículos da frota da Contratante utilizando-se de equipamento hidráulico que evite o atrito do mesmo com o aro das rodas. - A entrega do veículo deverá ocorrer em até 01 (uma) hora, contada a partir da disponibilização da Ordem de Serviço por parte da Contratante. Casos excepcionais serão avaliados pela fiscalização do contrato. </w:t>
      </w:r>
    </w:p>
    <w:p w14:paraId="73A9AC54" w14:textId="77777777" w:rsidR="007847F8" w:rsidRPr="000D470D" w:rsidRDefault="007847F8" w:rsidP="007847F8">
      <w:pPr>
        <w:ind w:left="430" w:right="111" w:firstLine="988"/>
        <w:rPr>
          <w:rFonts w:ascii="Times New Roman" w:hAnsi="Times New Roman" w:cs="Times New Roman"/>
          <w:sz w:val="24"/>
          <w:szCs w:val="24"/>
        </w:rPr>
      </w:pPr>
      <w:r w:rsidRPr="000D470D">
        <w:rPr>
          <w:rFonts w:ascii="Times New Roman" w:hAnsi="Times New Roman" w:cs="Times New Roman"/>
          <w:sz w:val="24"/>
          <w:szCs w:val="24"/>
        </w:rPr>
        <w:t xml:space="preserve">A Detentora poderá submeter o serviço de montagem e desmontagem de pneus a terceiros, sem prévia autorização da Contratante, porém responsabilizando-se integralmente pela qualidade dos serviços prestados. </w:t>
      </w:r>
    </w:p>
    <w:p w14:paraId="4F44FD23" w14:textId="77777777" w:rsidR="007847F8" w:rsidRPr="000D470D" w:rsidRDefault="007847F8" w:rsidP="007847F8">
      <w:pPr>
        <w:spacing w:after="43" w:line="259" w:lineRule="auto"/>
        <w:ind w:left="420" w:right="0" w:firstLine="0"/>
        <w:rPr>
          <w:rFonts w:ascii="Times New Roman" w:hAnsi="Times New Roman" w:cs="Times New Roman"/>
          <w:sz w:val="24"/>
          <w:szCs w:val="24"/>
        </w:rPr>
      </w:pPr>
      <w:r w:rsidRPr="000D470D">
        <w:rPr>
          <w:rFonts w:ascii="Times New Roman" w:hAnsi="Times New Roman" w:cs="Times New Roman"/>
          <w:sz w:val="24"/>
          <w:szCs w:val="24"/>
        </w:rPr>
        <w:t xml:space="preserve"> </w:t>
      </w:r>
    </w:p>
    <w:p w14:paraId="24B013D7" w14:textId="77777777" w:rsidR="007847F8" w:rsidRPr="000D470D" w:rsidRDefault="007847F8" w:rsidP="007847F8">
      <w:pPr>
        <w:pStyle w:val="Ttulo1"/>
        <w:spacing w:after="9"/>
        <w:ind w:left="430"/>
        <w:jc w:val="both"/>
        <w:rPr>
          <w:rFonts w:ascii="Times New Roman" w:hAnsi="Times New Roman" w:cs="Times New Roman"/>
          <w:sz w:val="24"/>
          <w:szCs w:val="24"/>
        </w:rPr>
      </w:pPr>
      <w:r w:rsidRPr="000D470D">
        <w:rPr>
          <w:rFonts w:ascii="Times New Roman" w:hAnsi="Times New Roman" w:cs="Times New Roman"/>
          <w:sz w:val="24"/>
          <w:szCs w:val="24"/>
        </w:rPr>
        <w:t>DA COMPOSIÇÃO DA FROTA DA SECRETARIA DE SAÚDE</w:t>
      </w:r>
    </w:p>
    <w:p w14:paraId="11F5D6B5" w14:textId="77777777" w:rsidR="007847F8" w:rsidRPr="000D470D" w:rsidRDefault="007847F8" w:rsidP="007847F8">
      <w:pPr>
        <w:spacing w:line="259" w:lineRule="auto"/>
        <w:ind w:right="0"/>
        <w:rPr>
          <w:rFonts w:ascii="Times New Roman" w:hAnsi="Times New Roman" w:cs="Times New Roman"/>
          <w:sz w:val="24"/>
          <w:szCs w:val="24"/>
        </w:rPr>
      </w:pPr>
    </w:p>
    <w:p w14:paraId="1F3A88B1" w14:textId="77777777" w:rsidR="007847F8" w:rsidRDefault="007847F8" w:rsidP="007847F8">
      <w:pPr>
        <w:ind w:left="532" w:right="2" w:firstLine="886"/>
        <w:rPr>
          <w:rFonts w:ascii="Times New Roman" w:hAnsi="Times New Roman" w:cs="Times New Roman"/>
          <w:sz w:val="24"/>
          <w:szCs w:val="24"/>
        </w:rPr>
      </w:pPr>
      <w:r w:rsidRPr="000D470D">
        <w:rPr>
          <w:rFonts w:ascii="Times New Roman" w:hAnsi="Times New Roman" w:cs="Times New Roman"/>
          <w:sz w:val="24"/>
          <w:szCs w:val="24"/>
        </w:rPr>
        <w:t>A frota poderá ser aumentada sem que este fato influencie na alteração do valor cobrado na execução dos serviços pela empresa a ser contratada, conforme ANEXO II.</w:t>
      </w:r>
    </w:p>
    <w:p w14:paraId="239AA4DA" w14:textId="77777777" w:rsidR="007847F8" w:rsidRDefault="007847F8" w:rsidP="007847F8">
      <w:pPr>
        <w:pStyle w:val="Ttulo2"/>
        <w:spacing w:after="9"/>
        <w:ind w:left="851" w:firstLine="0"/>
        <w:rPr>
          <w:rFonts w:ascii="Times New Roman" w:hAnsi="Times New Roman" w:cs="Times New Roman"/>
          <w:sz w:val="24"/>
          <w:szCs w:val="24"/>
        </w:rPr>
      </w:pPr>
    </w:p>
    <w:p w14:paraId="7EB2FBA9" w14:textId="77777777" w:rsidR="007847F8" w:rsidRPr="000D470D" w:rsidRDefault="007847F8" w:rsidP="007847F8">
      <w:pPr>
        <w:pStyle w:val="Ttulo2"/>
        <w:spacing w:after="9"/>
        <w:ind w:left="426" w:firstLine="0"/>
        <w:rPr>
          <w:rFonts w:ascii="Times New Roman" w:hAnsi="Times New Roman" w:cs="Times New Roman"/>
          <w:sz w:val="24"/>
          <w:szCs w:val="24"/>
        </w:rPr>
      </w:pPr>
      <w:r w:rsidRPr="000D470D">
        <w:rPr>
          <w:rFonts w:ascii="Times New Roman" w:hAnsi="Times New Roman" w:cs="Times New Roman"/>
          <w:sz w:val="24"/>
          <w:szCs w:val="24"/>
        </w:rPr>
        <w:t>DA FUNDAMENTAÇÃO LEGAL</w:t>
      </w:r>
    </w:p>
    <w:p w14:paraId="336D72A3" w14:textId="77777777" w:rsidR="007847F8" w:rsidRPr="000D470D" w:rsidRDefault="007847F8" w:rsidP="007847F8">
      <w:pPr>
        <w:spacing w:line="259" w:lineRule="auto"/>
        <w:ind w:left="426" w:right="0" w:firstLine="1134"/>
        <w:rPr>
          <w:rFonts w:ascii="Times New Roman" w:hAnsi="Times New Roman" w:cs="Times New Roman"/>
          <w:sz w:val="24"/>
          <w:szCs w:val="24"/>
        </w:rPr>
      </w:pPr>
      <w:r w:rsidRPr="000D470D">
        <w:rPr>
          <w:rFonts w:ascii="Times New Roman" w:hAnsi="Times New Roman" w:cs="Times New Roman"/>
          <w:b/>
          <w:sz w:val="24"/>
          <w:szCs w:val="24"/>
        </w:rPr>
        <w:t xml:space="preserve"> </w:t>
      </w:r>
    </w:p>
    <w:p w14:paraId="08D3B4F4" w14:textId="77777777" w:rsidR="007847F8" w:rsidRPr="000D470D" w:rsidRDefault="007847F8" w:rsidP="007847F8">
      <w:pPr>
        <w:spacing w:line="259" w:lineRule="auto"/>
        <w:ind w:left="426" w:right="2" w:firstLine="1134"/>
        <w:rPr>
          <w:rFonts w:ascii="Times New Roman" w:hAnsi="Times New Roman" w:cs="Times New Roman"/>
          <w:sz w:val="24"/>
          <w:szCs w:val="24"/>
        </w:rPr>
      </w:pPr>
      <w:r w:rsidRPr="000D470D">
        <w:rPr>
          <w:rFonts w:ascii="Times New Roman" w:hAnsi="Times New Roman" w:cs="Times New Roman"/>
          <w:sz w:val="24"/>
          <w:szCs w:val="24"/>
        </w:rPr>
        <w:t xml:space="preserve">Para a aquisição deste objeto está sendo empregada a instrumento auxiliar de licitação denominado </w:t>
      </w:r>
    </w:p>
    <w:p w14:paraId="3CD1B109" w14:textId="77777777" w:rsidR="007847F8" w:rsidRPr="000D470D" w:rsidRDefault="007847F8" w:rsidP="007847F8">
      <w:pPr>
        <w:ind w:left="426" w:right="177" w:firstLine="1134"/>
        <w:rPr>
          <w:rFonts w:ascii="Times New Roman" w:hAnsi="Times New Roman" w:cs="Times New Roman"/>
          <w:sz w:val="24"/>
          <w:szCs w:val="24"/>
        </w:rPr>
      </w:pPr>
      <w:r w:rsidRPr="000D470D">
        <w:rPr>
          <w:rFonts w:ascii="Times New Roman" w:hAnsi="Times New Roman" w:cs="Times New Roman"/>
          <w:sz w:val="24"/>
          <w:szCs w:val="24"/>
        </w:rPr>
        <w:t xml:space="preserve">CREDENCIAMENTO, a qual observará os preceitos de direito público e, em especial as disposições do Art. 79, I da Lei Federal nº 14.133/2021, Decreto Federal nº 11.878/2024, Decreto Municipal nº 7074/23 e Lei Complementar nº 123 / 2006 e outras normas aplicáveis à espécie. </w:t>
      </w:r>
    </w:p>
    <w:p w14:paraId="5381692E" w14:textId="77777777" w:rsidR="007847F8" w:rsidRPr="000D470D" w:rsidRDefault="007847F8" w:rsidP="007847F8">
      <w:pPr>
        <w:ind w:left="532" w:right="2" w:firstLine="886"/>
        <w:rPr>
          <w:rFonts w:ascii="Times New Roman" w:hAnsi="Times New Roman" w:cs="Times New Roman"/>
          <w:sz w:val="24"/>
          <w:szCs w:val="24"/>
        </w:rPr>
        <w:sectPr w:rsidR="007847F8" w:rsidRPr="000D470D" w:rsidSect="007847F8">
          <w:headerReference w:type="even" r:id="rId8"/>
          <w:headerReference w:type="default" r:id="rId9"/>
          <w:footerReference w:type="even" r:id="rId10"/>
          <w:footerReference w:type="default" r:id="rId11"/>
          <w:headerReference w:type="first" r:id="rId12"/>
          <w:footerReference w:type="first" r:id="rId13"/>
          <w:pgSz w:w="11900" w:h="16840"/>
          <w:pgMar w:top="1843" w:right="1011" w:bottom="286" w:left="1281" w:header="254" w:footer="720" w:gutter="0"/>
          <w:cols w:space="720"/>
        </w:sectPr>
      </w:pPr>
    </w:p>
    <w:p w14:paraId="26ACEB6B" w14:textId="77777777" w:rsidR="007847F8" w:rsidRPr="000D470D" w:rsidRDefault="007847F8" w:rsidP="007847F8">
      <w:pPr>
        <w:spacing w:line="259" w:lineRule="auto"/>
        <w:ind w:left="0" w:right="0" w:firstLine="0"/>
        <w:rPr>
          <w:rFonts w:ascii="Times New Roman" w:hAnsi="Times New Roman" w:cs="Times New Roman"/>
          <w:sz w:val="24"/>
          <w:szCs w:val="24"/>
        </w:rPr>
      </w:pPr>
    </w:p>
    <w:p w14:paraId="52D03C51" w14:textId="77777777" w:rsidR="007847F8" w:rsidRPr="000D470D" w:rsidRDefault="007847F8" w:rsidP="007847F8">
      <w:pPr>
        <w:pStyle w:val="Ttulo2"/>
        <w:spacing w:after="9"/>
        <w:ind w:left="851"/>
        <w:rPr>
          <w:rFonts w:ascii="Times New Roman" w:hAnsi="Times New Roman" w:cs="Times New Roman"/>
          <w:sz w:val="24"/>
          <w:szCs w:val="24"/>
        </w:rPr>
      </w:pPr>
      <w:r w:rsidRPr="000D470D">
        <w:rPr>
          <w:rFonts w:ascii="Times New Roman" w:hAnsi="Times New Roman" w:cs="Times New Roman"/>
          <w:sz w:val="24"/>
          <w:szCs w:val="24"/>
        </w:rPr>
        <w:t xml:space="preserve">DO CRITÉRIO DE JULGAMENTO </w:t>
      </w:r>
    </w:p>
    <w:p w14:paraId="19A6BE1A" w14:textId="77777777" w:rsidR="007847F8" w:rsidRPr="000D470D" w:rsidRDefault="007847F8" w:rsidP="007847F8">
      <w:pPr>
        <w:spacing w:line="259" w:lineRule="auto"/>
        <w:ind w:left="851" w:right="0" w:firstLine="0"/>
        <w:rPr>
          <w:rFonts w:ascii="Times New Roman" w:hAnsi="Times New Roman" w:cs="Times New Roman"/>
          <w:sz w:val="24"/>
          <w:szCs w:val="24"/>
        </w:rPr>
      </w:pPr>
      <w:r w:rsidRPr="000D470D">
        <w:rPr>
          <w:rFonts w:ascii="Times New Roman" w:hAnsi="Times New Roman" w:cs="Times New Roman"/>
          <w:b/>
          <w:sz w:val="24"/>
          <w:szCs w:val="24"/>
        </w:rPr>
        <w:t xml:space="preserve"> </w:t>
      </w:r>
    </w:p>
    <w:p w14:paraId="2CD7BAA5" w14:textId="77777777" w:rsidR="007847F8" w:rsidRPr="000D470D" w:rsidRDefault="007847F8" w:rsidP="007847F8">
      <w:pPr>
        <w:ind w:left="851" w:right="2" w:firstLine="567"/>
        <w:rPr>
          <w:rFonts w:ascii="Times New Roman" w:hAnsi="Times New Roman" w:cs="Times New Roman"/>
          <w:sz w:val="24"/>
          <w:szCs w:val="24"/>
        </w:rPr>
      </w:pPr>
      <w:r w:rsidRPr="000D470D">
        <w:rPr>
          <w:rFonts w:ascii="Times New Roman" w:hAnsi="Times New Roman" w:cs="Times New Roman"/>
          <w:sz w:val="24"/>
          <w:szCs w:val="24"/>
        </w:rPr>
        <w:t xml:space="preserve">Os Serviços serão designados para empresas cadastradas no credenciamento, havendo mais de uma empresa credenciada os serviços serão contratados conforme a classificação das credenciadas, será efetuado um serviço para cada cnpj, após todas as empresas credenciadas realizarem os serviços, automaticamente voltará a ser efetuado com a primeira empresa e assim sucessivamente, em formato de fila, não haverá escolha por parte da Secretaria de Saúde quanto à detentora responsável por qual serviço, devendo ser obedecida a ordem de credenciamento e a publicação dos credenciados deverá estar disponível para consulta pública e acompanhamento. </w:t>
      </w:r>
    </w:p>
    <w:p w14:paraId="6B20258E" w14:textId="77777777" w:rsidR="007847F8" w:rsidRPr="000D470D" w:rsidRDefault="007847F8" w:rsidP="007847F8">
      <w:pPr>
        <w:ind w:left="851" w:right="2" w:firstLine="567"/>
        <w:rPr>
          <w:rFonts w:ascii="Times New Roman" w:hAnsi="Times New Roman" w:cs="Times New Roman"/>
          <w:sz w:val="24"/>
          <w:szCs w:val="24"/>
        </w:rPr>
      </w:pPr>
      <w:r w:rsidRPr="000D470D">
        <w:rPr>
          <w:rFonts w:ascii="Times New Roman" w:hAnsi="Times New Roman" w:cs="Times New Roman"/>
          <w:sz w:val="24"/>
          <w:szCs w:val="24"/>
        </w:rPr>
        <w:t>Caberá à Comissão conforme Art. 6°, II do Decreto Federal 11.878/2024 “II - à necessidade de designação da comissão de contratação como responsável pelo exame e julgamento dos documentos de habilitação” e §1° do Art.5° do Decreto Federal 11.246/2024 “§ 1º  A comissão de que trata o caput será formada por agentes públicos indicados pela administração, em caráter permanente ou especial, com a função de receber, de examinar e de julgar documentos relativos às licitações e aos procedimentos auxiliares.”</w:t>
      </w:r>
    </w:p>
    <w:p w14:paraId="4B4D9BB7" w14:textId="77777777" w:rsidR="007847F8" w:rsidRPr="000D470D" w:rsidRDefault="007847F8" w:rsidP="007847F8">
      <w:pPr>
        <w:ind w:left="130" w:right="2"/>
        <w:rPr>
          <w:rFonts w:ascii="Times New Roman" w:hAnsi="Times New Roman" w:cs="Times New Roman"/>
          <w:sz w:val="24"/>
          <w:szCs w:val="24"/>
        </w:rPr>
      </w:pPr>
    </w:p>
    <w:p w14:paraId="7B5BA14E" w14:textId="77777777" w:rsidR="007847F8" w:rsidRPr="000D470D" w:rsidRDefault="007847F8" w:rsidP="007847F8">
      <w:pPr>
        <w:spacing w:after="19" w:line="259" w:lineRule="auto"/>
        <w:ind w:left="120" w:right="0" w:firstLine="0"/>
        <w:rPr>
          <w:rFonts w:ascii="Times New Roman" w:hAnsi="Times New Roman" w:cs="Times New Roman"/>
          <w:sz w:val="24"/>
          <w:szCs w:val="24"/>
        </w:rPr>
      </w:pPr>
      <w:r w:rsidRPr="000D470D">
        <w:rPr>
          <w:rFonts w:ascii="Times New Roman" w:hAnsi="Times New Roman" w:cs="Times New Roman"/>
          <w:sz w:val="24"/>
          <w:szCs w:val="24"/>
        </w:rPr>
        <w:t xml:space="preserve"> </w:t>
      </w:r>
    </w:p>
    <w:p w14:paraId="054827C6" w14:textId="77777777" w:rsidR="007847F8" w:rsidRPr="000D470D" w:rsidRDefault="007847F8" w:rsidP="007847F8">
      <w:pPr>
        <w:pStyle w:val="Ttulo2"/>
        <w:spacing w:after="28"/>
        <w:ind w:left="851"/>
        <w:rPr>
          <w:rFonts w:ascii="Times New Roman" w:hAnsi="Times New Roman" w:cs="Times New Roman"/>
          <w:sz w:val="24"/>
          <w:szCs w:val="24"/>
        </w:rPr>
      </w:pPr>
      <w:r w:rsidRPr="000D470D">
        <w:rPr>
          <w:rFonts w:ascii="Times New Roman" w:hAnsi="Times New Roman" w:cs="Times New Roman"/>
          <w:sz w:val="24"/>
          <w:szCs w:val="24"/>
        </w:rPr>
        <w:t xml:space="preserve">REQUISITOS PARA CREDENCIAMENTO DAS EMPRESAS </w:t>
      </w:r>
    </w:p>
    <w:p w14:paraId="3C2A82EA" w14:textId="77777777" w:rsidR="007847F8" w:rsidRPr="000D470D" w:rsidRDefault="007847F8" w:rsidP="007847F8">
      <w:pPr>
        <w:spacing w:after="19" w:line="259" w:lineRule="auto"/>
        <w:ind w:left="851" w:right="0" w:firstLine="0"/>
        <w:rPr>
          <w:rFonts w:ascii="Times New Roman" w:hAnsi="Times New Roman" w:cs="Times New Roman"/>
          <w:sz w:val="24"/>
          <w:szCs w:val="24"/>
        </w:rPr>
      </w:pPr>
      <w:r w:rsidRPr="000D470D">
        <w:rPr>
          <w:rFonts w:ascii="Times New Roman" w:hAnsi="Times New Roman" w:cs="Times New Roman"/>
          <w:b/>
          <w:sz w:val="24"/>
          <w:szCs w:val="24"/>
        </w:rPr>
        <w:t xml:space="preserve"> </w:t>
      </w:r>
    </w:p>
    <w:p w14:paraId="45ED1663" w14:textId="77777777" w:rsidR="007847F8" w:rsidRPr="000D470D" w:rsidRDefault="007847F8" w:rsidP="007847F8">
      <w:pPr>
        <w:spacing w:line="259" w:lineRule="auto"/>
        <w:ind w:left="851" w:right="374"/>
        <w:rPr>
          <w:rFonts w:ascii="Times New Roman" w:hAnsi="Times New Roman" w:cs="Times New Roman"/>
          <w:b/>
          <w:sz w:val="24"/>
          <w:szCs w:val="24"/>
        </w:rPr>
      </w:pPr>
      <w:r w:rsidRPr="000D470D">
        <w:rPr>
          <w:rFonts w:ascii="Times New Roman" w:hAnsi="Times New Roman" w:cs="Times New Roman"/>
          <w:sz w:val="24"/>
          <w:szCs w:val="24"/>
        </w:rPr>
        <w:t xml:space="preserve">Tempo de abertura da </w:t>
      </w:r>
      <w:r w:rsidRPr="000D470D">
        <w:rPr>
          <w:rFonts w:ascii="Times New Roman" w:hAnsi="Times New Roman" w:cs="Times New Roman"/>
          <w:b/>
          <w:sz w:val="24"/>
          <w:szCs w:val="24"/>
        </w:rPr>
        <w:t>EMPRESA (CNPJ).</w:t>
      </w:r>
    </w:p>
    <w:p w14:paraId="3380A377" w14:textId="77777777" w:rsidR="007847F8" w:rsidRPr="000D470D" w:rsidRDefault="007847F8" w:rsidP="007847F8">
      <w:pPr>
        <w:ind w:left="851" w:right="374"/>
        <w:rPr>
          <w:rFonts w:ascii="Times New Roman" w:hAnsi="Times New Roman" w:cs="Times New Roman"/>
          <w:sz w:val="24"/>
          <w:szCs w:val="24"/>
        </w:rPr>
      </w:pPr>
      <w:r w:rsidRPr="000D470D">
        <w:rPr>
          <w:rFonts w:ascii="Times New Roman" w:hAnsi="Times New Roman" w:cs="Times New Roman"/>
          <w:sz w:val="24"/>
          <w:szCs w:val="24"/>
        </w:rPr>
        <w:t xml:space="preserve">Após a classificação das empresas credenciadas, poderá ser aceito outros credenciamentos, porém ficara por último na classificação geral. </w:t>
      </w:r>
    </w:p>
    <w:p w14:paraId="690BDB5A" w14:textId="77777777" w:rsidR="007847F8" w:rsidRPr="000D470D" w:rsidRDefault="007847F8" w:rsidP="007847F8">
      <w:pPr>
        <w:ind w:left="851" w:right="374"/>
        <w:rPr>
          <w:rFonts w:ascii="Times New Roman" w:hAnsi="Times New Roman" w:cs="Times New Roman"/>
          <w:sz w:val="24"/>
          <w:szCs w:val="24"/>
        </w:rPr>
      </w:pPr>
    </w:p>
    <w:p w14:paraId="06EB04B5" w14:textId="77777777" w:rsidR="007847F8" w:rsidRPr="000D470D" w:rsidRDefault="007847F8" w:rsidP="007847F8">
      <w:pPr>
        <w:pStyle w:val="PargrafodaLista"/>
        <w:numPr>
          <w:ilvl w:val="0"/>
          <w:numId w:val="41"/>
        </w:numPr>
        <w:spacing w:before="0" w:after="5" w:line="309" w:lineRule="auto"/>
        <w:ind w:right="374"/>
        <w:contextualSpacing/>
        <w:rPr>
          <w:rFonts w:ascii="Times New Roman" w:hAnsi="Times New Roman" w:cs="Times New Roman"/>
          <w:sz w:val="24"/>
          <w:szCs w:val="24"/>
        </w:rPr>
      </w:pPr>
      <w:r w:rsidRPr="000D470D">
        <w:rPr>
          <w:rFonts w:ascii="Times New Roman" w:hAnsi="Times New Roman" w:cs="Times New Roman"/>
          <w:sz w:val="24"/>
          <w:szCs w:val="24"/>
        </w:rPr>
        <w:t xml:space="preserve">Cópia do registro comercial, no caso de empresa individual; ato constitutivo, estatuto ou contrato social em vigor, devidamente registrado na Junta Comercial, em se tratando de sociedades comerciais; documentos de eleição dos atuais administradores, tratando-se de sociedades por ações, acompanhados da documentação ato constitutivo, estatuto ou contrato social; ato constitutivo devidamente registrado no Cartório de Registro Civil de Pessoas Jurídicas tratando-se de sociedades civis, acompanhado de prova da diretoria em exercício; </w:t>
      </w:r>
    </w:p>
    <w:p w14:paraId="012054A5" w14:textId="77777777" w:rsidR="007847F8" w:rsidRPr="000D470D" w:rsidRDefault="007847F8" w:rsidP="007847F8">
      <w:pPr>
        <w:pStyle w:val="PargrafodaLista"/>
        <w:numPr>
          <w:ilvl w:val="0"/>
          <w:numId w:val="41"/>
        </w:numPr>
        <w:spacing w:before="0" w:after="5" w:line="309" w:lineRule="auto"/>
        <w:ind w:right="374"/>
        <w:contextualSpacing/>
        <w:rPr>
          <w:rFonts w:ascii="Times New Roman" w:hAnsi="Times New Roman" w:cs="Times New Roman"/>
          <w:sz w:val="24"/>
          <w:szCs w:val="24"/>
        </w:rPr>
      </w:pPr>
      <w:r w:rsidRPr="000D470D">
        <w:rPr>
          <w:rFonts w:ascii="Times New Roman" w:hAnsi="Times New Roman" w:cs="Times New Roman"/>
          <w:sz w:val="24"/>
          <w:szCs w:val="24"/>
        </w:rPr>
        <w:t>Cédula de identidade e CPF dos sócios ou dos diretores;</w:t>
      </w:r>
    </w:p>
    <w:p w14:paraId="505BFCF5" w14:textId="77777777" w:rsidR="007847F8" w:rsidRPr="000D470D" w:rsidRDefault="007847F8" w:rsidP="007847F8">
      <w:pPr>
        <w:pStyle w:val="PargrafodaLista"/>
        <w:numPr>
          <w:ilvl w:val="0"/>
          <w:numId w:val="41"/>
        </w:numPr>
        <w:spacing w:before="0" w:after="5" w:line="309" w:lineRule="auto"/>
        <w:ind w:right="374"/>
        <w:contextualSpacing/>
        <w:rPr>
          <w:rFonts w:ascii="Times New Roman" w:hAnsi="Times New Roman" w:cs="Times New Roman"/>
          <w:sz w:val="24"/>
          <w:szCs w:val="24"/>
        </w:rPr>
      </w:pPr>
      <w:r w:rsidRPr="000D470D">
        <w:rPr>
          <w:rFonts w:ascii="Times New Roman" w:hAnsi="Times New Roman" w:cs="Times New Roman"/>
          <w:sz w:val="24"/>
          <w:szCs w:val="24"/>
        </w:rPr>
        <w:t>Decreto de autorização, em se tratando de empresa ou sociedade estrangeira em funcionamento no País, e ato de registro ou autorização para funcionamento expedido pelo órgão competente, quando a atividade assim o exigir.</w:t>
      </w:r>
    </w:p>
    <w:p w14:paraId="740413A0" w14:textId="77777777" w:rsidR="007847F8" w:rsidRPr="000D470D" w:rsidRDefault="007847F8" w:rsidP="007847F8">
      <w:pPr>
        <w:pStyle w:val="PargrafodaLista"/>
        <w:numPr>
          <w:ilvl w:val="0"/>
          <w:numId w:val="41"/>
        </w:numPr>
        <w:spacing w:before="0" w:after="5" w:line="309" w:lineRule="auto"/>
        <w:ind w:right="374"/>
        <w:contextualSpacing/>
        <w:rPr>
          <w:rFonts w:ascii="Times New Roman" w:hAnsi="Times New Roman" w:cs="Times New Roman"/>
          <w:sz w:val="24"/>
          <w:szCs w:val="24"/>
        </w:rPr>
      </w:pPr>
      <w:r w:rsidRPr="000D470D">
        <w:rPr>
          <w:rFonts w:ascii="Times New Roman" w:hAnsi="Times New Roman" w:cs="Times New Roman"/>
          <w:sz w:val="24"/>
          <w:szCs w:val="24"/>
        </w:rPr>
        <w:t>Prova de inscr. no Cadastro Nacional de P. Jurídicas do Ministério da Fazenda (CNPJ);</w:t>
      </w:r>
    </w:p>
    <w:p w14:paraId="5B71D783" w14:textId="77777777" w:rsidR="007847F8" w:rsidRPr="000D470D" w:rsidRDefault="007847F8" w:rsidP="007847F8">
      <w:pPr>
        <w:pStyle w:val="PargrafodaLista"/>
        <w:numPr>
          <w:ilvl w:val="0"/>
          <w:numId w:val="41"/>
        </w:numPr>
        <w:spacing w:before="0" w:after="5" w:line="309" w:lineRule="auto"/>
        <w:ind w:right="374"/>
        <w:contextualSpacing/>
        <w:rPr>
          <w:rFonts w:ascii="Times New Roman" w:hAnsi="Times New Roman" w:cs="Times New Roman"/>
          <w:sz w:val="24"/>
          <w:szCs w:val="24"/>
        </w:rPr>
      </w:pPr>
      <w:r w:rsidRPr="000D470D">
        <w:rPr>
          <w:rFonts w:ascii="Times New Roman" w:hAnsi="Times New Roman" w:cs="Times New Roman"/>
          <w:sz w:val="24"/>
          <w:szCs w:val="24"/>
        </w:rPr>
        <w:t xml:space="preserve">Para as microempresas e empresas de pequeno porte, apresentação de Certidão Simplificada expedida pela Junta Comercial ou declaração da licitante em papel timbrado da empresa de que se enquadra em uma dessas situações previstas no </w:t>
      </w:r>
      <w:r w:rsidRPr="000D470D">
        <w:rPr>
          <w:rFonts w:ascii="Times New Roman" w:hAnsi="Times New Roman" w:cs="Times New Roman"/>
          <w:sz w:val="24"/>
          <w:szCs w:val="24"/>
        </w:rPr>
        <w:lastRenderedPageBreak/>
        <w:t>artigo 3° da Lei Complementar 123/06 ou outro documento que comprove tal situação validada pela Junta Comercial.</w:t>
      </w:r>
    </w:p>
    <w:p w14:paraId="39659621" w14:textId="77777777" w:rsidR="007847F8" w:rsidRPr="000D470D" w:rsidRDefault="007847F8" w:rsidP="007847F8">
      <w:pPr>
        <w:pStyle w:val="PargrafodaLista"/>
        <w:numPr>
          <w:ilvl w:val="0"/>
          <w:numId w:val="41"/>
        </w:numPr>
        <w:spacing w:before="0" w:after="5" w:line="309" w:lineRule="auto"/>
        <w:ind w:right="374"/>
        <w:contextualSpacing/>
        <w:rPr>
          <w:rFonts w:ascii="Times New Roman" w:hAnsi="Times New Roman" w:cs="Times New Roman"/>
          <w:sz w:val="24"/>
          <w:szCs w:val="24"/>
        </w:rPr>
      </w:pPr>
      <w:r w:rsidRPr="000D470D">
        <w:rPr>
          <w:rFonts w:ascii="Times New Roman" w:hAnsi="Times New Roman" w:cs="Times New Roman"/>
          <w:sz w:val="24"/>
          <w:szCs w:val="24"/>
        </w:rPr>
        <w:t>Certidão Negativa ou Positiva com Efeitos de Negativa de regularidade de débito com a Fazenda Estadual da sede da licitante ou outra prova equivalente, na forma da lei, e certidão da Dívida Ativa para fins de Licitação expedida pela Procuradoria Geral do Estado. As microempresas e empresas de pequeno porte que possuírem alguma ressalva nessa documentação deverão apresentá-la, se forem declaradas vencedoras será concedido o prazo de 05 dias, prorrogáveis por igual período, para sua regularização.</w:t>
      </w:r>
    </w:p>
    <w:p w14:paraId="093D4C27" w14:textId="77777777" w:rsidR="007847F8" w:rsidRPr="000D470D" w:rsidRDefault="007847F8" w:rsidP="007847F8">
      <w:pPr>
        <w:pStyle w:val="PargrafodaLista"/>
        <w:numPr>
          <w:ilvl w:val="0"/>
          <w:numId w:val="41"/>
        </w:numPr>
        <w:spacing w:before="0" w:after="5" w:line="309" w:lineRule="auto"/>
        <w:ind w:right="374"/>
        <w:contextualSpacing/>
        <w:rPr>
          <w:rFonts w:ascii="Times New Roman" w:hAnsi="Times New Roman" w:cs="Times New Roman"/>
          <w:sz w:val="24"/>
          <w:szCs w:val="24"/>
        </w:rPr>
      </w:pPr>
      <w:r w:rsidRPr="000D470D">
        <w:rPr>
          <w:rFonts w:ascii="Times New Roman" w:hAnsi="Times New Roman" w:cs="Times New Roman"/>
          <w:sz w:val="24"/>
          <w:szCs w:val="24"/>
        </w:rPr>
        <w:t>Comprovação via declaração da própria empresa licitante de que não utiliza ou beneficiou, direta ou indiretamente, ou tenha sido autuada nos últimos 05 (cinco) anos pela utilização de mão de obra infantil, bem como tenha reiteradamente infringido as normas gerais de proteção ao trabalhador adolescente ou que tenha sido autuado no ano em curso ou anterior por infração a normas de segurança e saúde do trabalhador menor de idade, (em conformidade com o estabelecido no inciso VI do art. 68, da Lei Federal nº 14.133/21).</w:t>
      </w:r>
    </w:p>
    <w:p w14:paraId="0F9F37AF" w14:textId="77777777" w:rsidR="007847F8" w:rsidRPr="000D470D" w:rsidRDefault="007847F8" w:rsidP="007847F8">
      <w:pPr>
        <w:pStyle w:val="PargrafodaLista"/>
        <w:numPr>
          <w:ilvl w:val="0"/>
          <w:numId w:val="41"/>
        </w:numPr>
        <w:spacing w:before="0" w:after="5" w:line="309" w:lineRule="auto"/>
        <w:ind w:right="374"/>
        <w:contextualSpacing/>
        <w:rPr>
          <w:rFonts w:ascii="Times New Roman" w:hAnsi="Times New Roman" w:cs="Times New Roman"/>
          <w:sz w:val="24"/>
          <w:szCs w:val="24"/>
        </w:rPr>
      </w:pPr>
      <w:r w:rsidRPr="000D470D">
        <w:rPr>
          <w:rFonts w:ascii="Times New Roman" w:hAnsi="Times New Roman" w:cs="Times New Roman"/>
          <w:sz w:val="24"/>
          <w:szCs w:val="24"/>
        </w:rPr>
        <w:t xml:space="preserve">Certidão Negativa ou Positiva com efeito de negativa de Débitos Municipais, expedida pelo Município de Cabo Frio, para as licitantes com sede ou filial nesta cidade. No que se refere às demais licitantes, a Certidão deverá ser expedida pelo Município do seu domicílio. As microempresas e empresas de pequeno porte que possuírem alguma ressalva nessa documentação deverão apresentá-la, se forem declaradas vencedoras será concedido o prazo de 05 dias, prorrogáveis por igual período, para sua regularização. </w:t>
      </w:r>
    </w:p>
    <w:p w14:paraId="6A27DAEF" w14:textId="77777777" w:rsidR="007847F8" w:rsidRPr="000D470D" w:rsidRDefault="007847F8" w:rsidP="007847F8">
      <w:pPr>
        <w:pStyle w:val="PargrafodaLista"/>
        <w:numPr>
          <w:ilvl w:val="0"/>
          <w:numId w:val="41"/>
        </w:numPr>
        <w:spacing w:before="0" w:after="5" w:line="309" w:lineRule="auto"/>
        <w:ind w:right="374"/>
        <w:contextualSpacing/>
        <w:rPr>
          <w:rFonts w:ascii="Times New Roman" w:hAnsi="Times New Roman" w:cs="Times New Roman"/>
          <w:sz w:val="24"/>
          <w:szCs w:val="24"/>
        </w:rPr>
      </w:pPr>
      <w:r w:rsidRPr="000D470D">
        <w:rPr>
          <w:rFonts w:ascii="Times New Roman" w:hAnsi="Times New Roman" w:cs="Times New Roman"/>
          <w:sz w:val="24"/>
          <w:szCs w:val="24"/>
        </w:rPr>
        <w:t xml:space="preserve">Certidão de Regularidade de Situação perante o FGTS (art. 68, inciso IV da Lei Federal n. º 14.133/21 e alterações), as microempresas e empresas de pequeno porte que possuírem alguma ressalva nessa documentação deverão apresentá-la, se forem declaradas vencedoras será concedido o prazo de 05 dias, prorrogáveis por igual período, para sua regularização. </w:t>
      </w:r>
    </w:p>
    <w:p w14:paraId="16070308" w14:textId="77777777" w:rsidR="007847F8" w:rsidRPr="000D470D" w:rsidRDefault="007847F8" w:rsidP="007847F8">
      <w:pPr>
        <w:pStyle w:val="PargrafodaLista"/>
        <w:numPr>
          <w:ilvl w:val="0"/>
          <w:numId w:val="41"/>
        </w:numPr>
        <w:spacing w:before="0" w:after="5" w:line="309" w:lineRule="auto"/>
        <w:ind w:right="374"/>
        <w:contextualSpacing/>
        <w:rPr>
          <w:rFonts w:ascii="Times New Roman" w:hAnsi="Times New Roman" w:cs="Times New Roman"/>
          <w:sz w:val="24"/>
          <w:szCs w:val="24"/>
        </w:rPr>
      </w:pPr>
      <w:r w:rsidRPr="000D470D">
        <w:rPr>
          <w:rFonts w:ascii="Times New Roman" w:hAnsi="Times New Roman" w:cs="Times New Roman"/>
          <w:sz w:val="24"/>
          <w:szCs w:val="24"/>
        </w:rPr>
        <w:t xml:space="preserve">Certidão conjunta negativa ou Positiva com efeito de negativa de débitos relativa a tributos Federais e a Dívida Ativa da União, inclusive de contribuições previdenciárias, fornecida pelo Ministério da Fazenda / Procuradoria Geral da Fazenda Nacional – Secretaria da Receita Federal do Brasil. As microempresas e empresas de pequeno porte que possuírem alguma ressalva nessa documentação deverão apresentá-la, se forem declaradas vencedoras será concedido o prazo de 05 dias, prorrogáveis por igual período, para sua regularização. </w:t>
      </w:r>
    </w:p>
    <w:p w14:paraId="260BF537" w14:textId="77777777" w:rsidR="007847F8" w:rsidRPr="000D470D" w:rsidRDefault="007847F8" w:rsidP="007847F8">
      <w:pPr>
        <w:pStyle w:val="PargrafodaLista"/>
        <w:numPr>
          <w:ilvl w:val="0"/>
          <w:numId w:val="41"/>
        </w:numPr>
        <w:spacing w:before="0" w:after="5" w:line="309" w:lineRule="auto"/>
        <w:ind w:right="374"/>
        <w:contextualSpacing/>
        <w:rPr>
          <w:rFonts w:ascii="Times New Roman" w:hAnsi="Times New Roman" w:cs="Times New Roman"/>
          <w:sz w:val="24"/>
          <w:szCs w:val="24"/>
        </w:rPr>
      </w:pPr>
      <w:r w:rsidRPr="000D470D">
        <w:rPr>
          <w:rFonts w:ascii="Times New Roman" w:hAnsi="Times New Roman" w:cs="Times New Roman"/>
          <w:sz w:val="24"/>
          <w:szCs w:val="24"/>
        </w:rPr>
        <w:t>Certidão Negativa de Débitos Trabalhistas (CNDT) ou Certidão Positiva de Débitos Trabalhistas com efeitos da CNDT, quando verificada a existência de débitos garantidos por penhora suficiente, segundo o disposto no § 2º do art. 642-</w:t>
      </w:r>
      <w:r w:rsidRPr="000D470D">
        <w:rPr>
          <w:rFonts w:ascii="Times New Roman" w:hAnsi="Times New Roman" w:cs="Times New Roman"/>
          <w:sz w:val="24"/>
          <w:szCs w:val="24"/>
        </w:rPr>
        <w:lastRenderedPageBreak/>
        <w:t xml:space="preserve">A, Titulo VII-A da CLT (alterada pela Lei Federal nº 12.440/11) para comprovação de que a empresa não possui débitos inadimplidos perante a Justiça do Trabalho. Expedida por meio do site do Tribunal Superior do Trabalho. As microempresas e empresas de pequeno porte que possuírem alguma ressalva nessa documentação deverão apresentá-la, se forem declaradas vencedoras será concedido o prazo de 05 dias, prorrogáveis por igual período, para sua regularização. </w:t>
      </w:r>
    </w:p>
    <w:p w14:paraId="33CB185F" w14:textId="77777777" w:rsidR="007847F8" w:rsidRPr="000D470D" w:rsidRDefault="007847F8" w:rsidP="007847F8">
      <w:pPr>
        <w:pStyle w:val="PargrafodaLista"/>
        <w:numPr>
          <w:ilvl w:val="0"/>
          <w:numId w:val="41"/>
        </w:numPr>
        <w:spacing w:before="0" w:after="5" w:line="309" w:lineRule="auto"/>
        <w:ind w:right="374"/>
        <w:contextualSpacing/>
        <w:rPr>
          <w:rFonts w:ascii="Times New Roman" w:hAnsi="Times New Roman" w:cs="Times New Roman"/>
          <w:sz w:val="24"/>
          <w:szCs w:val="24"/>
        </w:rPr>
      </w:pPr>
      <w:r w:rsidRPr="000D470D">
        <w:rPr>
          <w:rFonts w:ascii="Times New Roman" w:hAnsi="Times New Roman" w:cs="Times New Roman"/>
          <w:sz w:val="24"/>
          <w:szCs w:val="24"/>
        </w:rPr>
        <w:t>Certidão Negativa de pedido de Falência, Concordata, expedida pelo distribuidor da sede da pessoa jurídica. Não constando do documento o prazo de validade, será aceito documento emitido até 90 (noventa) dias imediatamente anteriores à data de sua apresentação.</w:t>
      </w:r>
    </w:p>
    <w:p w14:paraId="1172C2BD" w14:textId="77777777" w:rsidR="007847F8" w:rsidRPr="000D470D" w:rsidRDefault="007847F8" w:rsidP="007847F8">
      <w:pPr>
        <w:pStyle w:val="PargrafodaLista"/>
        <w:numPr>
          <w:ilvl w:val="0"/>
          <w:numId w:val="41"/>
        </w:numPr>
        <w:spacing w:before="0" w:after="5" w:line="309" w:lineRule="auto"/>
        <w:ind w:right="374"/>
        <w:contextualSpacing/>
        <w:rPr>
          <w:rFonts w:ascii="Times New Roman" w:hAnsi="Times New Roman" w:cs="Times New Roman"/>
          <w:sz w:val="24"/>
          <w:szCs w:val="24"/>
        </w:rPr>
      </w:pPr>
      <w:r w:rsidRPr="000D470D">
        <w:rPr>
          <w:rFonts w:ascii="Times New Roman" w:hAnsi="Times New Roman" w:cs="Times New Roman"/>
          <w:sz w:val="24"/>
          <w:szCs w:val="24"/>
        </w:rPr>
        <w:t>Comprovação de aptidão para desempenho de atividade pertinente e compatível em característica, com o objeto do Credenciamento, consistente na apresentação de 01 (um) ou mais atestados ou declarações de Capacidade Técnica, fornecidos por pessoas jurídicas de direito publico ou privado, que comprove (m) o fornecimento com qualidade.</w:t>
      </w:r>
    </w:p>
    <w:p w14:paraId="7AA59869" w14:textId="77777777" w:rsidR="007847F8" w:rsidRPr="000D470D" w:rsidRDefault="007847F8" w:rsidP="007847F8">
      <w:pPr>
        <w:pStyle w:val="PargrafodaLista"/>
        <w:numPr>
          <w:ilvl w:val="0"/>
          <w:numId w:val="41"/>
        </w:numPr>
        <w:spacing w:before="0" w:after="5" w:line="309" w:lineRule="auto"/>
        <w:ind w:right="374"/>
        <w:contextualSpacing/>
        <w:rPr>
          <w:rFonts w:ascii="Times New Roman" w:hAnsi="Times New Roman" w:cs="Times New Roman"/>
          <w:sz w:val="24"/>
          <w:szCs w:val="24"/>
        </w:rPr>
      </w:pPr>
      <w:r w:rsidRPr="000D470D">
        <w:rPr>
          <w:rFonts w:ascii="Times New Roman" w:hAnsi="Times New Roman" w:cs="Times New Roman"/>
          <w:sz w:val="24"/>
          <w:szCs w:val="24"/>
        </w:rPr>
        <w:t>Possuir certidão de Licença de Operação emitida pelo INEA ( FEM RJ ) ou Licença Ambiental emitida pela prefeitura municipal onde está localizada a oficina, que habilite a realizar serviços de mecânica, lanternagem, pintura, lavagem e lubrificação tendo em vista a legislação Federal e Estadual que regula as atividades potencialmente poluidoras, conforme dispõe a Lei n° 9.605/98 estatuto do meio Ambiente e nos termos do decreto Estadual n° 46.890/2019 sistema Estadual de Licenciamento e demais procedimentos de controle Ambiental – SELCA.</w:t>
      </w:r>
    </w:p>
    <w:p w14:paraId="3DD4E67C" w14:textId="77777777" w:rsidR="007847F8" w:rsidRDefault="007847F8" w:rsidP="007847F8">
      <w:pPr>
        <w:spacing w:after="19" w:line="259" w:lineRule="auto"/>
        <w:ind w:left="851" w:right="0" w:firstLine="0"/>
        <w:rPr>
          <w:rFonts w:ascii="Times New Roman" w:hAnsi="Times New Roman" w:cs="Times New Roman"/>
          <w:sz w:val="24"/>
          <w:szCs w:val="24"/>
        </w:rPr>
      </w:pPr>
    </w:p>
    <w:p w14:paraId="2B9B0415" w14:textId="77777777" w:rsidR="007847F8" w:rsidRPr="00D47C9D" w:rsidRDefault="007847F8" w:rsidP="007847F8">
      <w:pPr>
        <w:spacing w:after="19" w:line="259" w:lineRule="auto"/>
        <w:ind w:left="851" w:right="0" w:firstLine="0"/>
        <w:rPr>
          <w:rFonts w:ascii="Times New Roman" w:hAnsi="Times New Roman" w:cs="Times New Roman"/>
          <w:b/>
          <w:sz w:val="24"/>
          <w:szCs w:val="24"/>
        </w:rPr>
      </w:pPr>
      <w:r w:rsidRPr="00D47C9D">
        <w:rPr>
          <w:rFonts w:ascii="Times New Roman" w:hAnsi="Times New Roman" w:cs="Times New Roman"/>
          <w:b/>
          <w:sz w:val="24"/>
          <w:szCs w:val="24"/>
        </w:rPr>
        <w:t xml:space="preserve">DAS CONDIÇÕES DE PAGAMENTO </w:t>
      </w:r>
    </w:p>
    <w:p w14:paraId="74F855B8" w14:textId="77777777" w:rsidR="007847F8" w:rsidRPr="00D47C9D" w:rsidRDefault="007847F8" w:rsidP="007847F8">
      <w:pPr>
        <w:ind w:left="851" w:right="180" w:firstLine="0"/>
        <w:rPr>
          <w:rFonts w:ascii="Times New Roman" w:hAnsi="Times New Roman" w:cs="Times New Roman"/>
          <w:sz w:val="24"/>
          <w:szCs w:val="24"/>
        </w:rPr>
      </w:pPr>
      <w:r w:rsidRPr="00D47C9D">
        <w:rPr>
          <w:rFonts w:ascii="Times New Roman" w:hAnsi="Times New Roman" w:cs="Times New Roman"/>
          <w:b/>
          <w:bCs/>
          <w:sz w:val="24"/>
          <w:szCs w:val="24"/>
        </w:rPr>
        <w:t>Forma de Pagamento</w:t>
      </w:r>
      <w:r w:rsidRPr="00D47C9D">
        <w:rPr>
          <w:rFonts w:ascii="Times New Roman" w:hAnsi="Times New Roman" w:cs="Times New Roman"/>
          <w:sz w:val="24"/>
          <w:szCs w:val="24"/>
        </w:rPr>
        <w:t>:</w:t>
      </w:r>
    </w:p>
    <w:p w14:paraId="75FD679B" w14:textId="77777777" w:rsidR="007847F8" w:rsidRPr="00D47C9D" w:rsidRDefault="007847F8" w:rsidP="007847F8">
      <w:pPr>
        <w:ind w:left="720" w:right="180" w:firstLine="0"/>
        <w:rPr>
          <w:rFonts w:ascii="Times New Roman" w:hAnsi="Times New Roman" w:cs="Times New Roman"/>
          <w:sz w:val="24"/>
          <w:szCs w:val="24"/>
        </w:rPr>
      </w:pPr>
      <w:r w:rsidRPr="00D47C9D">
        <w:rPr>
          <w:rFonts w:ascii="Times New Roman" w:hAnsi="Times New Roman" w:cs="Times New Roman"/>
          <w:sz w:val="24"/>
          <w:szCs w:val="24"/>
        </w:rPr>
        <w:t>O pagamento será realizado através de ordem bancária, para crédito em banco, agência e conta corrente indicados pelo CONTRATADO.</w:t>
      </w:r>
    </w:p>
    <w:p w14:paraId="157C9794" w14:textId="77777777" w:rsidR="007847F8" w:rsidRPr="00D47C9D" w:rsidRDefault="007847F8" w:rsidP="007847F8">
      <w:pPr>
        <w:ind w:left="720" w:right="180" w:firstLine="0"/>
        <w:rPr>
          <w:rFonts w:ascii="Times New Roman" w:hAnsi="Times New Roman" w:cs="Times New Roman"/>
          <w:sz w:val="24"/>
          <w:szCs w:val="24"/>
        </w:rPr>
      </w:pPr>
      <w:r w:rsidRPr="00D47C9D">
        <w:rPr>
          <w:rFonts w:ascii="Times New Roman" w:hAnsi="Times New Roman" w:cs="Times New Roman"/>
          <w:sz w:val="24"/>
          <w:szCs w:val="24"/>
        </w:rPr>
        <w:t>Será considerada data do pagamento o dia em que constar como emitida a ordem bancária para pagamento.</w:t>
      </w:r>
    </w:p>
    <w:p w14:paraId="67CFBC64" w14:textId="77777777" w:rsidR="007847F8" w:rsidRPr="00D47C9D" w:rsidRDefault="007847F8" w:rsidP="007847F8">
      <w:pPr>
        <w:ind w:left="851" w:right="180" w:firstLine="0"/>
        <w:rPr>
          <w:rFonts w:ascii="Times New Roman" w:hAnsi="Times New Roman" w:cs="Times New Roman"/>
          <w:sz w:val="24"/>
          <w:szCs w:val="24"/>
        </w:rPr>
      </w:pPr>
      <w:r w:rsidRPr="00D47C9D">
        <w:rPr>
          <w:rFonts w:ascii="Times New Roman" w:hAnsi="Times New Roman" w:cs="Times New Roman"/>
          <w:b/>
          <w:bCs/>
          <w:sz w:val="24"/>
          <w:szCs w:val="24"/>
        </w:rPr>
        <w:t>Prazo de Pagamento</w:t>
      </w:r>
      <w:r w:rsidRPr="00D47C9D">
        <w:rPr>
          <w:rFonts w:ascii="Times New Roman" w:hAnsi="Times New Roman" w:cs="Times New Roman"/>
          <w:sz w:val="24"/>
          <w:szCs w:val="24"/>
        </w:rPr>
        <w:t>:</w:t>
      </w:r>
    </w:p>
    <w:p w14:paraId="277B27F0" w14:textId="77777777" w:rsidR="007847F8" w:rsidRPr="00D47C9D" w:rsidRDefault="007847F8" w:rsidP="007847F8">
      <w:pPr>
        <w:ind w:left="720" w:right="180" w:firstLine="0"/>
        <w:rPr>
          <w:rFonts w:ascii="Times New Roman" w:hAnsi="Times New Roman" w:cs="Times New Roman"/>
          <w:sz w:val="24"/>
          <w:szCs w:val="24"/>
        </w:rPr>
      </w:pPr>
      <w:r w:rsidRPr="00D47C9D">
        <w:rPr>
          <w:rFonts w:ascii="Times New Roman" w:hAnsi="Times New Roman" w:cs="Times New Roman"/>
          <w:sz w:val="24"/>
          <w:szCs w:val="24"/>
        </w:rPr>
        <w:t xml:space="preserve">O pagamento será efetuado no prazo máximo de </w:t>
      </w:r>
      <w:r w:rsidRPr="00D47C9D">
        <w:rPr>
          <w:rFonts w:ascii="Times New Roman" w:hAnsi="Times New Roman" w:cs="Times New Roman"/>
          <w:b/>
          <w:bCs/>
          <w:sz w:val="24"/>
          <w:szCs w:val="24"/>
        </w:rPr>
        <w:t>até 30 (trinta) dias</w:t>
      </w:r>
      <w:r w:rsidRPr="00D47C9D">
        <w:rPr>
          <w:rFonts w:ascii="Times New Roman" w:hAnsi="Times New Roman" w:cs="Times New Roman"/>
          <w:sz w:val="24"/>
          <w:szCs w:val="24"/>
        </w:rPr>
        <w:t>, contados do recebimento da Nota Fiscal.</w:t>
      </w:r>
    </w:p>
    <w:p w14:paraId="3AB7F356" w14:textId="77777777" w:rsidR="007847F8" w:rsidRPr="00D47C9D" w:rsidRDefault="007847F8" w:rsidP="007847F8">
      <w:pPr>
        <w:ind w:left="720" w:right="180" w:firstLine="0"/>
        <w:rPr>
          <w:rFonts w:ascii="Times New Roman" w:hAnsi="Times New Roman" w:cs="Times New Roman"/>
          <w:sz w:val="24"/>
          <w:szCs w:val="24"/>
        </w:rPr>
      </w:pPr>
      <w:r w:rsidRPr="00D47C9D">
        <w:rPr>
          <w:rFonts w:ascii="Times New Roman" w:hAnsi="Times New Roman" w:cs="Times New Roman"/>
          <w:sz w:val="24"/>
          <w:szCs w:val="24"/>
        </w:rPr>
        <w:t>Considera-se ocorrido o recebimento da nota fiscal quando o órgão CONTRATANTE atestar a execução do objeto do contrato.</w:t>
      </w:r>
    </w:p>
    <w:p w14:paraId="3DFEF938" w14:textId="77777777" w:rsidR="007847F8" w:rsidRPr="00D47C9D" w:rsidRDefault="007847F8" w:rsidP="007847F8">
      <w:pPr>
        <w:ind w:left="720" w:right="180" w:firstLine="0"/>
        <w:rPr>
          <w:rFonts w:ascii="Times New Roman" w:hAnsi="Times New Roman" w:cs="Times New Roman"/>
          <w:sz w:val="24"/>
          <w:szCs w:val="24"/>
        </w:rPr>
      </w:pPr>
      <w:r w:rsidRPr="00D47C9D">
        <w:rPr>
          <w:rFonts w:ascii="Times New Roman" w:hAnsi="Times New Roman" w:cs="Times New Roman"/>
          <w:sz w:val="24"/>
          <w:szCs w:val="24"/>
        </w:rPr>
        <w:t>No caso de atraso pela CONTRATANTE, os valores devidos ao CONTRATADO serão atualizados monetariamente entre o termo final do prazo de pagamento até a data de sua efetiva realização, mediante aplicação do índice IPCA de correção monetária.</w:t>
      </w:r>
    </w:p>
    <w:p w14:paraId="79AB9E0D" w14:textId="77777777" w:rsidR="007847F8" w:rsidRPr="00D47C9D" w:rsidRDefault="007847F8" w:rsidP="007847F8">
      <w:pPr>
        <w:ind w:left="851" w:right="180" w:firstLine="0"/>
        <w:rPr>
          <w:rFonts w:ascii="Times New Roman" w:hAnsi="Times New Roman" w:cs="Times New Roman"/>
          <w:sz w:val="24"/>
          <w:szCs w:val="24"/>
        </w:rPr>
      </w:pPr>
      <w:r w:rsidRPr="00D47C9D">
        <w:rPr>
          <w:rFonts w:ascii="Times New Roman" w:hAnsi="Times New Roman" w:cs="Times New Roman"/>
          <w:b/>
          <w:bCs/>
          <w:sz w:val="24"/>
          <w:szCs w:val="24"/>
        </w:rPr>
        <w:t>Condições de Pagamento</w:t>
      </w:r>
      <w:r w:rsidRPr="00D47C9D">
        <w:rPr>
          <w:rFonts w:ascii="Times New Roman" w:hAnsi="Times New Roman" w:cs="Times New Roman"/>
          <w:sz w:val="24"/>
          <w:szCs w:val="24"/>
        </w:rPr>
        <w:t>:</w:t>
      </w:r>
    </w:p>
    <w:p w14:paraId="47DB4837" w14:textId="77777777" w:rsidR="007847F8" w:rsidRPr="00D47C9D" w:rsidRDefault="007847F8" w:rsidP="007847F8">
      <w:pPr>
        <w:ind w:left="720" w:right="180" w:firstLine="0"/>
        <w:rPr>
          <w:rFonts w:ascii="Times New Roman" w:hAnsi="Times New Roman" w:cs="Times New Roman"/>
          <w:sz w:val="24"/>
          <w:szCs w:val="24"/>
        </w:rPr>
      </w:pPr>
      <w:r w:rsidRPr="00D47C9D">
        <w:rPr>
          <w:rFonts w:ascii="Times New Roman" w:hAnsi="Times New Roman" w:cs="Times New Roman"/>
          <w:sz w:val="24"/>
          <w:szCs w:val="24"/>
        </w:rPr>
        <w:t>A emissão da Nota Fiscal será precedida do recebimento definitivo do objeto da contratação, conforme disposto neste instrumento e/ou no Termo de Referência.</w:t>
      </w:r>
    </w:p>
    <w:p w14:paraId="426E4A9C" w14:textId="77777777" w:rsidR="007847F8" w:rsidRPr="00D47C9D" w:rsidRDefault="007847F8" w:rsidP="007847F8">
      <w:pPr>
        <w:ind w:left="720" w:right="180" w:firstLine="0"/>
        <w:rPr>
          <w:rFonts w:ascii="Times New Roman" w:hAnsi="Times New Roman" w:cs="Times New Roman"/>
          <w:sz w:val="24"/>
          <w:szCs w:val="24"/>
        </w:rPr>
      </w:pPr>
      <w:r w:rsidRPr="00D47C9D">
        <w:rPr>
          <w:rFonts w:ascii="Times New Roman" w:hAnsi="Times New Roman" w:cs="Times New Roman"/>
          <w:sz w:val="24"/>
          <w:szCs w:val="24"/>
        </w:rPr>
        <w:lastRenderedPageBreak/>
        <w:t>As Notas Fiscais devem ser discriminativas, em 02 (duas) vias, devidamente atestada por 02 (dois) servidores designados pelo setor competente, demonstrando que os bens foram entregu</w:t>
      </w:r>
      <w:r>
        <w:rPr>
          <w:rFonts w:ascii="Times New Roman" w:hAnsi="Times New Roman" w:cs="Times New Roman"/>
          <w:sz w:val="24"/>
          <w:szCs w:val="24"/>
        </w:rPr>
        <w:t>es conforme pactuado, em nome do</w:t>
      </w:r>
      <w:r w:rsidRPr="00D47C9D">
        <w:rPr>
          <w:rFonts w:ascii="Times New Roman" w:hAnsi="Times New Roman" w:cs="Times New Roman"/>
          <w:sz w:val="24"/>
          <w:szCs w:val="24"/>
        </w:rPr>
        <w:t xml:space="preserve"> </w:t>
      </w:r>
      <w:r>
        <w:rPr>
          <w:rFonts w:ascii="Times New Roman" w:hAnsi="Times New Roman" w:cs="Times New Roman"/>
          <w:b/>
          <w:bCs/>
          <w:sz w:val="24"/>
          <w:szCs w:val="24"/>
        </w:rPr>
        <w:t>Fundo Municipal de Saúde de Cabo Frio, CNPJ: 12.292.556/0001-88.</w:t>
      </w:r>
    </w:p>
    <w:p w14:paraId="1C311A57" w14:textId="77777777" w:rsidR="007847F8" w:rsidRPr="00D47C9D" w:rsidRDefault="007847F8" w:rsidP="007847F8">
      <w:pPr>
        <w:ind w:left="720" w:right="180" w:firstLine="0"/>
        <w:rPr>
          <w:rFonts w:ascii="Times New Roman" w:hAnsi="Times New Roman" w:cs="Times New Roman"/>
          <w:sz w:val="24"/>
          <w:szCs w:val="24"/>
        </w:rPr>
      </w:pPr>
      <w:r w:rsidRPr="00D47C9D">
        <w:rPr>
          <w:rFonts w:ascii="Times New Roman" w:hAnsi="Times New Roman" w:cs="Times New Roman"/>
          <w:sz w:val="24"/>
          <w:szCs w:val="24"/>
        </w:rPr>
        <w:t>Quando houver glosa parcial do objeto, à CONTRATANTE deverá comunicar a empresa para que emita nota fiscal com o valor exato dimensionado.</w:t>
      </w:r>
    </w:p>
    <w:p w14:paraId="22CC4304" w14:textId="77777777" w:rsidR="007847F8" w:rsidRPr="00D47C9D" w:rsidRDefault="007847F8" w:rsidP="007847F8">
      <w:pPr>
        <w:ind w:left="720" w:right="180" w:firstLine="0"/>
        <w:rPr>
          <w:rFonts w:ascii="Times New Roman" w:hAnsi="Times New Roman" w:cs="Times New Roman"/>
          <w:sz w:val="24"/>
          <w:szCs w:val="24"/>
        </w:rPr>
      </w:pPr>
      <w:r w:rsidRPr="00D47C9D">
        <w:rPr>
          <w:rFonts w:ascii="Times New Roman" w:hAnsi="Times New Roman" w:cs="Times New Roman"/>
          <w:sz w:val="24"/>
          <w:szCs w:val="24"/>
        </w:rPr>
        <w:t>O setor competente para proceder o pagamento deve verificar se a Nota Fiscal apresentada expressa os elementos necessários e essenciais do documento, tais como:</w:t>
      </w:r>
    </w:p>
    <w:p w14:paraId="1133A7E7" w14:textId="77777777" w:rsidR="007847F8" w:rsidRPr="00D47C9D" w:rsidRDefault="007847F8" w:rsidP="007847F8">
      <w:pPr>
        <w:numPr>
          <w:ilvl w:val="0"/>
          <w:numId w:val="36"/>
        </w:numPr>
        <w:spacing w:before="0" w:after="5" w:line="309" w:lineRule="auto"/>
        <w:ind w:right="180"/>
        <w:rPr>
          <w:rFonts w:ascii="Times New Roman" w:hAnsi="Times New Roman" w:cs="Times New Roman"/>
          <w:sz w:val="24"/>
          <w:szCs w:val="24"/>
        </w:rPr>
      </w:pPr>
      <w:r w:rsidRPr="00D47C9D">
        <w:rPr>
          <w:rFonts w:ascii="Times New Roman" w:hAnsi="Times New Roman" w:cs="Times New Roman"/>
          <w:sz w:val="24"/>
          <w:szCs w:val="24"/>
        </w:rPr>
        <w:t xml:space="preserve">o prazo de validade;  </w:t>
      </w:r>
    </w:p>
    <w:p w14:paraId="05BD0C48" w14:textId="77777777" w:rsidR="007847F8" w:rsidRPr="00D47C9D" w:rsidRDefault="007847F8" w:rsidP="007847F8">
      <w:pPr>
        <w:numPr>
          <w:ilvl w:val="0"/>
          <w:numId w:val="36"/>
        </w:numPr>
        <w:spacing w:before="0" w:after="5" w:line="309" w:lineRule="auto"/>
        <w:ind w:right="180"/>
        <w:rPr>
          <w:rFonts w:ascii="Times New Roman" w:hAnsi="Times New Roman" w:cs="Times New Roman"/>
          <w:sz w:val="24"/>
          <w:szCs w:val="24"/>
        </w:rPr>
      </w:pPr>
      <w:r w:rsidRPr="00D47C9D">
        <w:rPr>
          <w:rFonts w:ascii="Times New Roman" w:hAnsi="Times New Roman" w:cs="Times New Roman"/>
          <w:sz w:val="24"/>
          <w:szCs w:val="24"/>
        </w:rPr>
        <w:t xml:space="preserve">a data da emissão;  </w:t>
      </w:r>
    </w:p>
    <w:p w14:paraId="408CE4F2" w14:textId="77777777" w:rsidR="007847F8" w:rsidRPr="00D47C9D" w:rsidRDefault="007847F8" w:rsidP="007847F8">
      <w:pPr>
        <w:numPr>
          <w:ilvl w:val="0"/>
          <w:numId w:val="36"/>
        </w:numPr>
        <w:spacing w:before="0" w:after="5" w:line="309" w:lineRule="auto"/>
        <w:ind w:right="180"/>
        <w:rPr>
          <w:rFonts w:ascii="Times New Roman" w:hAnsi="Times New Roman" w:cs="Times New Roman"/>
          <w:sz w:val="24"/>
          <w:szCs w:val="24"/>
        </w:rPr>
      </w:pPr>
      <w:r w:rsidRPr="00D47C9D">
        <w:rPr>
          <w:rFonts w:ascii="Times New Roman" w:hAnsi="Times New Roman" w:cs="Times New Roman"/>
          <w:sz w:val="24"/>
          <w:szCs w:val="24"/>
        </w:rPr>
        <w:t>os dados do contrato e do órgão contratante;</w:t>
      </w:r>
    </w:p>
    <w:p w14:paraId="7837F9FE" w14:textId="77777777" w:rsidR="007847F8" w:rsidRPr="00D47C9D" w:rsidRDefault="007847F8" w:rsidP="007847F8">
      <w:pPr>
        <w:numPr>
          <w:ilvl w:val="0"/>
          <w:numId w:val="36"/>
        </w:numPr>
        <w:spacing w:before="0" w:after="5" w:line="309" w:lineRule="auto"/>
        <w:ind w:right="180"/>
        <w:rPr>
          <w:rFonts w:ascii="Times New Roman" w:hAnsi="Times New Roman" w:cs="Times New Roman"/>
          <w:sz w:val="24"/>
          <w:szCs w:val="24"/>
        </w:rPr>
      </w:pPr>
      <w:r w:rsidRPr="00D47C9D">
        <w:rPr>
          <w:rFonts w:ascii="Times New Roman" w:hAnsi="Times New Roman" w:cs="Times New Roman"/>
          <w:sz w:val="24"/>
          <w:szCs w:val="24"/>
        </w:rPr>
        <w:t>o período respectivo de execução do contrato;</w:t>
      </w:r>
    </w:p>
    <w:p w14:paraId="167E7C90" w14:textId="77777777" w:rsidR="007847F8" w:rsidRPr="00D47C9D" w:rsidRDefault="007847F8" w:rsidP="007847F8">
      <w:pPr>
        <w:numPr>
          <w:ilvl w:val="0"/>
          <w:numId w:val="36"/>
        </w:numPr>
        <w:spacing w:before="0" w:after="5" w:line="309" w:lineRule="auto"/>
        <w:ind w:right="180"/>
        <w:rPr>
          <w:rFonts w:ascii="Times New Roman" w:hAnsi="Times New Roman" w:cs="Times New Roman"/>
          <w:sz w:val="24"/>
          <w:szCs w:val="24"/>
        </w:rPr>
      </w:pPr>
      <w:r w:rsidRPr="00D47C9D">
        <w:rPr>
          <w:rFonts w:ascii="Times New Roman" w:hAnsi="Times New Roman" w:cs="Times New Roman"/>
          <w:sz w:val="24"/>
          <w:szCs w:val="24"/>
        </w:rPr>
        <w:t>o valor a pagar; e</w:t>
      </w:r>
    </w:p>
    <w:p w14:paraId="0D7D5A63" w14:textId="77777777" w:rsidR="007847F8" w:rsidRPr="00D47C9D" w:rsidRDefault="007847F8" w:rsidP="007847F8">
      <w:pPr>
        <w:numPr>
          <w:ilvl w:val="0"/>
          <w:numId w:val="36"/>
        </w:numPr>
        <w:spacing w:before="0" w:after="5" w:line="309" w:lineRule="auto"/>
        <w:ind w:right="180"/>
        <w:rPr>
          <w:rFonts w:ascii="Times New Roman" w:hAnsi="Times New Roman" w:cs="Times New Roman"/>
          <w:sz w:val="24"/>
          <w:szCs w:val="24"/>
        </w:rPr>
      </w:pPr>
      <w:r w:rsidRPr="00D47C9D">
        <w:rPr>
          <w:rFonts w:ascii="Times New Roman" w:hAnsi="Times New Roman" w:cs="Times New Roman"/>
          <w:sz w:val="24"/>
          <w:szCs w:val="24"/>
        </w:rPr>
        <w:t>eventual destaque do valor de retenções tributárias cabíveis.</w:t>
      </w:r>
    </w:p>
    <w:p w14:paraId="1D0132AD" w14:textId="77777777" w:rsidR="007847F8" w:rsidRPr="00D47C9D" w:rsidRDefault="007847F8" w:rsidP="007847F8">
      <w:pPr>
        <w:ind w:left="720" w:right="180" w:firstLine="0"/>
        <w:rPr>
          <w:rFonts w:ascii="Times New Roman" w:hAnsi="Times New Roman" w:cs="Times New Roman"/>
          <w:sz w:val="24"/>
          <w:szCs w:val="24"/>
        </w:rPr>
      </w:pPr>
      <w:r w:rsidRPr="00D47C9D">
        <w:rPr>
          <w:rFonts w:ascii="Times New Roman" w:hAnsi="Times New Roman" w:cs="Times New Roman"/>
          <w:sz w:val="24"/>
          <w:szCs w:val="24"/>
        </w:rPr>
        <w:t>Havendo erro na apresentação da Nota Fiscal, ou circunstância que impeça a liquidação da despesa, o pagamento ficará sobrestado até que o CONTRATADO providencie as medidas saneadoras. Nesta hipótese, o prazo para pagamento iniciar-se-á após a comprovação da regularização da situação não acarretando qualquer ônus para a contratante.</w:t>
      </w:r>
    </w:p>
    <w:p w14:paraId="5201DEDA" w14:textId="77777777" w:rsidR="007847F8" w:rsidRPr="00D47C9D" w:rsidRDefault="007847F8" w:rsidP="007847F8">
      <w:pPr>
        <w:ind w:left="720" w:right="180" w:firstLine="0"/>
        <w:rPr>
          <w:rFonts w:ascii="Times New Roman" w:hAnsi="Times New Roman" w:cs="Times New Roman"/>
          <w:sz w:val="24"/>
          <w:szCs w:val="24"/>
        </w:rPr>
      </w:pPr>
      <w:r w:rsidRPr="00D47C9D">
        <w:rPr>
          <w:rFonts w:ascii="Times New Roman" w:hAnsi="Times New Roman" w:cs="Times New Roman"/>
          <w:sz w:val="24"/>
          <w:szCs w:val="24"/>
        </w:rPr>
        <w:t xml:space="preserve">A Nota Fiscal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  </w:t>
      </w:r>
    </w:p>
    <w:p w14:paraId="2CCF4064" w14:textId="77777777" w:rsidR="007847F8" w:rsidRPr="00D47C9D" w:rsidRDefault="007847F8" w:rsidP="007847F8">
      <w:pPr>
        <w:ind w:left="720" w:right="180" w:firstLine="0"/>
        <w:rPr>
          <w:rFonts w:ascii="Times New Roman" w:hAnsi="Times New Roman" w:cs="Times New Roman"/>
          <w:sz w:val="24"/>
          <w:szCs w:val="24"/>
        </w:rPr>
      </w:pPr>
      <w:r w:rsidRPr="00D47C9D">
        <w:rPr>
          <w:rFonts w:ascii="Times New Roman" w:hAnsi="Times New Roman" w:cs="Times New Roman"/>
          <w:sz w:val="24"/>
          <w:szCs w:val="24"/>
        </w:rPr>
        <w:t>Previamente à emissão de nota de empenho e a cada pagamento, 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25E60516" w14:textId="77777777" w:rsidR="007847F8" w:rsidRPr="00D47C9D" w:rsidRDefault="007847F8" w:rsidP="007847F8">
      <w:pPr>
        <w:ind w:left="720" w:right="180" w:firstLine="0"/>
        <w:rPr>
          <w:rFonts w:ascii="Times New Roman" w:hAnsi="Times New Roman" w:cs="Times New Roman"/>
          <w:sz w:val="24"/>
          <w:szCs w:val="24"/>
        </w:rPr>
      </w:pPr>
      <w:r w:rsidRPr="00D47C9D">
        <w:rPr>
          <w:rFonts w:ascii="Times New Roman" w:hAnsi="Times New Roman" w:cs="Times New Roman"/>
          <w:sz w:val="24"/>
          <w:szCs w:val="24"/>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da contratante.</w:t>
      </w:r>
    </w:p>
    <w:p w14:paraId="045DDEC8" w14:textId="77777777" w:rsidR="007847F8" w:rsidRPr="00D47C9D" w:rsidRDefault="007847F8" w:rsidP="007847F8">
      <w:pPr>
        <w:ind w:left="720" w:right="180" w:firstLine="0"/>
        <w:rPr>
          <w:rFonts w:ascii="Times New Roman" w:hAnsi="Times New Roman" w:cs="Times New Roman"/>
          <w:sz w:val="24"/>
          <w:szCs w:val="24"/>
        </w:rPr>
      </w:pPr>
      <w:r w:rsidRPr="00D47C9D">
        <w:rPr>
          <w:rFonts w:ascii="Times New Roman" w:hAnsi="Times New Roman" w:cs="Times New Roman"/>
          <w:sz w:val="24"/>
          <w:szCs w:val="24"/>
        </w:rPr>
        <w:t>Não havendo regularização ou sendo a defesa considerada improcedente, a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20386491" w14:textId="77777777" w:rsidR="007847F8" w:rsidRPr="00D47C9D" w:rsidRDefault="007847F8" w:rsidP="007847F8">
      <w:pPr>
        <w:ind w:left="720" w:right="180" w:firstLine="0"/>
        <w:rPr>
          <w:rFonts w:ascii="Times New Roman" w:hAnsi="Times New Roman" w:cs="Times New Roman"/>
          <w:sz w:val="24"/>
          <w:szCs w:val="24"/>
        </w:rPr>
      </w:pPr>
      <w:r w:rsidRPr="00D47C9D">
        <w:rPr>
          <w:rFonts w:ascii="Times New Roman" w:hAnsi="Times New Roman" w:cs="Times New Roman"/>
          <w:sz w:val="24"/>
          <w:szCs w:val="24"/>
        </w:rPr>
        <w:t>Persistindo a irregularidade, a contratante deverá adotar as medidas necessárias à rescisão contratual nos autos do processo administrativo correspondente, assegurada ao CONTRATADO a ampla defesa.</w:t>
      </w:r>
    </w:p>
    <w:p w14:paraId="2E76D436" w14:textId="77777777" w:rsidR="007847F8" w:rsidRPr="00D47C9D" w:rsidRDefault="007847F8" w:rsidP="007847F8">
      <w:pPr>
        <w:ind w:left="720" w:right="180" w:firstLine="0"/>
        <w:rPr>
          <w:rFonts w:ascii="Times New Roman" w:hAnsi="Times New Roman" w:cs="Times New Roman"/>
          <w:sz w:val="24"/>
          <w:szCs w:val="24"/>
        </w:rPr>
      </w:pPr>
      <w:r w:rsidRPr="00D47C9D">
        <w:rPr>
          <w:rFonts w:ascii="Times New Roman" w:hAnsi="Times New Roman" w:cs="Times New Roman"/>
          <w:sz w:val="24"/>
          <w:szCs w:val="24"/>
        </w:rPr>
        <w:t>Havendo a efetiva execução do objeto, os pagamentos serão realizados normalmente, até que se decida pela rescisão do contrato, caso o CONTRATADO não regularize sua situação junto ao SICAF.</w:t>
      </w:r>
    </w:p>
    <w:p w14:paraId="1FB7E4AD" w14:textId="77777777" w:rsidR="007847F8" w:rsidRPr="00D47C9D" w:rsidRDefault="007847F8" w:rsidP="007847F8">
      <w:pPr>
        <w:ind w:left="851" w:right="180" w:firstLine="0"/>
        <w:rPr>
          <w:rFonts w:ascii="Times New Roman" w:hAnsi="Times New Roman" w:cs="Times New Roman"/>
          <w:sz w:val="24"/>
          <w:szCs w:val="24"/>
        </w:rPr>
      </w:pPr>
      <w:r w:rsidRPr="00D47C9D">
        <w:rPr>
          <w:rFonts w:ascii="Times New Roman" w:hAnsi="Times New Roman" w:cs="Times New Roman"/>
          <w:b/>
          <w:bCs/>
          <w:sz w:val="24"/>
          <w:szCs w:val="24"/>
        </w:rPr>
        <w:t>Critérios de Reajuste:</w:t>
      </w:r>
    </w:p>
    <w:p w14:paraId="6CCC7824" w14:textId="77777777" w:rsidR="007847F8" w:rsidRPr="00D47C9D" w:rsidRDefault="007847F8" w:rsidP="007847F8">
      <w:pPr>
        <w:ind w:left="720" w:right="180" w:firstLine="0"/>
        <w:rPr>
          <w:rFonts w:ascii="Times New Roman" w:hAnsi="Times New Roman" w:cs="Times New Roman"/>
          <w:sz w:val="24"/>
          <w:szCs w:val="24"/>
        </w:rPr>
      </w:pPr>
      <w:r w:rsidRPr="00D47C9D">
        <w:rPr>
          <w:rFonts w:ascii="Times New Roman" w:hAnsi="Times New Roman" w:cs="Times New Roman"/>
          <w:sz w:val="24"/>
          <w:szCs w:val="24"/>
        </w:rPr>
        <w:t xml:space="preserve">Os preços são fixos e irreajustáveis no prazo de 1 (um) ano. </w:t>
      </w:r>
    </w:p>
    <w:p w14:paraId="7B29FF3A" w14:textId="77777777" w:rsidR="007847F8" w:rsidRPr="00D47C9D" w:rsidRDefault="007847F8" w:rsidP="007847F8">
      <w:pPr>
        <w:ind w:left="720" w:right="180" w:firstLine="0"/>
        <w:rPr>
          <w:rFonts w:ascii="Times New Roman" w:hAnsi="Times New Roman" w:cs="Times New Roman"/>
          <w:sz w:val="24"/>
          <w:szCs w:val="24"/>
        </w:rPr>
      </w:pPr>
      <w:r w:rsidRPr="00D47C9D">
        <w:rPr>
          <w:rFonts w:ascii="Times New Roman" w:hAnsi="Times New Roman" w:cs="Times New Roman"/>
          <w:sz w:val="24"/>
          <w:szCs w:val="24"/>
        </w:rPr>
        <w:lastRenderedPageBreak/>
        <w:t>Após o decurso desse prazo, admite-se o reajuste, com data-base vinculada à data do orçamento estimado, conforme o disposto no art. 92, §3º, da Lei 14.133/21</w:t>
      </w:r>
      <w:r w:rsidRPr="00D47C9D">
        <w:rPr>
          <w:rFonts w:ascii="Times New Roman" w:hAnsi="Times New Roman" w:cs="Times New Roman"/>
          <w:b/>
          <w:bCs/>
          <w:sz w:val="24"/>
          <w:szCs w:val="24"/>
        </w:rPr>
        <w:t>.</w:t>
      </w:r>
    </w:p>
    <w:p w14:paraId="1531418B" w14:textId="77777777" w:rsidR="007847F8" w:rsidRPr="00D47C9D" w:rsidRDefault="007847F8" w:rsidP="007847F8">
      <w:pPr>
        <w:ind w:left="720" w:right="180" w:firstLine="0"/>
        <w:rPr>
          <w:rFonts w:ascii="Times New Roman" w:hAnsi="Times New Roman" w:cs="Times New Roman"/>
          <w:sz w:val="24"/>
          <w:szCs w:val="24"/>
        </w:rPr>
      </w:pPr>
      <w:r w:rsidRPr="00D47C9D">
        <w:rPr>
          <w:rFonts w:ascii="Times New Roman" w:hAnsi="Times New Roman" w:cs="Times New Roman"/>
          <w:sz w:val="24"/>
          <w:szCs w:val="24"/>
        </w:rPr>
        <w:t xml:space="preserve">Dentro do prazo de vigência do contrato e mediante solicitação da contratada, os preços contratados poderão sofrer reajuste após o interregno de 1 (um) ano, aplicando-se o índice </w:t>
      </w:r>
      <w:r w:rsidRPr="00D47C9D">
        <w:rPr>
          <w:rFonts w:ascii="Times New Roman" w:hAnsi="Times New Roman" w:cs="Times New Roman"/>
          <w:b/>
          <w:bCs/>
          <w:sz w:val="24"/>
          <w:szCs w:val="24"/>
          <w:u w:val="single"/>
        </w:rPr>
        <w:t>IPCA-E</w:t>
      </w:r>
      <w:r w:rsidRPr="00D47C9D">
        <w:rPr>
          <w:rFonts w:ascii="Times New Roman" w:hAnsi="Times New Roman" w:cs="Times New Roman"/>
          <w:sz w:val="24"/>
          <w:szCs w:val="24"/>
        </w:rPr>
        <w:t xml:space="preserve"> exclusivamente para as obrigações iniciadas e concluídas após a ocorrência da anualidade.</w:t>
      </w:r>
    </w:p>
    <w:p w14:paraId="1DAC3383" w14:textId="77777777" w:rsidR="007847F8" w:rsidRDefault="007847F8" w:rsidP="007847F8">
      <w:pPr>
        <w:pStyle w:val="Ttulo2"/>
        <w:spacing w:after="9"/>
        <w:ind w:left="851"/>
        <w:rPr>
          <w:rFonts w:ascii="Times New Roman" w:hAnsi="Times New Roman" w:cs="Times New Roman"/>
          <w:sz w:val="24"/>
          <w:szCs w:val="24"/>
        </w:rPr>
      </w:pPr>
    </w:p>
    <w:p w14:paraId="7240DD09" w14:textId="77777777" w:rsidR="007847F8" w:rsidRPr="000D470D" w:rsidRDefault="007847F8" w:rsidP="007847F8">
      <w:pPr>
        <w:pStyle w:val="Ttulo2"/>
        <w:spacing w:after="9"/>
        <w:ind w:left="851"/>
        <w:rPr>
          <w:rFonts w:ascii="Times New Roman" w:hAnsi="Times New Roman" w:cs="Times New Roman"/>
          <w:sz w:val="24"/>
          <w:szCs w:val="24"/>
        </w:rPr>
      </w:pPr>
      <w:r w:rsidRPr="000D470D">
        <w:rPr>
          <w:rFonts w:ascii="Times New Roman" w:hAnsi="Times New Roman" w:cs="Times New Roman"/>
          <w:sz w:val="24"/>
          <w:szCs w:val="24"/>
        </w:rPr>
        <w:t xml:space="preserve">DO PRAZO PARA O INÍCIO E DE VIGÊNCIA DA PRESTAÇÃO DOS SERVIÇOS E VENDA DE PEÇAS </w:t>
      </w:r>
    </w:p>
    <w:p w14:paraId="3D6CA82B" w14:textId="77777777" w:rsidR="007847F8" w:rsidRPr="000D470D" w:rsidRDefault="007847F8" w:rsidP="007847F8">
      <w:pPr>
        <w:spacing w:line="259" w:lineRule="auto"/>
        <w:ind w:left="851" w:right="0" w:firstLine="0"/>
        <w:rPr>
          <w:rFonts w:ascii="Times New Roman" w:hAnsi="Times New Roman" w:cs="Times New Roman"/>
          <w:sz w:val="24"/>
          <w:szCs w:val="24"/>
        </w:rPr>
      </w:pPr>
      <w:r w:rsidRPr="000D470D">
        <w:rPr>
          <w:rFonts w:ascii="Times New Roman" w:hAnsi="Times New Roman" w:cs="Times New Roman"/>
          <w:b/>
          <w:sz w:val="24"/>
          <w:szCs w:val="24"/>
        </w:rPr>
        <w:t xml:space="preserve"> </w:t>
      </w:r>
    </w:p>
    <w:p w14:paraId="0C7C43E1" w14:textId="77777777" w:rsidR="007847F8" w:rsidRPr="000D470D" w:rsidRDefault="007847F8" w:rsidP="007847F8">
      <w:pPr>
        <w:ind w:left="851" w:right="175"/>
        <w:rPr>
          <w:rFonts w:ascii="Times New Roman" w:hAnsi="Times New Roman" w:cs="Times New Roman"/>
          <w:sz w:val="24"/>
          <w:szCs w:val="24"/>
        </w:rPr>
      </w:pPr>
      <w:r w:rsidRPr="000D470D">
        <w:rPr>
          <w:rFonts w:ascii="Times New Roman" w:hAnsi="Times New Roman" w:cs="Times New Roman"/>
          <w:sz w:val="24"/>
          <w:szCs w:val="24"/>
        </w:rPr>
        <w:t xml:space="preserve">O início será imediato após a assinatura da Ata de Registro de Preços, que ocorrerá no prazo máximo de 05 (cinco) dias úteis após a publicação da HOMOLOGAÇÃO do fornecedor como apto ao CREDENCIAMENTO, na Imprensa Oficial, sendo certo, que referida prestação dos serviços será pelo prazo de 12 (doze) meses, podendo haver prorrogações. </w:t>
      </w:r>
    </w:p>
    <w:p w14:paraId="1644C271" w14:textId="77777777" w:rsidR="007847F8" w:rsidRPr="000D470D" w:rsidRDefault="007847F8" w:rsidP="007847F8">
      <w:pPr>
        <w:spacing w:line="259" w:lineRule="auto"/>
        <w:ind w:left="851" w:right="0" w:firstLine="0"/>
        <w:rPr>
          <w:rFonts w:ascii="Times New Roman" w:hAnsi="Times New Roman" w:cs="Times New Roman"/>
          <w:sz w:val="24"/>
          <w:szCs w:val="24"/>
        </w:rPr>
      </w:pPr>
      <w:r w:rsidRPr="000D470D">
        <w:rPr>
          <w:rFonts w:ascii="Times New Roman" w:hAnsi="Times New Roman" w:cs="Times New Roman"/>
          <w:sz w:val="24"/>
          <w:szCs w:val="24"/>
        </w:rPr>
        <w:t xml:space="preserve"> </w:t>
      </w:r>
    </w:p>
    <w:p w14:paraId="66E42943" w14:textId="77777777" w:rsidR="007847F8" w:rsidRPr="000D470D" w:rsidRDefault="007847F8" w:rsidP="007847F8">
      <w:pPr>
        <w:ind w:left="851" w:right="2"/>
        <w:rPr>
          <w:rFonts w:ascii="Times New Roman" w:hAnsi="Times New Roman" w:cs="Times New Roman"/>
          <w:sz w:val="24"/>
          <w:szCs w:val="24"/>
        </w:rPr>
      </w:pPr>
      <w:r w:rsidRPr="000D470D">
        <w:rPr>
          <w:rFonts w:ascii="Times New Roman" w:hAnsi="Times New Roman" w:cs="Times New Roman"/>
          <w:sz w:val="24"/>
          <w:szCs w:val="24"/>
        </w:rPr>
        <w:t xml:space="preserve">O objeto deste credenciamento deve ser executado parceladamente, somente após o recebimento da Ordem de Serviço que será emitida pelo Departamento competente. </w:t>
      </w:r>
    </w:p>
    <w:p w14:paraId="5A0FE2BA" w14:textId="77777777" w:rsidR="007847F8" w:rsidRPr="000D470D" w:rsidRDefault="007847F8" w:rsidP="007847F8">
      <w:pPr>
        <w:spacing w:line="259" w:lineRule="auto"/>
        <w:ind w:left="851" w:right="0" w:firstLine="0"/>
        <w:rPr>
          <w:rFonts w:ascii="Times New Roman" w:hAnsi="Times New Roman" w:cs="Times New Roman"/>
          <w:sz w:val="24"/>
          <w:szCs w:val="24"/>
        </w:rPr>
      </w:pPr>
      <w:r w:rsidRPr="000D470D">
        <w:rPr>
          <w:rFonts w:ascii="Times New Roman" w:hAnsi="Times New Roman" w:cs="Times New Roman"/>
          <w:sz w:val="24"/>
          <w:szCs w:val="24"/>
        </w:rPr>
        <w:t xml:space="preserve"> </w:t>
      </w:r>
    </w:p>
    <w:p w14:paraId="2E79EF49" w14:textId="77777777" w:rsidR="007847F8" w:rsidRPr="000D470D" w:rsidRDefault="007847F8" w:rsidP="007847F8">
      <w:pPr>
        <w:spacing w:line="263" w:lineRule="auto"/>
        <w:ind w:left="851" w:right="0"/>
        <w:rPr>
          <w:rFonts w:ascii="Times New Roman" w:hAnsi="Times New Roman" w:cs="Times New Roman"/>
          <w:sz w:val="24"/>
          <w:szCs w:val="24"/>
        </w:rPr>
      </w:pPr>
      <w:r w:rsidRPr="000D470D">
        <w:rPr>
          <w:rFonts w:ascii="Times New Roman" w:hAnsi="Times New Roman" w:cs="Times New Roman"/>
          <w:sz w:val="24"/>
          <w:szCs w:val="24"/>
        </w:rPr>
        <w:t xml:space="preserve">A contratada está sujeito à fiscalização das peças e serviços no ato da entrega e posteriormente, reservando-se à esta Secretaria de Saúde, através do responsável, o direito de não receber as peças e o serviço, caso o mesmo não se encontre em condições satisfatórias, e com qualidade. </w:t>
      </w:r>
    </w:p>
    <w:p w14:paraId="16DD84B6" w14:textId="77777777" w:rsidR="007847F8" w:rsidRPr="000D470D" w:rsidRDefault="007847F8" w:rsidP="007847F8">
      <w:pPr>
        <w:spacing w:line="259" w:lineRule="auto"/>
        <w:ind w:left="851" w:right="0" w:firstLine="0"/>
        <w:rPr>
          <w:rFonts w:ascii="Times New Roman" w:hAnsi="Times New Roman" w:cs="Times New Roman"/>
          <w:sz w:val="24"/>
          <w:szCs w:val="24"/>
        </w:rPr>
      </w:pPr>
      <w:r w:rsidRPr="000D470D">
        <w:rPr>
          <w:rFonts w:ascii="Times New Roman" w:hAnsi="Times New Roman" w:cs="Times New Roman"/>
          <w:sz w:val="24"/>
          <w:szCs w:val="24"/>
        </w:rPr>
        <w:t xml:space="preserve"> </w:t>
      </w:r>
    </w:p>
    <w:p w14:paraId="4B38EEA4" w14:textId="77777777" w:rsidR="007847F8" w:rsidRPr="000D470D" w:rsidRDefault="007847F8" w:rsidP="007847F8">
      <w:pPr>
        <w:ind w:left="851" w:right="2"/>
        <w:rPr>
          <w:rFonts w:ascii="Times New Roman" w:hAnsi="Times New Roman" w:cs="Times New Roman"/>
          <w:sz w:val="24"/>
          <w:szCs w:val="24"/>
        </w:rPr>
      </w:pPr>
      <w:r w:rsidRPr="000D470D">
        <w:rPr>
          <w:rFonts w:ascii="Times New Roman" w:hAnsi="Times New Roman" w:cs="Times New Roman"/>
          <w:sz w:val="24"/>
          <w:szCs w:val="24"/>
        </w:rPr>
        <w:t xml:space="preserve">Caso o serviço prestado seja entregue em desacordo com os requisitos estabelecidos, a empresa deverá corrigi-los ou complementá-lo em 24 (vinte e quatro) horas. </w:t>
      </w:r>
    </w:p>
    <w:p w14:paraId="6227F014" w14:textId="77777777" w:rsidR="007847F8" w:rsidRPr="000D470D" w:rsidRDefault="007847F8" w:rsidP="007847F8">
      <w:pPr>
        <w:spacing w:line="259" w:lineRule="auto"/>
        <w:ind w:left="851" w:right="0" w:firstLine="0"/>
        <w:rPr>
          <w:rFonts w:ascii="Times New Roman" w:hAnsi="Times New Roman" w:cs="Times New Roman"/>
          <w:sz w:val="24"/>
          <w:szCs w:val="24"/>
        </w:rPr>
      </w:pPr>
      <w:r w:rsidRPr="000D470D">
        <w:rPr>
          <w:rFonts w:ascii="Times New Roman" w:hAnsi="Times New Roman" w:cs="Times New Roman"/>
          <w:sz w:val="24"/>
          <w:szCs w:val="24"/>
        </w:rPr>
        <w:t xml:space="preserve"> </w:t>
      </w:r>
    </w:p>
    <w:p w14:paraId="31321BB0" w14:textId="77777777" w:rsidR="007847F8" w:rsidRPr="000D470D" w:rsidRDefault="007847F8" w:rsidP="007847F8">
      <w:pPr>
        <w:ind w:left="851" w:right="2"/>
        <w:rPr>
          <w:rFonts w:ascii="Times New Roman" w:hAnsi="Times New Roman" w:cs="Times New Roman"/>
          <w:sz w:val="24"/>
          <w:szCs w:val="24"/>
        </w:rPr>
      </w:pPr>
      <w:r w:rsidRPr="000D470D">
        <w:rPr>
          <w:rFonts w:ascii="Times New Roman" w:hAnsi="Times New Roman" w:cs="Times New Roman"/>
          <w:sz w:val="24"/>
          <w:szCs w:val="24"/>
        </w:rPr>
        <w:t xml:space="preserve">O credenciado deverá cumprir obrigatoriamente o prazo e as solicitações desta Administração Pública Municipal. </w:t>
      </w:r>
    </w:p>
    <w:p w14:paraId="6A5D0268" w14:textId="77777777" w:rsidR="007847F8" w:rsidRPr="000D470D" w:rsidRDefault="007847F8" w:rsidP="007847F8">
      <w:pPr>
        <w:spacing w:line="259" w:lineRule="auto"/>
        <w:ind w:left="851" w:right="0" w:firstLine="0"/>
        <w:rPr>
          <w:rFonts w:ascii="Times New Roman" w:hAnsi="Times New Roman" w:cs="Times New Roman"/>
          <w:sz w:val="24"/>
          <w:szCs w:val="24"/>
        </w:rPr>
      </w:pPr>
      <w:r w:rsidRPr="000D470D">
        <w:rPr>
          <w:rFonts w:ascii="Times New Roman" w:hAnsi="Times New Roman" w:cs="Times New Roman"/>
          <w:sz w:val="24"/>
          <w:szCs w:val="24"/>
        </w:rPr>
        <w:t xml:space="preserve"> </w:t>
      </w:r>
    </w:p>
    <w:p w14:paraId="0D3236F6" w14:textId="77777777" w:rsidR="007847F8" w:rsidRPr="000D470D" w:rsidRDefault="007847F8" w:rsidP="007847F8">
      <w:pPr>
        <w:spacing w:line="259" w:lineRule="auto"/>
        <w:ind w:left="851" w:right="2"/>
        <w:rPr>
          <w:rFonts w:ascii="Times New Roman" w:hAnsi="Times New Roman" w:cs="Times New Roman"/>
          <w:sz w:val="24"/>
          <w:szCs w:val="24"/>
        </w:rPr>
      </w:pPr>
      <w:r w:rsidRPr="000D470D">
        <w:rPr>
          <w:rFonts w:ascii="Times New Roman" w:hAnsi="Times New Roman" w:cs="Times New Roman"/>
          <w:sz w:val="24"/>
          <w:szCs w:val="24"/>
        </w:rPr>
        <w:t xml:space="preserve">O recebimento será efetivado nos seguintes termos: </w:t>
      </w:r>
    </w:p>
    <w:p w14:paraId="5A73336A" w14:textId="77777777" w:rsidR="007847F8" w:rsidRPr="000D470D" w:rsidRDefault="007847F8" w:rsidP="007847F8">
      <w:pPr>
        <w:spacing w:line="259" w:lineRule="auto"/>
        <w:ind w:left="851" w:right="0" w:firstLine="0"/>
        <w:rPr>
          <w:rFonts w:ascii="Times New Roman" w:hAnsi="Times New Roman" w:cs="Times New Roman"/>
          <w:sz w:val="24"/>
          <w:szCs w:val="24"/>
        </w:rPr>
      </w:pPr>
      <w:r w:rsidRPr="000D470D">
        <w:rPr>
          <w:rFonts w:ascii="Times New Roman" w:hAnsi="Times New Roman" w:cs="Times New Roman"/>
          <w:sz w:val="24"/>
          <w:szCs w:val="24"/>
        </w:rPr>
        <w:t xml:space="preserve"> </w:t>
      </w:r>
    </w:p>
    <w:p w14:paraId="10883E41" w14:textId="77777777" w:rsidR="007847F8" w:rsidRPr="000D470D" w:rsidRDefault="007847F8" w:rsidP="007847F8">
      <w:pPr>
        <w:ind w:left="851" w:right="2"/>
        <w:rPr>
          <w:rFonts w:ascii="Times New Roman" w:hAnsi="Times New Roman" w:cs="Times New Roman"/>
          <w:sz w:val="24"/>
          <w:szCs w:val="24"/>
        </w:rPr>
      </w:pPr>
      <w:r w:rsidRPr="000D470D">
        <w:rPr>
          <w:rFonts w:ascii="Times New Roman" w:hAnsi="Times New Roman" w:cs="Times New Roman"/>
          <w:sz w:val="24"/>
          <w:szCs w:val="24"/>
          <w:u w:val="single" w:color="000000"/>
        </w:rPr>
        <w:t>PROVISORIAMENTE</w:t>
      </w:r>
      <w:r w:rsidRPr="000D470D">
        <w:rPr>
          <w:rFonts w:ascii="Times New Roman" w:hAnsi="Times New Roman" w:cs="Times New Roman"/>
          <w:sz w:val="24"/>
          <w:szCs w:val="24"/>
        </w:rPr>
        <w:t xml:space="preserve">, para efeito de posterior verificação do serviço e peças entregue / retirado de acordo com as especificações exigidas. </w:t>
      </w:r>
    </w:p>
    <w:p w14:paraId="55C907CC" w14:textId="77777777" w:rsidR="007847F8" w:rsidRPr="000D470D" w:rsidRDefault="007847F8" w:rsidP="007847F8">
      <w:pPr>
        <w:spacing w:line="259" w:lineRule="auto"/>
        <w:ind w:left="851" w:right="0" w:firstLine="0"/>
        <w:rPr>
          <w:rFonts w:ascii="Times New Roman" w:hAnsi="Times New Roman" w:cs="Times New Roman"/>
          <w:sz w:val="24"/>
          <w:szCs w:val="24"/>
        </w:rPr>
      </w:pPr>
      <w:r w:rsidRPr="000D470D">
        <w:rPr>
          <w:rFonts w:ascii="Times New Roman" w:hAnsi="Times New Roman" w:cs="Times New Roman"/>
          <w:sz w:val="24"/>
          <w:szCs w:val="24"/>
        </w:rPr>
        <w:t xml:space="preserve"> </w:t>
      </w:r>
    </w:p>
    <w:p w14:paraId="1C3D0231" w14:textId="77777777" w:rsidR="007847F8" w:rsidRPr="000D470D" w:rsidRDefault="007847F8" w:rsidP="007847F8">
      <w:pPr>
        <w:ind w:left="851" w:right="2"/>
        <w:rPr>
          <w:rFonts w:ascii="Times New Roman" w:hAnsi="Times New Roman" w:cs="Times New Roman"/>
          <w:sz w:val="24"/>
          <w:szCs w:val="24"/>
        </w:rPr>
      </w:pPr>
      <w:r w:rsidRPr="000D470D">
        <w:rPr>
          <w:rFonts w:ascii="Times New Roman" w:hAnsi="Times New Roman" w:cs="Times New Roman"/>
          <w:sz w:val="24"/>
          <w:szCs w:val="24"/>
          <w:u w:val="single" w:color="000000"/>
        </w:rPr>
        <w:t>DEFINITIVAMENTE</w:t>
      </w:r>
      <w:r w:rsidRPr="000D470D">
        <w:rPr>
          <w:rFonts w:ascii="Times New Roman" w:hAnsi="Times New Roman" w:cs="Times New Roman"/>
          <w:sz w:val="24"/>
          <w:szCs w:val="24"/>
        </w:rPr>
        <w:t xml:space="preserve">, após a verificação da qualidade do serviço e peças conseqüente aceitação pelo Setor Competente. </w:t>
      </w:r>
    </w:p>
    <w:p w14:paraId="6B89C68C" w14:textId="77777777" w:rsidR="007847F8" w:rsidRPr="000D470D" w:rsidRDefault="007847F8" w:rsidP="007847F8">
      <w:pPr>
        <w:spacing w:line="259" w:lineRule="auto"/>
        <w:ind w:left="851" w:right="0" w:firstLine="0"/>
        <w:rPr>
          <w:rFonts w:ascii="Times New Roman" w:hAnsi="Times New Roman" w:cs="Times New Roman"/>
          <w:sz w:val="24"/>
          <w:szCs w:val="24"/>
        </w:rPr>
      </w:pPr>
      <w:r w:rsidRPr="000D470D">
        <w:rPr>
          <w:rFonts w:ascii="Times New Roman" w:hAnsi="Times New Roman" w:cs="Times New Roman"/>
          <w:sz w:val="24"/>
          <w:szCs w:val="24"/>
        </w:rPr>
        <w:t xml:space="preserve"> </w:t>
      </w:r>
    </w:p>
    <w:p w14:paraId="1F92E445" w14:textId="77777777" w:rsidR="007847F8" w:rsidRPr="000D470D" w:rsidRDefault="007847F8" w:rsidP="007847F8">
      <w:pPr>
        <w:ind w:left="851" w:right="174"/>
        <w:rPr>
          <w:rFonts w:ascii="Times New Roman" w:hAnsi="Times New Roman" w:cs="Times New Roman"/>
          <w:sz w:val="24"/>
          <w:szCs w:val="24"/>
        </w:rPr>
      </w:pPr>
      <w:r w:rsidRPr="000D470D">
        <w:rPr>
          <w:rFonts w:ascii="Times New Roman" w:hAnsi="Times New Roman" w:cs="Times New Roman"/>
          <w:sz w:val="24"/>
          <w:szCs w:val="24"/>
        </w:rPr>
        <w:t xml:space="preserve">A empresa credenciada obriga-se a executar o objeto a que se refere este instrumento estritamente com as especificações aqui descritas, sendo de sua inteira responsabilidade a correção do mesmo quando constatado no seu recebimento não estar em conformidade com as referidas especificações. </w:t>
      </w:r>
    </w:p>
    <w:p w14:paraId="614BE4D6" w14:textId="77777777" w:rsidR="007847F8" w:rsidRPr="000D470D" w:rsidRDefault="007847F8" w:rsidP="007847F8">
      <w:pPr>
        <w:spacing w:line="259" w:lineRule="auto"/>
        <w:ind w:left="851" w:right="0" w:firstLine="0"/>
        <w:rPr>
          <w:rFonts w:ascii="Times New Roman" w:hAnsi="Times New Roman" w:cs="Times New Roman"/>
          <w:sz w:val="24"/>
          <w:szCs w:val="24"/>
        </w:rPr>
      </w:pPr>
      <w:r w:rsidRPr="000D470D">
        <w:rPr>
          <w:rFonts w:ascii="Times New Roman" w:hAnsi="Times New Roman" w:cs="Times New Roman"/>
          <w:sz w:val="24"/>
          <w:szCs w:val="24"/>
        </w:rPr>
        <w:t xml:space="preserve"> </w:t>
      </w:r>
    </w:p>
    <w:p w14:paraId="3796C14E" w14:textId="77777777" w:rsidR="007847F8" w:rsidRPr="000D470D" w:rsidRDefault="007847F8" w:rsidP="007847F8">
      <w:pPr>
        <w:ind w:left="851" w:right="180"/>
        <w:rPr>
          <w:rFonts w:ascii="Times New Roman" w:hAnsi="Times New Roman" w:cs="Times New Roman"/>
          <w:sz w:val="24"/>
          <w:szCs w:val="24"/>
        </w:rPr>
      </w:pPr>
      <w:r w:rsidRPr="000D470D">
        <w:rPr>
          <w:rFonts w:ascii="Times New Roman" w:hAnsi="Times New Roman" w:cs="Times New Roman"/>
          <w:sz w:val="24"/>
          <w:szCs w:val="24"/>
        </w:rPr>
        <w:lastRenderedPageBreak/>
        <w:t xml:space="preserve">Recebido o objeto, se a qualquer tempo durante a sua utilização normal vier a se constatar discrepância com as especificações, proceder-se-á a imediata notificação da Detentora para efetuar a correção do mesmo. </w:t>
      </w:r>
    </w:p>
    <w:p w14:paraId="2D82A5D4" w14:textId="77777777" w:rsidR="007847F8" w:rsidRPr="000D470D" w:rsidRDefault="007847F8" w:rsidP="007847F8">
      <w:pPr>
        <w:spacing w:line="259" w:lineRule="auto"/>
        <w:ind w:left="232" w:right="0" w:firstLine="0"/>
        <w:rPr>
          <w:rFonts w:ascii="Times New Roman" w:hAnsi="Times New Roman" w:cs="Times New Roman"/>
          <w:sz w:val="24"/>
          <w:szCs w:val="24"/>
        </w:rPr>
      </w:pPr>
      <w:r w:rsidRPr="000D470D">
        <w:rPr>
          <w:rFonts w:ascii="Times New Roman" w:hAnsi="Times New Roman" w:cs="Times New Roman"/>
          <w:sz w:val="24"/>
          <w:szCs w:val="24"/>
        </w:rPr>
        <w:t xml:space="preserve"> </w:t>
      </w:r>
    </w:p>
    <w:p w14:paraId="08207D5A" w14:textId="77777777" w:rsidR="007847F8" w:rsidRPr="000D470D" w:rsidRDefault="007847F8" w:rsidP="007847F8">
      <w:pPr>
        <w:pStyle w:val="Ttulo2"/>
        <w:spacing w:after="9"/>
        <w:ind w:left="851"/>
        <w:rPr>
          <w:rFonts w:ascii="Times New Roman" w:hAnsi="Times New Roman" w:cs="Times New Roman"/>
          <w:sz w:val="24"/>
          <w:szCs w:val="24"/>
        </w:rPr>
      </w:pPr>
      <w:r w:rsidRPr="000D470D">
        <w:rPr>
          <w:rFonts w:ascii="Times New Roman" w:hAnsi="Times New Roman" w:cs="Times New Roman"/>
          <w:sz w:val="24"/>
          <w:szCs w:val="24"/>
        </w:rPr>
        <w:t xml:space="preserve">DO VALOR ESTIMADO </w:t>
      </w:r>
    </w:p>
    <w:p w14:paraId="6175962C" w14:textId="77777777" w:rsidR="007847F8" w:rsidRPr="000D470D" w:rsidRDefault="007847F8" w:rsidP="007847F8">
      <w:pPr>
        <w:rPr>
          <w:rFonts w:ascii="Times New Roman" w:hAnsi="Times New Roman" w:cs="Times New Roman"/>
          <w:sz w:val="24"/>
          <w:szCs w:val="24"/>
        </w:rPr>
      </w:pPr>
    </w:p>
    <w:p w14:paraId="770F03D4" w14:textId="77777777" w:rsidR="007847F8" w:rsidRPr="000D470D" w:rsidRDefault="007847F8" w:rsidP="007847F8">
      <w:pPr>
        <w:ind w:left="851" w:firstLine="567"/>
        <w:rPr>
          <w:rFonts w:ascii="Times New Roman" w:hAnsi="Times New Roman" w:cs="Times New Roman"/>
          <w:sz w:val="24"/>
          <w:szCs w:val="24"/>
        </w:rPr>
      </w:pPr>
      <w:r w:rsidRPr="000D470D">
        <w:rPr>
          <w:rFonts w:ascii="Times New Roman" w:hAnsi="Times New Roman" w:cs="Times New Roman"/>
          <w:sz w:val="24"/>
          <w:szCs w:val="24"/>
        </w:rPr>
        <w:t xml:space="preserve">Os Conforme previsto §1°,do art. 166 da Lei 287/1979 ( alterada pela Lei 6.072/2011 ) o valor estimado para contratação será de 30% do valor de mercado de cada veículo da frota da secretaria supracitada, onde 30% do valor serão para execução dos serviços ( homem/hora ) e 70% para aquisição de peças. </w:t>
      </w:r>
    </w:p>
    <w:p w14:paraId="1612C0CC" w14:textId="77777777" w:rsidR="007847F8" w:rsidRPr="000D470D" w:rsidRDefault="007847F8" w:rsidP="007847F8">
      <w:pPr>
        <w:ind w:left="4395" w:firstLine="0"/>
        <w:rPr>
          <w:rFonts w:ascii="Times New Roman" w:hAnsi="Times New Roman" w:cs="Times New Roman"/>
          <w:sz w:val="24"/>
          <w:szCs w:val="24"/>
        </w:rPr>
      </w:pPr>
      <w:r w:rsidRPr="000D470D">
        <w:rPr>
          <w:rFonts w:ascii="Times New Roman" w:hAnsi="Times New Roman" w:cs="Times New Roman"/>
          <w:i/>
          <w:sz w:val="24"/>
          <w:szCs w:val="24"/>
        </w:rPr>
        <w:t>“Art. 166… §1° para os fins do disposto nesta Lei consideram-se…Bens irrecuperáveis - aqueles que não mais puderem ser utilizados pelo órgão da administração pública para o fim a que se destinam devido à perda de suas características ou em razão da inviabilidade econômica de sua recuperação, entendida esta quando o custo de recuperação seja superior a 50% (cinquenta por cento) de seu valor de mercado;”</w:t>
      </w:r>
      <w:r w:rsidRPr="000D470D">
        <w:rPr>
          <w:rFonts w:ascii="Times New Roman" w:hAnsi="Times New Roman" w:cs="Times New Roman"/>
          <w:sz w:val="24"/>
          <w:szCs w:val="24"/>
        </w:rPr>
        <w:t xml:space="preserve"> </w:t>
      </w:r>
      <w:r w:rsidRPr="000D470D">
        <w:rPr>
          <w:rFonts w:ascii="Times New Roman" w:hAnsi="Times New Roman" w:cs="Times New Roman"/>
          <w:b/>
          <w:sz w:val="24"/>
          <w:szCs w:val="24"/>
        </w:rPr>
        <w:t>grifo nosso</w:t>
      </w:r>
    </w:p>
    <w:p w14:paraId="687B116C" w14:textId="77777777" w:rsidR="007847F8" w:rsidRPr="000D470D" w:rsidRDefault="007847F8" w:rsidP="007847F8">
      <w:pPr>
        <w:ind w:left="851" w:firstLine="567"/>
        <w:rPr>
          <w:rFonts w:ascii="Times New Roman" w:hAnsi="Times New Roman" w:cs="Times New Roman"/>
          <w:sz w:val="24"/>
          <w:szCs w:val="24"/>
        </w:rPr>
      </w:pPr>
      <w:r w:rsidRPr="000D470D">
        <w:rPr>
          <w:rFonts w:ascii="Times New Roman" w:hAnsi="Times New Roman" w:cs="Times New Roman"/>
          <w:sz w:val="24"/>
          <w:szCs w:val="24"/>
        </w:rPr>
        <w:t xml:space="preserve">O valor estimado com investimento em manutenção preventiva e corretiva com os veículos da frota, não deverá ultrapassar 30% do valor de cada veículo na tabela FIPE ou pesquisa de mercado, conforme Anexo II, divididos da seguinte forma: </w:t>
      </w:r>
    </w:p>
    <w:p w14:paraId="545848BB" w14:textId="77777777" w:rsidR="007847F8" w:rsidRPr="000D470D" w:rsidRDefault="007847F8" w:rsidP="007847F8">
      <w:pPr>
        <w:tabs>
          <w:tab w:val="left" w:pos="851"/>
        </w:tabs>
        <w:ind w:left="851" w:firstLine="567"/>
        <w:rPr>
          <w:rFonts w:ascii="Times New Roman" w:hAnsi="Times New Roman" w:cs="Times New Roman"/>
          <w:sz w:val="24"/>
          <w:szCs w:val="24"/>
        </w:rPr>
      </w:pPr>
      <w:r w:rsidRPr="000D470D">
        <w:rPr>
          <w:rFonts w:ascii="Times New Roman" w:hAnsi="Times New Roman" w:cs="Times New Roman"/>
          <w:sz w:val="24"/>
          <w:szCs w:val="24"/>
        </w:rPr>
        <w:t>a)</w:t>
      </w:r>
      <w:r w:rsidRPr="000D470D">
        <w:rPr>
          <w:rFonts w:ascii="Times New Roman" w:hAnsi="Times New Roman" w:cs="Times New Roman"/>
          <w:sz w:val="24"/>
          <w:szCs w:val="24"/>
        </w:rPr>
        <w:tab/>
        <w:t xml:space="preserve">Mão de Obra: 30% de 30% do valor apurado na tabela FIPE (ANEXO III); aplicável em Mão de Obra (Serviços): R$ 265.220,19 (Duzentos e sessenta e cinco mil, duzentos e vinte reais e dezenove centavos). </w:t>
      </w:r>
    </w:p>
    <w:p w14:paraId="59EB085F" w14:textId="77777777" w:rsidR="007847F8" w:rsidRPr="000D470D" w:rsidRDefault="007847F8" w:rsidP="007847F8">
      <w:pPr>
        <w:tabs>
          <w:tab w:val="left" w:pos="851"/>
        </w:tabs>
        <w:ind w:left="851" w:firstLine="567"/>
        <w:rPr>
          <w:rFonts w:ascii="Times New Roman" w:hAnsi="Times New Roman" w:cs="Times New Roman"/>
          <w:sz w:val="24"/>
          <w:szCs w:val="24"/>
        </w:rPr>
      </w:pPr>
      <w:r w:rsidRPr="000D470D">
        <w:rPr>
          <w:rFonts w:ascii="Times New Roman" w:hAnsi="Times New Roman" w:cs="Times New Roman"/>
          <w:sz w:val="24"/>
          <w:szCs w:val="24"/>
        </w:rPr>
        <w:t>b)</w:t>
      </w:r>
      <w:r w:rsidRPr="000D470D">
        <w:rPr>
          <w:rFonts w:ascii="Times New Roman" w:hAnsi="Times New Roman" w:cs="Times New Roman"/>
          <w:sz w:val="24"/>
          <w:szCs w:val="24"/>
        </w:rPr>
        <w:tab/>
        <w:t xml:space="preserve">Peças: 70% de 30% do valor apurado na tabela FIPE (ANEXO III); aplicável na reposição de peças e acessórios (Fornecimento): R$: 618.847,11 (Seiscentos e dezoito mil, oitocentos e quarenta e sete reais e onze centavos). </w:t>
      </w:r>
    </w:p>
    <w:p w14:paraId="28AD0792" w14:textId="77777777" w:rsidR="007847F8" w:rsidRPr="000D470D" w:rsidRDefault="007847F8" w:rsidP="007847F8">
      <w:pPr>
        <w:tabs>
          <w:tab w:val="left" w:pos="851"/>
        </w:tabs>
        <w:ind w:left="851" w:firstLine="567"/>
        <w:rPr>
          <w:rFonts w:ascii="Times New Roman" w:hAnsi="Times New Roman" w:cs="Times New Roman"/>
          <w:sz w:val="24"/>
          <w:szCs w:val="24"/>
        </w:rPr>
      </w:pPr>
      <w:r w:rsidRPr="000D470D">
        <w:rPr>
          <w:rFonts w:ascii="Times New Roman" w:hAnsi="Times New Roman" w:cs="Times New Roman"/>
          <w:sz w:val="24"/>
          <w:szCs w:val="24"/>
        </w:rPr>
        <w:t xml:space="preserve">A aquisição de peças ficará a cargo da CONTRATADA, de forma a apresentar orçamento avaliativo para comissão fiscalizadora para prévia aceitação do serviço a ser efetuado, com valores conforme descrição constante da tabela da Concessionária ou montadora para reposição/reparo de peça danificada obedecendo a especificações da montadora para peça compatível e nos mesmos moldes das peças da fabricante do veículo, sendo considerada peça genuína por ter total compatibilidade com as vindas de fábrica, nos veículos automotores considerados zero quilômetro, aplicado o desconto adjudicado no certame. </w:t>
      </w:r>
    </w:p>
    <w:p w14:paraId="11082477" w14:textId="77777777" w:rsidR="007847F8" w:rsidRPr="000D470D" w:rsidRDefault="007847F8" w:rsidP="007847F8">
      <w:pPr>
        <w:tabs>
          <w:tab w:val="left" w:pos="851"/>
        </w:tabs>
        <w:ind w:left="851" w:firstLine="567"/>
        <w:rPr>
          <w:rFonts w:ascii="Times New Roman" w:hAnsi="Times New Roman" w:cs="Times New Roman"/>
          <w:sz w:val="24"/>
          <w:szCs w:val="24"/>
        </w:rPr>
      </w:pPr>
      <w:r w:rsidRPr="000D470D">
        <w:rPr>
          <w:rFonts w:ascii="Times New Roman" w:hAnsi="Times New Roman" w:cs="Times New Roman"/>
          <w:sz w:val="24"/>
          <w:szCs w:val="24"/>
        </w:rPr>
        <w:t xml:space="preserve">O orçamento detalhado deverá estar em conformidade com as tabelas dos preços e das tabelas de tempo-padrão das montadoras ou outros instrumento hábil similar como “sistema </w:t>
      </w:r>
    </w:p>
    <w:p w14:paraId="006B9418" w14:textId="77777777" w:rsidR="007847F8" w:rsidRPr="000D470D" w:rsidRDefault="007847F8" w:rsidP="007847F8">
      <w:pPr>
        <w:tabs>
          <w:tab w:val="left" w:pos="851"/>
        </w:tabs>
        <w:ind w:left="851" w:firstLine="567"/>
        <w:rPr>
          <w:rFonts w:ascii="Times New Roman" w:hAnsi="Times New Roman" w:cs="Times New Roman"/>
          <w:sz w:val="24"/>
          <w:szCs w:val="24"/>
        </w:rPr>
      </w:pPr>
      <w:r w:rsidRPr="000D470D">
        <w:rPr>
          <w:rFonts w:ascii="Times New Roman" w:hAnsi="Times New Roman" w:cs="Times New Roman"/>
          <w:sz w:val="24"/>
          <w:szCs w:val="24"/>
        </w:rPr>
        <w:t xml:space="preserve">AUDATEX” e o desconto contratado, referentes aos serviços a serem realizados, para aprovação do Fiscal de Contrato: </w:t>
      </w:r>
    </w:p>
    <w:p w14:paraId="3A1D0C4D" w14:textId="77777777" w:rsidR="007847F8" w:rsidRPr="000D470D" w:rsidRDefault="007847F8" w:rsidP="007847F8">
      <w:pPr>
        <w:tabs>
          <w:tab w:val="left" w:pos="851"/>
        </w:tabs>
        <w:ind w:left="851" w:firstLine="567"/>
        <w:rPr>
          <w:rFonts w:ascii="Times New Roman" w:hAnsi="Times New Roman" w:cs="Times New Roman"/>
          <w:sz w:val="24"/>
          <w:szCs w:val="24"/>
        </w:rPr>
      </w:pPr>
      <w:r w:rsidRPr="000D470D">
        <w:rPr>
          <w:rFonts w:ascii="Times New Roman" w:hAnsi="Times New Roman" w:cs="Times New Roman"/>
          <w:sz w:val="24"/>
          <w:szCs w:val="24"/>
        </w:rPr>
        <w:t xml:space="preserve">O orçamento feito pela contratada terá, no mínimo, as seguintes informações: Todas as peças a serem substituídas com seu respectivo valor e todos os serviços a serem realizados, contendo o valor do homem/hora, bem como a quantidade de horas de serviços a serem gastas em cada serviço; </w:t>
      </w:r>
    </w:p>
    <w:p w14:paraId="076DA691" w14:textId="77777777" w:rsidR="007847F8" w:rsidRPr="000D470D" w:rsidRDefault="007847F8" w:rsidP="007847F8">
      <w:pPr>
        <w:tabs>
          <w:tab w:val="left" w:pos="851"/>
        </w:tabs>
        <w:ind w:left="851" w:firstLine="567"/>
        <w:rPr>
          <w:rFonts w:ascii="Times New Roman" w:hAnsi="Times New Roman" w:cs="Times New Roman"/>
          <w:sz w:val="24"/>
          <w:szCs w:val="24"/>
        </w:rPr>
      </w:pPr>
      <w:r w:rsidRPr="000D470D">
        <w:rPr>
          <w:rFonts w:ascii="Times New Roman" w:hAnsi="Times New Roman" w:cs="Times New Roman"/>
          <w:sz w:val="24"/>
          <w:szCs w:val="24"/>
        </w:rPr>
        <w:t xml:space="preserve">Modelo, marca, placa, ano de fabricação e quilometragem do veículo a ser reparado; </w:t>
      </w:r>
    </w:p>
    <w:p w14:paraId="149BB749" w14:textId="77777777" w:rsidR="007847F8" w:rsidRPr="000D470D" w:rsidRDefault="007847F8" w:rsidP="007847F8">
      <w:pPr>
        <w:tabs>
          <w:tab w:val="left" w:pos="851"/>
        </w:tabs>
        <w:ind w:left="851" w:firstLine="567"/>
        <w:rPr>
          <w:rFonts w:ascii="Times New Roman" w:hAnsi="Times New Roman" w:cs="Times New Roman"/>
          <w:sz w:val="24"/>
          <w:szCs w:val="24"/>
        </w:rPr>
      </w:pPr>
      <w:r w:rsidRPr="000D470D">
        <w:rPr>
          <w:rFonts w:ascii="Times New Roman" w:hAnsi="Times New Roman" w:cs="Times New Roman"/>
          <w:sz w:val="24"/>
          <w:szCs w:val="24"/>
        </w:rPr>
        <w:lastRenderedPageBreak/>
        <w:t xml:space="preserve">O desconto a ser concedido conforme previsto no Contrato assinado acompanhado da tabela de preços da montadora atualizada, orçamento da montadora e/ou outro instrumento hábil similar como “sistema AUDATEX”, para o fornecimento de peças e serviços. </w:t>
      </w:r>
    </w:p>
    <w:p w14:paraId="34D31E3F" w14:textId="77777777" w:rsidR="007847F8" w:rsidRPr="000D470D" w:rsidRDefault="007847F8" w:rsidP="007847F8">
      <w:pPr>
        <w:tabs>
          <w:tab w:val="left" w:pos="851"/>
        </w:tabs>
        <w:ind w:left="851" w:firstLine="567"/>
        <w:rPr>
          <w:rFonts w:ascii="Times New Roman" w:hAnsi="Times New Roman" w:cs="Times New Roman"/>
          <w:sz w:val="24"/>
          <w:szCs w:val="24"/>
        </w:rPr>
      </w:pPr>
      <w:r w:rsidRPr="000D470D">
        <w:rPr>
          <w:rFonts w:ascii="Times New Roman" w:hAnsi="Times New Roman" w:cs="Times New Roman"/>
          <w:sz w:val="24"/>
          <w:szCs w:val="24"/>
        </w:rPr>
        <w:t xml:space="preserve">Conforme Parecer n.º 098/2016/CJU-RN/CGU/AGU, deverá ser adotado como critério de julgamento, o maior desconto sobre tabela, sem listagem, especificação e quantificação das peças a serem adquiridas, pela imprevisibilidade da necessidade do reparo dos veículos e a necessidade das peças a serem substituídas em eventuais reparos. </w:t>
      </w:r>
    </w:p>
    <w:p w14:paraId="223C2F9B" w14:textId="77777777" w:rsidR="007847F8" w:rsidRPr="000D470D" w:rsidRDefault="007847F8" w:rsidP="007847F8">
      <w:pPr>
        <w:tabs>
          <w:tab w:val="left" w:pos="851"/>
        </w:tabs>
        <w:ind w:left="851" w:firstLine="567"/>
        <w:rPr>
          <w:rFonts w:ascii="Times New Roman" w:hAnsi="Times New Roman" w:cs="Times New Roman"/>
          <w:sz w:val="24"/>
          <w:szCs w:val="24"/>
        </w:rPr>
      </w:pPr>
      <w:r w:rsidRPr="000D470D">
        <w:rPr>
          <w:rFonts w:ascii="Times New Roman" w:hAnsi="Times New Roman" w:cs="Times New Roman"/>
          <w:sz w:val="24"/>
          <w:szCs w:val="24"/>
        </w:rPr>
        <w:t>O percentual de desconto a ser considerado ser o apurado através de levantamento do praticado no mercado, conforme mapas de cotação a ser avaliado com extensiva pesquisa de preços, bem como no procedimento administrativo 5864/2023.</w:t>
      </w:r>
    </w:p>
    <w:tbl>
      <w:tblPr>
        <w:tblStyle w:val="Tabelacomgrade"/>
        <w:tblpPr w:leftFromText="141" w:rightFromText="141" w:vertAnchor="text" w:horzAnchor="margin" w:tblpXSpec="center" w:tblpY="31"/>
        <w:tblOverlap w:val="never"/>
        <w:tblW w:w="8613" w:type="dxa"/>
        <w:tblLayout w:type="fixed"/>
        <w:tblLook w:val="04A0" w:firstRow="1" w:lastRow="0" w:firstColumn="1" w:lastColumn="0" w:noHBand="0" w:noVBand="1"/>
      </w:tblPr>
      <w:tblGrid>
        <w:gridCol w:w="1419"/>
        <w:gridCol w:w="2547"/>
        <w:gridCol w:w="2785"/>
        <w:gridCol w:w="1862"/>
      </w:tblGrid>
      <w:tr w:rsidR="007847F8" w:rsidRPr="000D470D" w14:paraId="444E4880" w14:textId="77777777" w:rsidTr="007847F8">
        <w:trPr>
          <w:trHeight w:val="248"/>
        </w:trPr>
        <w:tc>
          <w:tcPr>
            <w:tcW w:w="1419" w:type="dxa"/>
            <w:vAlign w:val="center"/>
          </w:tcPr>
          <w:p w14:paraId="79FB032E" w14:textId="77777777" w:rsidR="007847F8" w:rsidRPr="000D470D" w:rsidRDefault="007847F8" w:rsidP="007847F8">
            <w:pPr>
              <w:jc w:val="center"/>
              <w:rPr>
                <w:rFonts w:ascii="Times New Roman" w:hAnsi="Times New Roman" w:cs="Times New Roman"/>
                <w:sz w:val="24"/>
                <w:szCs w:val="24"/>
              </w:rPr>
            </w:pPr>
            <w:r w:rsidRPr="000D470D">
              <w:rPr>
                <w:rFonts w:ascii="Times New Roman" w:hAnsi="Times New Roman" w:cs="Times New Roman"/>
                <w:sz w:val="24"/>
                <w:szCs w:val="24"/>
              </w:rPr>
              <w:t>Item</w:t>
            </w:r>
          </w:p>
        </w:tc>
        <w:tc>
          <w:tcPr>
            <w:tcW w:w="2547" w:type="dxa"/>
            <w:vAlign w:val="center"/>
          </w:tcPr>
          <w:p w14:paraId="2DB5EC8E" w14:textId="77777777" w:rsidR="007847F8" w:rsidRPr="000D470D" w:rsidRDefault="007847F8" w:rsidP="007847F8">
            <w:pPr>
              <w:jc w:val="center"/>
              <w:rPr>
                <w:rFonts w:ascii="Times New Roman" w:hAnsi="Times New Roman" w:cs="Times New Roman"/>
                <w:sz w:val="24"/>
                <w:szCs w:val="24"/>
              </w:rPr>
            </w:pPr>
            <w:r w:rsidRPr="000D470D">
              <w:rPr>
                <w:rFonts w:ascii="Times New Roman" w:hAnsi="Times New Roman" w:cs="Times New Roman"/>
                <w:sz w:val="24"/>
                <w:szCs w:val="24"/>
              </w:rPr>
              <w:t>Especificação</w:t>
            </w:r>
          </w:p>
        </w:tc>
        <w:tc>
          <w:tcPr>
            <w:tcW w:w="2785" w:type="dxa"/>
            <w:vAlign w:val="center"/>
          </w:tcPr>
          <w:p w14:paraId="3740CC58" w14:textId="77777777" w:rsidR="007847F8" w:rsidRPr="000D470D" w:rsidRDefault="007847F8" w:rsidP="007847F8">
            <w:pPr>
              <w:jc w:val="center"/>
              <w:rPr>
                <w:rFonts w:ascii="Times New Roman" w:hAnsi="Times New Roman" w:cs="Times New Roman"/>
                <w:sz w:val="24"/>
                <w:szCs w:val="24"/>
              </w:rPr>
            </w:pPr>
            <w:r w:rsidRPr="000D470D">
              <w:rPr>
                <w:rFonts w:ascii="Times New Roman" w:hAnsi="Times New Roman" w:cs="Times New Roman"/>
                <w:sz w:val="24"/>
                <w:szCs w:val="24"/>
              </w:rPr>
              <w:t>Unidade de medida</w:t>
            </w:r>
          </w:p>
        </w:tc>
        <w:tc>
          <w:tcPr>
            <w:tcW w:w="1862" w:type="dxa"/>
            <w:vAlign w:val="center"/>
          </w:tcPr>
          <w:p w14:paraId="4BEC0DC1" w14:textId="77777777" w:rsidR="007847F8" w:rsidRPr="000D470D" w:rsidRDefault="007847F8" w:rsidP="007847F8">
            <w:pPr>
              <w:jc w:val="center"/>
              <w:rPr>
                <w:rFonts w:ascii="Times New Roman" w:hAnsi="Times New Roman" w:cs="Times New Roman"/>
                <w:sz w:val="24"/>
                <w:szCs w:val="24"/>
              </w:rPr>
            </w:pPr>
            <w:r w:rsidRPr="000D470D">
              <w:rPr>
                <w:rFonts w:ascii="Times New Roman" w:hAnsi="Times New Roman" w:cs="Times New Roman"/>
                <w:sz w:val="24"/>
                <w:szCs w:val="24"/>
              </w:rPr>
              <w:t>Valor/</w:t>
            </w:r>
          </w:p>
          <w:p w14:paraId="39D89163" w14:textId="77777777" w:rsidR="007847F8" w:rsidRPr="000D470D" w:rsidRDefault="007847F8" w:rsidP="007847F8">
            <w:pPr>
              <w:jc w:val="center"/>
              <w:rPr>
                <w:rFonts w:ascii="Times New Roman" w:hAnsi="Times New Roman" w:cs="Times New Roman"/>
                <w:sz w:val="24"/>
                <w:szCs w:val="24"/>
              </w:rPr>
            </w:pPr>
            <w:r w:rsidRPr="000D470D">
              <w:rPr>
                <w:rFonts w:ascii="Times New Roman" w:hAnsi="Times New Roman" w:cs="Times New Roman"/>
                <w:sz w:val="24"/>
                <w:szCs w:val="24"/>
              </w:rPr>
              <w:t>Percentual</w:t>
            </w:r>
          </w:p>
        </w:tc>
      </w:tr>
      <w:tr w:rsidR="007847F8" w:rsidRPr="000D470D" w14:paraId="63D25411" w14:textId="77777777" w:rsidTr="007847F8">
        <w:trPr>
          <w:trHeight w:val="548"/>
        </w:trPr>
        <w:tc>
          <w:tcPr>
            <w:tcW w:w="1419" w:type="dxa"/>
            <w:vAlign w:val="center"/>
          </w:tcPr>
          <w:p w14:paraId="0A401F8F" w14:textId="77777777" w:rsidR="007847F8" w:rsidRPr="000D470D" w:rsidRDefault="007847F8" w:rsidP="007847F8">
            <w:pPr>
              <w:tabs>
                <w:tab w:val="left" w:pos="990"/>
              </w:tabs>
              <w:jc w:val="center"/>
              <w:rPr>
                <w:rFonts w:ascii="Times New Roman" w:hAnsi="Times New Roman" w:cs="Times New Roman"/>
                <w:sz w:val="24"/>
                <w:szCs w:val="24"/>
              </w:rPr>
            </w:pPr>
            <w:r w:rsidRPr="000D470D">
              <w:rPr>
                <w:rFonts w:ascii="Times New Roman" w:hAnsi="Times New Roman" w:cs="Times New Roman"/>
                <w:sz w:val="24"/>
                <w:szCs w:val="24"/>
              </w:rPr>
              <w:t>01</w:t>
            </w:r>
          </w:p>
        </w:tc>
        <w:tc>
          <w:tcPr>
            <w:tcW w:w="2547" w:type="dxa"/>
            <w:vAlign w:val="center"/>
          </w:tcPr>
          <w:p w14:paraId="5907683F" w14:textId="77777777" w:rsidR="007847F8" w:rsidRPr="000D470D" w:rsidRDefault="007847F8" w:rsidP="007847F8">
            <w:pPr>
              <w:tabs>
                <w:tab w:val="left" w:pos="990"/>
              </w:tabs>
              <w:jc w:val="center"/>
              <w:rPr>
                <w:rFonts w:ascii="Times New Roman" w:hAnsi="Times New Roman" w:cs="Times New Roman"/>
                <w:sz w:val="24"/>
                <w:szCs w:val="24"/>
              </w:rPr>
            </w:pPr>
            <w:r w:rsidRPr="000D470D">
              <w:rPr>
                <w:rFonts w:ascii="Times New Roman" w:hAnsi="Times New Roman" w:cs="Times New Roman"/>
                <w:sz w:val="24"/>
                <w:szCs w:val="24"/>
              </w:rPr>
              <w:t>Serviço de manutenção automotiva dos veículos da SEMUSA.</w:t>
            </w:r>
          </w:p>
        </w:tc>
        <w:tc>
          <w:tcPr>
            <w:tcW w:w="2785" w:type="dxa"/>
            <w:vAlign w:val="center"/>
          </w:tcPr>
          <w:p w14:paraId="0C3714AD" w14:textId="77777777" w:rsidR="007847F8" w:rsidRPr="000D470D" w:rsidRDefault="007847F8" w:rsidP="007847F8">
            <w:pPr>
              <w:jc w:val="center"/>
              <w:rPr>
                <w:rFonts w:ascii="Times New Roman" w:hAnsi="Times New Roman" w:cs="Times New Roman"/>
                <w:sz w:val="24"/>
                <w:szCs w:val="24"/>
              </w:rPr>
            </w:pPr>
            <w:r w:rsidRPr="000D470D">
              <w:rPr>
                <w:rFonts w:ascii="Times New Roman" w:hAnsi="Times New Roman" w:cs="Times New Roman"/>
                <w:sz w:val="24"/>
                <w:szCs w:val="24"/>
              </w:rPr>
              <w:t>Hora/Serviço</w:t>
            </w:r>
          </w:p>
        </w:tc>
        <w:tc>
          <w:tcPr>
            <w:tcW w:w="1862" w:type="dxa"/>
            <w:vAlign w:val="center"/>
          </w:tcPr>
          <w:p w14:paraId="3820F7E1" w14:textId="77777777" w:rsidR="007847F8" w:rsidRPr="000D470D" w:rsidRDefault="007847F8" w:rsidP="007847F8">
            <w:pPr>
              <w:jc w:val="center"/>
              <w:rPr>
                <w:rFonts w:ascii="Times New Roman" w:hAnsi="Times New Roman" w:cs="Times New Roman"/>
                <w:sz w:val="24"/>
                <w:szCs w:val="24"/>
              </w:rPr>
            </w:pPr>
            <w:r w:rsidRPr="000D470D">
              <w:rPr>
                <w:rFonts w:ascii="Times New Roman" w:hAnsi="Times New Roman" w:cs="Times New Roman"/>
                <w:sz w:val="24"/>
                <w:szCs w:val="24"/>
              </w:rPr>
              <w:t>R$ 150,99</w:t>
            </w:r>
          </w:p>
        </w:tc>
      </w:tr>
      <w:tr w:rsidR="007847F8" w:rsidRPr="000D470D" w14:paraId="1FD3ACBE" w14:textId="77777777" w:rsidTr="007847F8">
        <w:trPr>
          <w:trHeight w:val="2588"/>
        </w:trPr>
        <w:tc>
          <w:tcPr>
            <w:tcW w:w="1419" w:type="dxa"/>
            <w:vAlign w:val="center"/>
          </w:tcPr>
          <w:p w14:paraId="16F00E82" w14:textId="77777777" w:rsidR="007847F8" w:rsidRPr="000D470D" w:rsidRDefault="007847F8" w:rsidP="007847F8">
            <w:pPr>
              <w:jc w:val="center"/>
              <w:rPr>
                <w:rFonts w:ascii="Times New Roman" w:hAnsi="Times New Roman" w:cs="Times New Roman"/>
                <w:sz w:val="24"/>
                <w:szCs w:val="24"/>
              </w:rPr>
            </w:pPr>
            <w:r w:rsidRPr="000D470D">
              <w:rPr>
                <w:rFonts w:ascii="Times New Roman" w:hAnsi="Times New Roman" w:cs="Times New Roman"/>
                <w:sz w:val="24"/>
                <w:szCs w:val="24"/>
              </w:rPr>
              <w:t>02</w:t>
            </w:r>
          </w:p>
        </w:tc>
        <w:tc>
          <w:tcPr>
            <w:tcW w:w="2547" w:type="dxa"/>
            <w:vAlign w:val="center"/>
          </w:tcPr>
          <w:p w14:paraId="12694E25" w14:textId="77777777" w:rsidR="007847F8" w:rsidRPr="000D470D" w:rsidRDefault="007847F8" w:rsidP="007847F8">
            <w:pPr>
              <w:jc w:val="center"/>
              <w:rPr>
                <w:rFonts w:ascii="Times New Roman" w:hAnsi="Times New Roman" w:cs="Times New Roman"/>
                <w:sz w:val="24"/>
                <w:szCs w:val="24"/>
              </w:rPr>
            </w:pPr>
            <w:r w:rsidRPr="000D470D">
              <w:rPr>
                <w:rFonts w:ascii="Times New Roman" w:hAnsi="Times New Roman" w:cs="Times New Roman"/>
                <w:sz w:val="24"/>
                <w:szCs w:val="24"/>
              </w:rPr>
              <w:t>Fornecimento de peças - Desconto sobre o Valor das Peças.</w:t>
            </w:r>
          </w:p>
        </w:tc>
        <w:tc>
          <w:tcPr>
            <w:tcW w:w="2785" w:type="dxa"/>
            <w:vAlign w:val="center"/>
          </w:tcPr>
          <w:p w14:paraId="6CE7AEC4" w14:textId="77777777" w:rsidR="007847F8" w:rsidRPr="000D470D" w:rsidRDefault="007847F8" w:rsidP="007847F8">
            <w:pPr>
              <w:jc w:val="center"/>
              <w:rPr>
                <w:rFonts w:ascii="Times New Roman" w:hAnsi="Times New Roman" w:cs="Times New Roman"/>
                <w:sz w:val="24"/>
                <w:szCs w:val="24"/>
              </w:rPr>
            </w:pPr>
            <w:r w:rsidRPr="000D470D">
              <w:rPr>
                <w:rFonts w:ascii="Times New Roman" w:hAnsi="Times New Roman" w:cs="Times New Roman"/>
                <w:sz w:val="24"/>
                <w:szCs w:val="24"/>
              </w:rPr>
              <w:t>Porcentagem de desconto sobre a Tabela de Preços da Montadora de peças genuínas e originais do fabricante dos veículos</w:t>
            </w:r>
          </w:p>
        </w:tc>
        <w:tc>
          <w:tcPr>
            <w:tcW w:w="1862" w:type="dxa"/>
            <w:vAlign w:val="center"/>
          </w:tcPr>
          <w:p w14:paraId="0F28806E" w14:textId="77777777" w:rsidR="007847F8" w:rsidRPr="000D470D" w:rsidRDefault="007847F8" w:rsidP="007847F8">
            <w:pPr>
              <w:jc w:val="center"/>
              <w:rPr>
                <w:rFonts w:ascii="Times New Roman" w:hAnsi="Times New Roman" w:cs="Times New Roman"/>
                <w:sz w:val="24"/>
                <w:szCs w:val="24"/>
              </w:rPr>
            </w:pPr>
            <w:r w:rsidRPr="000D470D">
              <w:rPr>
                <w:rFonts w:ascii="Times New Roman" w:hAnsi="Times New Roman" w:cs="Times New Roman"/>
                <w:sz w:val="24"/>
                <w:szCs w:val="24"/>
              </w:rPr>
              <w:t>19,35%</w:t>
            </w:r>
          </w:p>
        </w:tc>
      </w:tr>
    </w:tbl>
    <w:p w14:paraId="1696B205" w14:textId="77777777" w:rsidR="007847F8" w:rsidRPr="000D470D" w:rsidRDefault="007847F8" w:rsidP="007847F8">
      <w:pPr>
        <w:spacing w:after="95" w:line="259" w:lineRule="auto"/>
        <w:ind w:left="232" w:right="0" w:firstLine="0"/>
        <w:rPr>
          <w:rFonts w:ascii="Times New Roman" w:hAnsi="Times New Roman" w:cs="Times New Roman"/>
          <w:sz w:val="24"/>
          <w:szCs w:val="24"/>
        </w:rPr>
      </w:pPr>
      <w:r w:rsidRPr="000D470D">
        <w:rPr>
          <w:rFonts w:ascii="Times New Roman" w:hAnsi="Times New Roman" w:cs="Times New Roman"/>
          <w:b/>
          <w:sz w:val="24"/>
          <w:szCs w:val="24"/>
        </w:rPr>
        <w:t xml:space="preserve">  </w:t>
      </w:r>
    </w:p>
    <w:p w14:paraId="2E3817C0" w14:textId="77777777" w:rsidR="007847F8" w:rsidRDefault="007847F8" w:rsidP="007847F8">
      <w:pPr>
        <w:pStyle w:val="Ttulo2"/>
        <w:spacing w:after="9"/>
        <w:ind w:left="-5"/>
        <w:rPr>
          <w:rFonts w:ascii="Times New Roman" w:hAnsi="Times New Roman" w:cs="Times New Roman"/>
          <w:sz w:val="24"/>
          <w:szCs w:val="24"/>
        </w:rPr>
      </w:pPr>
    </w:p>
    <w:p w14:paraId="38F3E17D" w14:textId="77777777" w:rsidR="007847F8" w:rsidRDefault="007847F8" w:rsidP="007847F8">
      <w:pPr>
        <w:pStyle w:val="Ttulo2"/>
        <w:spacing w:after="9"/>
        <w:ind w:left="-5"/>
        <w:rPr>
          <w:rFonts w:ascii="Times New Roman" w:hAnsi="Times New Roman" w:cs="Times New Roman"/>
          <w:sz w:val="24"/>
          <w:szCs w:val="24"/>
        </w:rPr>
      </w:pPr>
    </w:p>
    <w:p w14:paraId="7F1E4FD9" w14:textId="77777777" w:rsidR="007847F8" w:rsidRDefault="007847F8" w:rsidP="007847F8">
      <w:pPr>
        <w:pStyle w:val="Ttulo2"/>
        <w:spacing w:after="9"/>
        <w:ind w:left="-5"/>
        <w:rPr>
          <w:rFonts w:ascii="Times New Roman" w:hAnsi="Times New Roman" w:cs="Times New Roman"/>
          <w:sz w:val="24"/>
          <w:szCs w:val="24"/>
        </w:rPr>
      </w:pPr>
    </w:p>
    <w:p w14:paraId="48EA370F" w14:textId="77777777" w:rsidR="007847F8" w:rsidRDefault="007847F8" w:rsidP="007847F8">
      <w:pPr>
        <w:pStyle w:val="Ttulo2"/>
        <w:spacing w:after="9"/>
        <w:ind w:left="-5"/>
        <w:rPr>
          <w:rFonts w:ascii="Times New Roman" w:hAnsi="Times New Roman" w:cs="Times New Roman"/>
          <w:sz w:val="24"/>
          <w:szCs w:val="24"/>
        </w:rPr>
      </w:pPr>
    </w:p>
    <w:p w14:paraId="5C4F24C5" w14:textId="77777777" w:rsidR="007847F8" w:rsidRDefault="007847F8" w:rsidP="007847F8">
      <w:pPr>
        <w:pStyle w:val="Ttulo2"/>
        <w:spacing w:after="9"/>
        <w:ind w:left="-5"/>
        <w:rPr>
          <w:rFonts w:ascii="Times New Roman" w:hAnsi="Times New Roman" w:cs="Times New Roman"/>
          <w:sz w:val="24"/>
          <w:szCs w:val="24"/>
        </w:rPr>
      </w:pPr>
    </w:p>
    <w:p w14:paraId="6342901A" w14:textId="77777777" w:rsidR="007847F8" w:rsidRDefault="007847F8" w:rsidP="007847F8">
      <w:pPr>
        <w:pStyle w:val="Ttulo2"/>
        <w:spacing w:after="9"/>
        <w:ind w:left="-5"/>
        <w:rPr>
          <w:rFonts w:ascii="Times New Roman" w:hAnsi="Times New Roman" w:cs="Times New Roman"/>
          <w:sz w:val="24"/>
          <w:szCs w:val="24"/>
        </w:rPr>
      </w:pPr>
    </w:p>
    <w:p w14:paraId="0B9F1CED" w14:textId="77777777" w:rsidR="007847F8" w:rsidRPr="000D470D" w:rsidRDefault="007847F8" w:rsidP="007847F8">
      <w:pPr>
        <w:pStyle w:val="Ttulo2"/>
        <w:spacing w:after="9"/>
        <w:ind w:left="-5"/>
        <w:rPr>
          <w:rFonts w:ascii="Times New Roman" w:hAnsi="Times New Roman" w:cs="Times New Roman"/>
          <w:sz w:val="24"/>
          <w:szCs w:val="24"/>
        </w:rPr>
      </w:pPr>
      <w:r w:rsidRPr="000D470D">
        <w:rPr>
          <w:rFonts w:ascii="Times New Roman" w:hAnsi="Times New Roman" w:cs="Times New Roman"/>
          <w:sz w:val="24"/>
          <w:szCs w:val="24"/>
        </w:rPr>
        <w:t xml:space="preserve">DA FISCALIZAÇÃO DO CONTRATO </w:t>
      </w:r>
    </w:p>
    <w:p w14:paraId="72255DA7" w14:textId="77777777" w:rsidR="007847F8" w:rsidRPr="000D470D" w:rsidRDefault="007847F8" w:rsidP="007847F8">
      <w:pPr>
        <w:spacing w:line="259" w:lineRule="auto"/>
        <w:ind w:left="0" w:right="0" w:firstLine="0"/>
        <w:rPr>
          <w:rFonts w:ascii="Times New Roman" w:hAnsi="Times New Roman" w:cs="Times New Roman"/>
          <w:sz w:val="24"/>
          <w:szCs w:val="24"/>
        </w:rPr>
      </w:pPr>
      <w:r w:rsidRPr="000D470D">
        <w:rPr>
          <w:rFonts w:ascii="Times New Roman" w:hAnsi="Times New Roman" w:cs="Times New Roman"/>
          <w:b/>
          <w:sz w:val="24"/>
          <w:szCs w:val="24"/>
        </w:rPr>
        <w:t xml:space="preserve"> </w:t>
      </w:r>
    </w:p>
    <w:p w14:paraId="1E86BA4B" w14:textId="77777777" w:rsidR="007847F8" w:rsidRPr="00B022F0" w:rsidRDefault="007847F8" w:rsidP="007847F8">
      <w:pPr>
        <w:autoSpaceDE w:val="0"/>
        <w:autoSpaceDN w:val="0"/>
        <w:adjustRightInd w:val="0"/>
        <w:spacing w:after="160" w:line="360" w:lineRule="auto"/>
        <w:ind w:left="426" w:right="0" w:firstLine="0"/>
        <w:rPr>
          <w:rFonts w:ascii="Times New Roman" w:eastAsia="Calibri" w:hAnsi="Times New Roman" w:cs="Times New Roman"/>
          <w:b/>
          <w:bCs/>
          <w:sz w:val="24"/>
          <w:szCs w:val="24"/>
        </w:rPr>
      </w:pPr>
      <w:r w:rsidRPr="00B022F0">
        <w:rPr>
          <w:rFonts w:ascii="Times New Roman" w:hAnsi="Times New Roman" w:cs="Times New Roman"/>
          <w:sz w:val="24"/>
          <w:szCs w:val="24"/>
        </w:rPr>
        <w:t>A fiscalização da contratação decorrente do termo de referência caberá a servidor indicado em tempo hábil pela CONTRATANTE, que determinará o que for necessário para regularização de faltas ou defeitos, nos termos do art. 117 da Lei nº 14.133/21 e do Decreto Municipal nº 6.941/2022.</w:t>
      </w:r>
    </w:p>
    <w:p w14:paraId="31A59501" w14:textId="77777777" w:rsidR="007847F8" w:rsidRPr="00B022F0" w:rsidRDefault="007847F8" w:rsidP="007847F8">
      <w:pPr>
        <w:autoSpaceDE w:val="0"/>
        <w:autoSpaceDN w:val="0"/>
        <w:adjustRightInd w:val="0"/>
        <w:spacing w:line="360" w:lineRule="auto"/>
        <w:ind w:left="425" w:right="0" w:firstLine="0"/>
        <w:rPr>
          <w:rFonts w:ascii="Times New Roman" w:hAnsi="Times New Roman" w:cs="Times New Roman"/>
          <w:b/>
          <w:bCs/>
          <w:sz w:val="24"/>
          <w:szCs w:val="24"/>
        </w:rPr>
      </w:pPr>
      <w:r w:rsidRPr="00B022F0">
        <w:rPr>
          <w:rFonts w:ascii="Times New Roman" w:hAnsi="Times New Roman" w:cs="Times New Roman"/>
          <w:sz w:val="24"/>
          <w:szCs w:val="24"/>
        </w:rPr>
        <w:t>Conforme previsto no Documento de Formalização de Demanda (DFD), serão fiscais da prestação de serviço pretendida os servidores:</w:t>
      </w:r>
    </w:p>
    <w:tbl>
      <w:tblPr>
        <w:tblW w:w="7431" w:type="dxa"/>
        <w:tblInd w:w="1294" w:type="dxa"/>
        <w:tblCellMar>
          <w:left w:w="70" w:type="dxa"/>
          <w:right w:w="70" w:type="dxa"/>
        </w:tblCellMar>
        <w:tblLook w:val="04A0" w:firstRow="1" w:lastRow="0" w:firstColumn="1" w:lastColumn="0" w:noHBand="0" w:noVBand="1"/>
      </w:tblPr>
      <w:tblGrid>
        <w:gridCol w:w="7431"/>
      </w:tblGrid>
      <w:tr w:rsidR="007847F8" w:rsidRPr="00B022F0" w14:paraId="1CF9BCC5" w14:textId="77777777" w:rsidTr="007847F8">
        <w:trPr>
          <w:trHeight w:val="620"/>
        </w:trPr>
        <w:tc>
          <w:tcPr>
            <w:tcW w:w="7431" w:type="dxa"/>
            <w:tcBorders>
              <w:top w:val="single" w:sz="4" w:space="0" w:color="000000"/>
              <w:left w:val="single" w:sz="4" w:space="0" w:color="000000"/>
              <w:bottom w:val="single" w:sz="4" w:space="0" w:color="000000"/>
              <w:right w:val="single" w:sz="8" w:space="0" w:color="000000"/>
            </w:tcBorders>
            <w:noWrap/>
            <w:vAlign w:val="center"/>
            <w:hideMark/>
          </w:tcPr>
          <w:p w14:paraId="38522553" w14:textId="77777777" w:rsidR="007847F8" w:rsidRPr="00B022F0" w:rsidRDefault="007847F8" w:rsidP="007847F8">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Everson Coelho dos Santos</w:t>
            </w:r>
            <w:r w:rsidRPr="00B022F0">
              <w:rPr>
                <w:rFonts w:ascii="Times New Roman" w:eastAsia="Times New Roman" w:hAnsi="Times New Roman" w:cs="Times New Roman"/>
                <w:sz w:val="24"/>
                <w:szCs w:val="24"/>
              </w:rPr>
              <w:t xml:space="preserve">   |   </w:t>
            </w:r>
            <w:r>
              <w:rPr>
                <w:rFonts w:ascii="Times New Roman" w:eastAsia="Times New Roman" w:hAnsi="Times New Roman" w:cs="Times New Roman"/>
                <w:sz w:val="24"/>
                <w:szCs w:val="24"/>
              </w:rPr>
              <w:t>Portaria: 124/2025</w:t>
            </w:r>
          </w:p>
          <w:p w14:paraId="426EB273" w14:textId="77777777" w:rsidR="007847F8" w:rsidRDefault="007847F8" w:rsidP="007847F8">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Ezequiel Cândido da Silva</w:t>
            </w:r>
            <w:r w:rsidRPr="00B022F0">
              <w:rPr>
                <w:rFonts w:ascii="Times New Roman" w:eastAsia="Times New Roman" w:hAnsi="Times New Roman" w:cs="Times New Roman"/>
                <w:sz w:val="24"/>
                <w:szCs w:val="24"/>
              </w:rPr>
              <w:t xml:space="preserve">   |   </w:t>
            </w:r>
            <w:r>
              <w:rPr>
                <w:rFonts w:ascii="Times New Roman" w:eastAsia="Times New Roman" w:hAnsi="Times New Roman" w:cs="Times New Roman"/>
                <w:sz w:val="24"/>
                <w:szCs w:val="24"/>
              </w:rPr>
              <w:t>Portaria: 594/2025</w:t>
            </w:r>
          </w:p>
          <w:p w14:paraId="2BC0C2B1" w14:textId="77777777" w:rsidR="007847F8" w:rsidRPr="00B022F0" w:rsidRDefault="007847F8" w:rsidP="007847F8">
            <w:pPr>
              <w:spacing w:line="360" w:lineRule="auto"/>
              <w:jc w:val="center"/>
              <w:rPr>
                <w:rFonts w:ascii="Times New Roman" w:eastAsia="Times New Roman" w:hAnsi="Times New Roman" w:cs="Times New Roman"/>
                <w:sz w:val="24"/>
                <w:szCs w:val="24"/>
              </w:rPr>
            </w:pPr>
            <w:r>
              <w:rPr>
                <w:rFonts w:ascii="Times New Roman" w:hAnsi="Times New Roman" w:cs="Times New Roman"/>
                <w:sz w:val="24"/>
                <w:szCs w:val="24"/>
              </w:rPr>
              <w:t>Â</w:t>
            </w:r>
            <w:r w:rsidRPr="00B022F0">
              <w:rPr>
                <w:rFonts w:ascii="Times New Roman" w:hAnsi="Times New Roman" w:cs="Times New Roman"/>
                <w:sz w:val="24"/>
                <w:szCs w:val="24"/>
              </w:rPr>
              <w:t>ngelo Gonçalves de Souza da Verdade</w:t>
            </w:r>
            <w:r w:rsidRPr="00B022F0">
              <w:rPr>
                <w:rFonts w:ascii="Times New Roman" w:eastAsia="Times New Roman" w:hAnsi="Times New Roman" w:cs="Times New Roman"/>
                <w:sz w:val="24"/>
                <w:szCs w:val="24"/>
              </w:rPr>
              <w:t xml:space="preserve"> |  Matrícula: </w:t>
            </w:r>
            <w:r w:rsidRPr="00B022F0">
              <w:rPr>
                <w:rFonts w:ascii="Times New Roman" w:hAnsi="Times New Roman" w:cs="Times New Roman"/>
                <w:sz w:val="24"/>
                <w:szCs w:val="24"/>
              </w:rPr>
              <w:t>250403047</w:t>
            </w:r>
            <w:r w:rsidRPr="00B022F0">
              <w:rPr>
                <w:rFonts w:ascii="Times New Roman" w:eastAsia="Times New Roman" w:hAnsi="Times New Roman" w:cs="Times New Roman"/>
                <w:sz w:val="24"/>
                <w:szCs w:val="24"/>
              </w:rPr>
              <w:t>|</w:t>
            </w:r>
          </w:p>
        </w:tc>
      </w:tr>
    </w:tbl>
    <w:p w14:paraId="33CB9B72" w14:textId="77777777" w:rsidR="007847F8" w:rsidRPr="00B022F0" w:rsidRDefault="007847F8" w:rsidP="007847F8">
      <w:pPr>
        <w:autoSpaceDE w:val="0"/>
        <w:autoSpaceDN w:val="0"/>
        <w:adjustRightInd w:val="0"/>
        <w:spacing w:after="160" w:line="360" w:lineRule="auto"/>
        <w:ind w:left="426" w:right="0" w:firstLine="0"/>
        <w:rPr>
          <w:rFonts w:ascii="Times New Roman" w:eastAsia="Calibri" w:hAnsi="Times New Roman" w:cs="Times New Roman"/>
          <w:b/>
          <w:bCs/>
          <w:sz w:val="24"/>
          <w:szCs w:val="24"/>
          <w:lang w:eastAsia="zh-CN"/>
        </w:rPr>
      </w:pPr>
      <w:r w:rsidRPr="00B022F0">
        <w:rPr>
          <w:rFonts w:ascii="Times New Roman" w:hAnsi="Times New Roman" w:cs="Times New Roman"/>
          <w:sz w:val="24"/>
          <w:szCs w:val="24"/>
        </w:rPr>
        <w:t>São atividades inerentes à fiscalização do contrato:</w:t>
      </w:r>
    </w:p>
    <w:p w14:paraId="25174200" w14:textId="77777777" w:rsidR="007847F8" w:rsidRPr="00B022F0" w:rsidRDefault="007847F8" w:rsidP="007847F8">
      <w:pPr>
        <w:autoSpaceDE w:val="0"/>
        <w:autoSpaceDN w:val="0"/>
        <w:adjustRightInd w:val="0"/>
        <w:spacing w:after="160" w:line="360" w:lineRule="auto"/>
        <w:ind w:left="851" w:right="0" w:firstLine="0"/>
        <w:rPr>
          <w:rFonts w:ascii="Times New Roman" w:hAnsi="Times New Roman" w:cs="Times New Roman"/>
          <w:b/>
          <w:bCs/>
          <w:sz w:val="24"/>
          <w:szCs w:val="24"/>
        </w:rPr>
      </w:pPr>
      <w:r w:rsidRPr="00B022F0">
        <w:rPr>
          <w:rFonts w:ascii="Times New Roman" w:hAnsi="Times New Roman" w:cs="Times New Roman"/>
          <w:sz w:val="24"/>
          <w:szCs w:val="24"/>
        </w:rPr>
        <w:t>Responder a eventuais esclarecimentos técnicos dos licitantes;</w:t>
      </w:r>
    </w:p>
    <w:p w14:paraId="084BCED3" w14:textId="77777777" w:rsidR="007847F8" w:rsidRPr="00B022F0" w:rsidRDefault="007847F8" w:rsidP="007847F8">
      <w:pPr>
        <w:autoSpaceDE w:val="0"/>
        <w:autoSpaceDN w:val="0"/>
        <w:adjustRightInd w:val="0"/>
        <w:spacing w:after="160" w:line="360" w:lineRule="auto"/>
        <w:ind w:left="851" w:right="0" w:firstLine="0"/>
        <w:rPr>
          <w:rFonts w:ascii="Times New Roman" w:hAnsi="Times New Roman" w:cs="Times New Roman"/>
          <w:b/>
          <w:bCs/>
          <w:sz w:val="24"/>
          <w:szCs w:val="24"/>
        </w:rPr>
      </w:pPr>
      <w:r w:rsidRPr="00B022F0">
        <w:rPr>
          <w:rFonts w:ascii="Times New Roman" w:hAnsi="Times New Roman" w:cs="Times New Roman"/>
          <w:sz w:val="24"/>
          <w:szCs w:val="24"/>
        </w:rPr>
        <w:lastRenderedPageBreak/>
        <w:t>Após a conclusão da contratação, providenciar cópias e/ou anotações de todas as informações relevantes a respeito do Contrato, bem como de toda a documentação e legislação pertinentes.</w:t>
      </w:r>
    </w:p>
    <w:p w14:paraId="5F4A1971" w14:textId="77777777" w:rsidR="007847F8" w:rsidRPr="00B022F0" w:rsidRDefault="007847F8" w:rsidP="007847F8">
      <w:pPr>
        <w:autoSpaceDE w:val="0"/>
        <w:autoSpaceDN w:val="0"/>
        <w:adjustRightInd w:val="0"/>
        <w:spacing w:after="160" w:line="360" w:lineRule="auto"/>
        <w:ind w:left="851" w:right="0" w:firstLine="0"/>
        <w:rPr>
          <w:rFonts w:ascii="Times New Roman" w:hAnsi="Times New Roman" w:cs="Times New Roman"/>
          <w:b/>
          <w:bCs/>
          <w:sz w:val="24"/>
          <w:szCs w:val="24"/>
        </w:rPr>
      </w:pPr>
      <w:r w:rsidRPr="00B022F0">
        <w:rPr>
          <w:rFonts w:ascii="Times New Roman" w:hAnsi="Times New Roman" w:cs="Times New Roman"/>
          <w:sz w:val="24"/>
          <w:szCs w:val="24"/>
        </w:rPr>
        <w:t>Certificar-se de obter informações completas de contato sobre o preposto da empresa e seu substituto, assim como as tabelas de publicação vigentes nos respectivos periódicos e seus horários de fechamento para envio de publicações;</w:t>
      </w:r>
    </w:p>
    <w:p w14:paraId="38BEE502" w14:textId="77777777" w:rsidR="007847F8" w:rsidRPr="00B022F0" w:rsidRDefault="007847F8" w:rsidP="007847F8">
      <w:pPr>
        <w:autoSpaceDE w:val="0"/>
        <w:autoSpaceDN w:val="0"/>
        <w:adjustRightInd w:val="0"/>
        <w:spacing w:after="160" w:line="360" w:lineRule="auto"/>
        <w:ind w:left="851" w:right="0" w:firstLine="0"/>
        <w:rPr>
          <w:rFonts w:ascii="Times New Roman" w:hAnsi="Times New Roman" w:cs="Times New Roman"/>
          <w:b/>
          <w:bCs/>
          <w:sz w:val="24"/>
          <w:szCs w:val="24"/>
        </w:rPr>
      </w:pPr>
      <w:r w:rsidRPr="00B022F0">
        <w:rPr>
          <w:rFonts w:ascii="Times New Roman" w:hAnsi="Times New Roman" w:cs="Times New Roman"/>
          <w:sz w:val="24"/>
          <w:szCs w:val="24"/>
        </w:rPr>
        <w:t>Manter livro ou registro onde anotará todas as ocorrências relevantes referentes ao contrato, incluindo eventuais irregularidades.</w:t>
      </w:r>
    </w:p>
    <w:p w14:paraId="0E645938" w14:textId="77777777" w:rsidR="007847F8" w:rsidRPr="00B022F0" w:rsidRDefault="007847F8" w:rsidP="007847F8">
      <w:pPr>
        <w:autoSpaceDE w:val="0"/>
        <w:autoSpaceDN w:val="0"/>
        <w:adjustRightInd w:val="0"/>
        <w:spacing w:after="160" w:line="360" w:lineRule="auto"/>
        <w:ind w:left="851" w:right="0" w:firstLine="0"/>
        <w:rPr>
          <w:rFonts w:ascii="Times New Roman" w:hAnsi="Times New Roman" w:cs="Times New Roman"/>
          <w:b/>
          <w:bCs/>
          <w:sz w:val="24"/>
          <w:szCs w:val="24"/>
        </w:rPr>
      </w:pPr>
      <w:r w:rsidRPr="00B022F0">
        <w:rPr>
          <w:rFonts w:ascii="Times New Roman" w:hAnsi="Times New Roman" w:cs="Times New Roman"/>
          <w:sz w:val="24"/>
          <w:szCs w:val="24"/>
        </w:rPr>
        <w:t>Apresentar, quando solicitado, relatório circunstanciado de acompanhamento da execução contratual.</w:t>
      </w:r>
    </w:p>
    <w:p w14:paraId="3ABF6481" w14:textId="77777777" w:rsidR="007847F8" w:rsidRPr="00B022F0" w:rsidRDefault="007847F8" w:rsidP="007847F8">
      <w:pPr>
        <w:autoSpaceDE w:val="0"/>
        <w:autoSpaceDN w:val="0"/>
        <w:adjustRightInd w:val="0"/>
        <w:spacing w:after="160" w:line="360" w:lineRule="auto"/>
        <w:ind w:left="851" w:right="0" w:firstLine="0"/>
        <w:rPr>
          <w:rFonts w:ascii="Times New Roman" w:hAnsi="Times New Roman" w:cs="Times New Roman"/>
          <w:b/>
          <w:bCs/>
          <w:sz w:val="24"/>
          <w:szCs w:val="24"/>
        </w:rPr>
      </w:pPr>
      <w:r w:rsidRPr="00B022F0">
        <w:rPr>
          <w:rFonts w:ascii="Times New Roman" w:hAnsi="Times New Roman" w:cs="Times New Roman"/>
          <w:sz w:val="24"/>
          <w:szCs w:val="24"/>
        </w:rPr>
        <w:t>Notificar por escrito ao Gestor sobre quaisquer falhas ou atrasos na execução contratual, bem como qualquer descumprimento das obrigações estabelecidas (caso não consiga solucioná-las no contato com o preposto da CONTRATADA).</w:t>
      </w:r>
    </w:p>
    <w:p w14:paraId="5B7F7451" w14:textId="77777777" w:rsidR="007847F8" w:rsidRPr="00B022F0" w:rsidRDefault="007847F8" w:rsidP="007847F8">
      <w:pPr>
        <w:autoSpaceDE w:val="0"/>
        <w:autoSpaceDN w:val="0"/>
        <w:adjustRightInd w:val="0"/>
        <w:spacing w:after="160" w:line="360" w:lineRule="auto"/>
        <w:ind w:left="851" w:right="0" w:firstLine="0"/>
        <w:rPr>
          <w:rFonts w:ascii="Times New Roman" w:hAnsi="Times New Roman" w:cs="Times New Roman"/>
          <w:b/>
          <w:bCs/>
          <w:sz w:val="24"/>
          <w:szCs w:val="24"/>
        </w:rPr>
      </w:pPr>
      <w:r w:rsidRPr="00B022F0">
        <w:rPr>
          <w:rFonts w:ascii="Times New Roman" w:hAnsi="Times New Roman" w:cs="Times New Roman"/>
          <w:sz w:val="24"/>
          <w:szCs w:val="24"/>
        </w:rPr>
        <w:t>Atestar as Notas Fiscais emitidas pela CONTRATADA (verificando seu correto preenchimento), após o adimplemento da obrigação no período em referência;</w:t>
      </w:r>
    </w:p>
    <w:p w14:paraId="439E1DE5" w14:textId="77777777" w:rsidR="007847F8" w:rsidRPr="00B022F0" w:rsidRDefault="007847F8" w:rsidP="007847F8">
      <w:pPr>
        <w:autoSpaceDE w:val="0"/>
        <w:autoSpaceDN w:val="0"/>
        <w:adjustRightInd w:val="0"/>
        <w:spacing w:after="160" w:line="360" w:lineRule="auto"/>
        <w:ind w:left="426" w:right="0" w:firstLine="0"/>
        <w:rPr>
          <w:rFonts w:ascii="Times New Roman" w:hAnsi="Times New Roman" w:cs="Times New Roman"/>
          <w:b/>
          <w:bCs/>
          <w:color w:val="FF0000"/>
          <w:sz w:val="24"/>
          <w:szCs w:val="24"/>
        </w:rPr>
      </w:pPr>
      <w:r w:rsidRPr="00B022F0">
        <w:rPr>
          <w:rFonts w:ascii="Times New Roman" w:hAnsi="Times New Roman" w:cs="Times New Roman"/>
          <w:sz w:val="24"/>
          <w:szCs w:val="24"/>
        </w:rPr>
        <w:t>Ficam reservados ao Gestor do contrato o direito e a autoridade para resolver todo e qualquer caso singular, omisso ou duvidoso não previsto no processo administrativo e tudo o mais que se relacione com o objeto licitado, desde que não acarrete ônus para a CONTRATANTE ou modificação da contratação</w:t>
      </w:r>
      <w:r w:rsidRPr="00B022F0">
        <w:rPr>
          <w:rFonts w:ascii="Times New Roman" w:hAnsi="Times New Roman" w:cs="Times New Roman"/>
          <w:color w:val="FF0000"/>
          <w:sz w:val="24"/>
          <w:szCs w:val="24"/>
        </w:rPr>
        <w:t>.</w:t>
      </w:r>
    </w:p>
    <w:p w14:paraId="23EDA532" w14:textId="77777777" w:rsidR="007847F8" w:rsidRPr="00B022F0" w:rsidRDefault="007847F8" w:rsidP="007847F8">
      <w:pPr>
        <w:autoSpaceDE w:val="0"/>
        <w:autoSpaceDN w:val="0"/>
        <w:adjustRightInd w:val="0"/>
        <w:spacing w:after="160" w:line="360" w:lineRule="auto"/>
        <w:ind w:left="426" w:right="0" w:firstLine="0"/>
        <w:rPr>
          <w:rFonts w:ascii="Times New Roman" w:hAnsi="Times New Roman" w:cs="Times New Roman"/>
          <w:b/>
          <w:bCs/>
          <w:color w:val="FF0000"/>
          <w:sz w:val="24"/>
          <w:szCs w:val="24"/>
        </w:rPr>
      </w:pPr>
      <w:r w:rsidRPr="00B022F0">
        <w:rPr>
          <w:rFonts w:ascii="Times New Roman" w:hAnsi="Times New Roman" w:cs="Times New Roman"/>
          <w:sz w:val="24"/>
          <w:szCs w:val="24"/>
        </w:rPr>
        <w:t>As decisões que ultrapassarem a competência do Gestor do contrato deverão ser solicitadas formalmente pela CONTRATADA à autoridade administrativa imediatamente superior ao Gestor, através dele, em tempo hábil para a adoção de medidas convenientes.</w:t>
      </w:r>
    </w:p>
    <w:p w14:paraId="6EE7422F" w14:textId="77777777" w:rsidR="007847F8" w:rsidRPr="00B022F0" w:rsidRDefault="007847F8" w:rsidP="007847F8">
      <w:pPr>
        <w:autoSpaceDE w:val="0"/>
        <w:autoSpaceDN w:val="0"/>
        <w:adjustRightInd w:val="0"/>
        <w:spacing w:after="160" w:line="360" w:lineRule="auto"/>
        <w:ind w:left="426" w:right="0" w:firstLine="0"/>
        <w:rPr>
          <w:rFonts w:ascii="Times New Roman" w:hAnsi="Times New Roman" w:cs="Times New Roman"/>
          <w:b/>
          <w:bCs/>
          <w:color w:val="E36C0A" w:themeColor="accent6" w:themeShade="BF"/>
          <w:sz w:val="24"/>
          <w:szCs w:val="24"/>
        </w:rPr>
      </w:pPr>
      <w:r w:rsidRPr="00B022F0">
        <w:rPr>
          <w:rFonts w:ascii="Times New Roman" w:hAnsi="Times New Roman" w:cs="Times New Roman"/>
          <w:sz w:val="24"/>
          <w:szCs w:val="24"/>
        </w:rPr>
        <w:t xml:space="preserve">A existência e a atuação da gestão e da fiscalização em nada restringem a responsabilidade única, integral e exclusiva da CONTRATADA, no que concerne ao objeto da contratação, às implicações próximas e remotas perante a </w:t>
      </w:r>
      <w:r w:rsidRPr="00B022F0">
        <w:rPr>
          <w:rFonts w:ascii="Times New Roman" w:hAnsi="Times New Roman" w:cs="Times New Roman"/>
          <w:b/>
          <w:bCs/>
          <w:sz w:val="24"/>
          <w:szCs w:val="24"/>
        </w:rPr>
        <w:t>SEMUSA</w:t>
      </w:r>
      <w:r w:rsidRPr="00B022F0">
        <w:rPr>
          <w:rFonts w:ascii="Times New Roman" w:hAnsi="Times New Roman" w:cs="Times New Roman"/>
          <w:sz w:val="24"/>
          <w:szCs w:val="24"/>
        </w:rPr>
        <w:t xml:space="preserve"> ou perante terceiros, do mesmo modo que a ocorrência de irregularidades decorrentes da execução contratual não implicará corresponsabilidade da CONTRATANTE ou de seus prepostos, devendo, ainda, a CONTRATADA, sem prejuízo das penalidades previstas, proceder ao ressarcimento imediato a Administração Pública dos prejuízos apurados e imputados a falhas em suas atividades.</w:t>
      </w:r>
    </w:p>
    <w:p w14:paraId="38E2E8CE" w14:textId="77777777" w:rsidR="007847F8" w:rsidRPr="000D470D" w:rsidRDefault="007847F8" w:rsidP="007847F8">
      <w:pPr>
        <w:spacing w:after="9" w:line="249" w:lineRule="auto"/>
        <w:ind w:left="-5" w:right="0"/>
        <w:rPr>
          <w:rFonts w:ascii="Times New Roman" w:hAnsi="Times New Roman" w:cs="Times New Roman"/>
          <w:sz w:val="24"/>
          <w:szCs w:val="24"/>
        </w:rPr>
      </w:pPr>
      <w:r w:rsidRPr="000D470D">
        <w:rPr>
          <w:rFonts w:ascii="Times New Roman" w:hAnsi="Times New Roman" w:cs="Times New Roman"/>
          <w:b/>
          <w:sz w:val="24"/>
          <w:szCs w:val="24"/>
        </w:rPr>
        <w:t>DAS SANÇOES ADMINISTRATIVAS</w:t>
      </w:r>
      <w:r w:rsidRPr="000D470D">
        <w:rPr>
          <w:rFonts w:ascii="Times New Roman" w:hAnsi="Times New Roman" w:cs="Times New Roman"/>
          <w:sz w:val="24"/>
          <w:szCs w:val="24"/>
        </w:rPr>
        <w:t xml:space="preserve">: </w:t>
      </w:r>
    </w:p>
    <w:p w14:paraId="7409F7AE" w14:textId="77777777" w:rsidR="007847F8" w:rsidRPr="00D47C9D" w:rsidRDefault="007847F8" w:rsidP="007847F8">
      <w:pPr>
        <w:spacing w:after="9" w:line="249" w:lineRule="auto"/>
        <w:ind w:left="-5" w:right="0"/>
        <w:rPr>
          <w:rFonts w:ascii="Times New Roman" w:eastAsia="Calibri" w:hAnsi="Times New Roman" w:cs="Times New Roman"/>
          <w:b/>
          <w:bCs/>
          <w:sz w:val="24"/>
          <w:szCs w:val="24"/>
        </w:rPr>
      </w:pPr>
      <w:r w:rsidRPr="000D470D">
        <w:rPr>
          <w:rFonts w:ascii="Times New Roman" w:hAnsi="Times New Roman" w:cs="Times New Roman"/>
          <w:sz w:val="24"/>
          <w:szCs w:val="24"/>
        </w:rPr>
        <w:lastRenderedPageBreak/>
        <w:t xml:space="preserve"> </w:t>
      </w:r>
      <w:r w:rsidRPr="00D47C9D">
        <w:rPr>
          <w:rFonts w:ascii="Times New Roman" w:hAnsi="Times New Roman" w:cs="Times New Roman"/>
          <w:sz w:val="24"/>
          <w:szCs w:val="24"/>
        </w:rPr>
        <w:t>Comete infração administrativa nos termos do art. 155 da Lei nº 14,133, de 2021, a CONTRATADA que:</w:t>
      </w:r>
    </w:p>
    <w:p w14:paraId="3D6FCE0A" w14:textId="77777777" w:rsidR="007847F8" w:rsidRPr="00D47C9D" w:rsidRDefault="007847F8" w:rsidP="007847F8">
      <w:pPr>
        <w:pStyle w:val="PargrafodaLista"/>
        <w:numPr>
          <w:ilvl w:val="2"/>
          <w:numId w:val="42"/>
        </w:numPr>
        <w:autoSpaceDE w:val="0"/>
        <w:autoSpaceDN w:val="0"/>
        <w:adjustRightInd w:val="0"/>
        <w:spacing w:before="0" w:after="160" w:line="360" w:lineRule="auto"/>
        <w:ind w:left="1418" w:right="0" w:hanging="567"/>
        <w:contextualSpacing/>
        <w:rPr>
          <w:rFonts w:ascii="Times New Roman" w:hAnsi="Times New Roman" w:cs="Times New Roman"/>
          <w:b/>
          <w:bCs/>
          <w:sz w:val="24"/>
          <w:szCs w:val="24"/>
        </w:rPr>
      </w:pPr>
      <w:r w:rsidRPr="00D47C9D">
        <w:rPr>
          <w:rFonts w:ascii="Times New Roman" w:hAnsi="Times New Roman" w:cs="Times New Roman"/>
          <w:sz w:val="24"/>
          <w:szCs w:val="24"/>
        </w:rPr>
        <w:t>Der causa à inexecução parcial do contrato;</w:t>
      </w:r>
    </w:p>
    <w:p w14:paraId="05402AFB" w14:textId="77777777" w:rsidR="007847F8" w:rsidRPr="00D47C9D" w:rsidRDefault="007847F8" w:rsidP="007847F8">
      <w:pPr>
        <w:pStyle w:val="PargrafodaLista"/>
        <w:numPr>
          <w:ilvl w:val="2"/>
          <w:numId w:val="42"/>
        </w:numPr>
        <w:autoSpaceDE w:val="0"/>
        <w:autoSpaceDN w:val="0"/>
        <w:adjustRightInd w:val="0"/>
        <w:spacing w:before="0" w:after="160" w:line="360" w:lineRule="auto"/>
        <w:ind w:left="1418" w:right="0" w:hanging="567"/>
        <w:contextualSpacing/>
        <w:rPr>
          <w:rFonts w:ascii="Times New Roman" w:hAnsi="Times New Roman" w:cs="Times New Roman"/>
          <w:b/>
          <w:bCs/>
          <w:sz w:val="24"/>
          <w:szCs w:val="24"/>
        </w:rPr>
      </w:pPr>
      <w:r w:rsidRPr="00D47C9D">
        <w:rPr>
          <w:rFonts w:ascii="Times New Roman" w:hAnsi="Times New Roman" w:cs="Times New Roman"/>
          <w:sz w:val="24"/>
          <w:szCs w:val="24"/>
        </w:rPr>
        <w:t>Der causa à inexecução parcial do contrato que cause grave dano à Administração ou ao funcionamento dos serviços públicos ou ao interesse coletivo;</w:t>
      </w:r>
    </w:p>
    <w:p w14:paraId="09BD8E64" w14:textId="77777777" w:rsidR="007847F8" w:rsidRPr="00D47C9D" w:rsidRDefault="007847F8" w:rsidP="007847F8">
      <w:pPr>
        <w:pStyle w:val="PargrafodaLista"/>
        <w:numPr>
          <w:ilvl w:val="2"/>
          <w:numId w:val="42"/>
        </w:numPr>
        <w:autoSpaceDE w:val="0"/>
        <w:autoSpaceDN w:val="0"/>
        <w:adjustRightInd w:val="0"/>
        <w:spacing w:before="0" w:after="160" w:line="360" w:lineRule="auto"/>
        <w:ind w:left="1418" w:right="0" w:hanging="567"/>
        <w:contextualSpacing/>
        <w:rPr>
          <w:rFonts w:ascii="Times New Roman" w:hAnsi="Times New Roman" w:cs="Times New Roman"/>
          <w:b/>
          <w:bCs/>
          <w:sz w:val="24"/>
          <w:szCs w:val="24"/>
        </w:rPr>
      </w:pPr>
      <w:r w:rsidRPr="00D47C9D">
        <w:rPr>
          <w:rFonts w:ascii="Times New Roman" w:hAnsi="Times New Roman" w:cs="Times New Roman"/>
          <w:sz w:val="24"/>
          <w:szCs w:val="24"/>
        </w:rPr>
        <w:t>Der causa à inexecução total do contrato;</w:t>
      </w:r>
    </w:p>
    <w:p w14:paraId="480C5670" w14:textId="77777777" w:rsidR="007847F8" w:rsidRPr="00D47C9D" w:rsidRDefault="007847F8" w:rsidP="007847F8">
      <w:pPr>
        <w:pStyle w:val="PargrafodaLista"/>
        <w:numPr>
          <w:ilvl w:val="2"/>
          <w:numId w:val="42"/>
        </w:numPr>
        <w:autoSpaceDE w:val="0"/>
        <w:autoSpaceDN w:val="0"/>
        <w:adjustRightInd w:val="0"/>
        <w:spacing w:before="0" w:after="160" w:line="360" w:lineRule="auto"/>
        <w:ind w:left="1418" w:right="0" w:hanging="567"/>
        <w:contextualSpacing/>
        <w:rPr>
          <w:rFonts w:ascii="Times New Roman" w:hAnsi="Times New Roman" w:cs="Times New Roman"/>
          <w:b/>
          <w:bCs/>
          <w:sz w:val="24"/>
          <w:szCs w:val="24"/>
        </w:rPr>
      </w:pPr>
      <w:r w:rsidRPr="00D47C9D">
        <w:rPr>
          <w:rFonts w:ascii="Times New Roman" w:hAnsi="Times New Roman" w:cs="Times New Roman"/>
          <w:sz w:val="24"/>
          <w:szCs w:val="24"/>
        </w:rPr>
        <w:t>Deixar de entregar a documentação exigida para o certame;</w:t>
      </w:r>
    </w:p>
    <w:p w14:paraId="1C5CE4CD" w14:textId="77777777" w:rsidR="007847F8" w:rsidRPr="00D47C9D" w:rsidRDefault="007847F8" w:rsidP="007847F8">
      <w:pPr>
        <w:pStyle w:val="PargrafodaLista"/>
        <w:numPr>
          <w:ilvl w:val="2"/>
          <w:numId w:val="42"/>
        </w:numPr>
        <w:autoSpaceDE w:val="0"/>
        <w:autoSpaceDN w:val="0"/>
        <w:adjustRightInd w:val="0"/>
        <w:spacing w:before="0" w:after="160" w:line="360" w:lineRule="auto"/>
        <w:ind w:left="1418" w:right="0" w:hanging="567"/>
        <w:contextualSpacing/>
        <w:rPr>
          <w:rFonts w:ascii="Times New Roman" w:hAnsi="Times New Roman" w:cs="Times New Roman"/>
          <w:b/>
          <w:bCs/>
          <w:sz w:val="24"/>
          <w:szCs w:val="24"/>
        </w:rPr>
      </w:pPr>
      <w:r w:rsidRPr="00D47C9D">
        <w:rPr>
          <w:rFonts w:ascii="Times New Roman" w:hAnsi="Times New Roman" w:cs="Times New Roman"/>
          <w:sz w:val="24"/>
          <w:szCs w:val="24"/>
        </w:rPr>
        <w:t>Não mantiver a proposta, salvo em decorrência de fato superveniente devidamente justificado;</w:t>
      </w:r>
    </w:p>
    <w:p w14:paraId="32C24558" w14:textId="77777777" w:rsidR="007847F8" w:rsidRPr="00D47C9D" w:rsidRDefault="007847F8" w:rsidP="007847F8">
      <w:pPr>
        <w:pStyle w:val="PargrafodaLista"/>
        <w:numPr>
          <w:ilvl w:val="2"/>
          <w:numId w:val="42"/>
        </w:numPr>
        <w:autoSpaceDE w:val="0"/>
        <w:autoSpaceDN w:val="0"/>
        <w:adjustRightInd w:val="0"/>
        <w:spacing w:before="0" w:after="160" w:line="360" w:lineRule="auto"/>
        <w:ind w:left="1418" w:right="0" w:hanging="567"/>
        <w:contextualSpacing/>
        <w:rPr>
          <w:rFonts w:ascii="Times New Roman" w:hAnsi="Times New Roman" w:cs="Times New Roman"/>
          <w:b/>
          <w:bCs/>
          <w:sz w:val="24"/>
          <w:szCs w:val="24"/>
        </w:rPr>
      </w:pPr>
      <w:r w:rsidRPr="00D47C9D">
        <w:rPr>
          <w:rFonts w:ascii="Times New Roman" w:hAnsi="Times New Roman" w:cs="Times New Roman"/>
          <w:sz w:val="24"/>
          <w:szCs w:val="24"/>
        </w:rPr>
        <w:t>Não celebrar o contrato ou não entregar a documentação exigida para a contratação, quando convocado dentro do prazo de validade de sua proposta;</w:t>
      </w:r>
    </w:p>
    <w:p w14:paraId="61EB15A3" w14:textId="77777777" w:rsidR="007847F8" w:rsidRPr="00D47C9D" w:rsidRDefault="007847F8" w:rsidP="007847F8">
      <w:pPr>
        <w:pStyle w:val="PargrafodaLista"/>
        <w:numPr>
          <w:ilvl w:val="2"/>
          <w:numId w:val="42"/>
        </w:numPr>
        <w:autoSpaceDE w:val="0"/>
        <w:autoSpaceDN w:val="0"/>
        <w:adjustRightInd w:val="0"/>
        <w:spacing w:before="0" w:after="160" w:line="360" w:lineRule="auto"/>
        <w:ind w:left="1418" w:right="0" w:hanging="567"/>
        <w:contextualSpacing/>
        <w:rPr>
          <w:rFonts w:ascii="Times New Roman" w:hAnsi="Times New Roman" w:cs="Times New Roman"/>
          <w:b/>
          <w:bCs/>
          <w:sz w:val="24"/>
          <w:szCs w:val="24"/>
        </w:rPr>
      </w:pPr>
      <w:r w:rsidRPr="00D47C9D">
        <w:rPr>
          <w:rFonts w:ascii="Times New Roman" w:hAnsi="Times New Roman" w:cs="Times New Roman"/>
          <w:sz w:val="24"/>
          <w:szCs w:val="24"/>
        </w:rPr>
        <w:t>Ensejar o retardamento da execução ou entrega do objeto sem motivo justificado;</w:t>
      </w:r>
    </w:p>
    <w:p w14:paraId="12A9F1CC" w14:textId="77777777" w:rsidR="007847F8" w:rsidRPr="00D47C9D" w:rsidRDefault="007847F8" w:rsidP="007847F8">
      <w:pPr>
        <w:pStyle w:val="PargrafodaLista"/>
        <w:numPr>
          <w:ilvl w:val="2"/>
          <w:numId w:val="42"/>
        </w:numPr>
        <w:autoSpaceDE w:val="0"/>
        <w:autoSpaceDN w:val="0"/>
        <w:adjustRightInd w:val="0"/>
        <w:spacing w:before="0" w:after="160" w:line="360" w:lineRule="auto"/>
        <w:ind w:left="1418" w:right="0" w:hanging="567"/>
        <w:contextualSpacing/>
        <w:rPr>
          <w:rFonts w:ascii="Times New Roman" w:hAnsi="Times New Roman" w:cs="Times New Roman"/>
          <w:b/>
          <w:bCs/>
          <w:sz w:val="24"/>
          <w:szCs w:val="24"/>
        </w:rPr>
      </w:pPr>
      <w:r w:rsidRPr="00D47C9D">
        <w:rPr>
          <w:rFonts w:ascii="Times New Roman" w:hAnsi="Times New Roman" w:cs="Times New Roman"/>
          <w:sz w:val="24"/>
          <w:szCs w:val="24"/>
        </w:rPr>
        <w:t>Apresentar declaração ou documentação falsa exigida para o certame ou prestar declaração falsa durante a licitação ou a execução do contrato;</w:t>
      </w:r>
    </w:p>
    <w:p w14:paraId="1CADE1F3" w14:textId="77777777" w:rsidR="007847F8" w:rsidRPr="00D47C9D" w:rsidRDefault="007847F8" w:rsidP="007847F8">
      <w:pPr>
        <w:pStyle w:val="PargrafodaLista"/>
        <w:numPr>
          <w:ilvl w:val="2"/>
          <w:numId w:val="42"/>
        </w:numPr>
        <w:autoSpaceDE w:val="0"/>
        <w:autoSpaceDN w:val="0"/>
        <w:adjustRightInd w:val="0"/>
        <w:spacing w:before="0" w:after="160" w:line="360" w:lineRule="auto"/>
        <w:ind w:left="1418" w:right="0" w:hanging="567"/>
        <w:contextualSpacing/>
        <w:rPr>
          <w:rFonts w:ascii="Times New Roman" w:hAnsi="Times New Roman" w:cs="Times New Roman"/>
          <w:b/>
          <w:bCs/>
          <w:sz w:val="24"/>
          <w:szCs w:val="24"/>
        </w:rPr>
      </w:pPr>
      <w:r w:rsidRPr="00D47C9D">
        <w:rPr>
          <w:rFonts w:ascii="Times New Roman" w:hAnsi="Times New Roman" w:cs="Times New Roman"/>
          <w:sz w:val="24"/>
          <w:szCs w:val="24"/>
        </w:rPr>
        <w:t>Fraudar a licitação ou praticar ato fraudulento na execução do contrato;</w:t>
      </w:r>
    </w:p>
    <w:p w14:paraId="55C1DBA7" w14:textId="77777777" w:rsidR="007847F8" w:rsidRPr="00D47C9D" w:rsidRDefault="007847F8" w:rsidP="007847F8">
      <w:pPr>
        <w:pStyle w:val="PargrafodaLista"/>
        <w:numPr>
          <w:ilvl w:val="2"/>
          <w:numId w:val="42"/>
        </w:numPr>
        <w:autoSpaceDE w:val="0"/>
        <w:autoSpaceDN w:val="0"/>
        <w:adjustRightInd w:val="0"/>
        <w:spacing w:before="0" w:after="160" w:line="360" w:lineRule="auto"/>
        <w:ind w:left="1418" w:right="0" w:hanging="567"/>
        <w:contextualSpacing/>
        <w:rPr>
          <w:rFonts w:ascii="Times New Roman" w:hAnsi="Times New Roman" w:cs="Times New Roman"/>
          <w:b/>
          <w:bCs/>
          <w:sz w:val="24"/>
          <w:szCs w:val="24"/>
        </w:rPr>
      </w:pPr>
      <w:r w:rsidRPr="00D47C9D">
        <w:rPr>
          <w:rFonts w:ascii="Times New Roman" w:hAnsi="Times New Roman" w:cs="Times New Roman"/>
          <w:sz w:val="24"/>
          <w:szCs w:val="24"/>
        </w:rPr>
        <w:t>Comportar-se de modo inidôneo ou cometer fraude de qualquer natureza;</w:t>
      </w:r>
    </w:p>
    <w:p w14:paraId="09146E3D" w14:textId="77777777" w:rsidR="007847F8" w:rsidRPr="00D47C9D" w:rsidRDefault="007847F8" w:rsidP="007847F8">
      <w:pPr>
        <w:pStyle w:val="PargrafodaLista"/>
        <w:numPr>
          <w:ilvl w:val="2"/>
          <w:numId w:val="42"/>
        </w:numPr>
        <w:autoSpaceDE w:val="0"/>
        <w:autoSpaceDN w:val="0"/>
        <w:adjustRightInd w:val="0"/>
        <w:spacing w:before="0" w:after="160" w:line="360" w:lineRule="auto"/>
        <w:ind w:left="1418" w:right="0" w:hanging="567"/>
        <w:contextualSpacing/>
        <w:rPr>
          <w:rFonts w:ascii="Times New Roman" w:hAnsi="Times New Roman" w:cs="Times New Roman"/>
          <w:b/>
          <w:bCs/>
          <w:sz w:val="24"/>
          <w:szCs w:val="24"/>
        </w:rPr>
      </w:pPr>
      <w:r w:rsidRPr="00D47C9D">
        <w:rPr>
          <w:rFonts w:ascii="Times New Roman" w:hAnsi="Times New Roman" w:cs="Times New Roman"/>
          <w:sz w:val="24"/>
          <w:szCs w:val="24"/>
        </w:rPr>
        <w:t>Praticar atos ilícitos com vistas a frustrar os objetivos da licitação;</w:t>
      </w:r>
    </w:p>
    <w:p w14:paraId="6FD5C218" w14:textId="77777777" w:rsidR="007847F8" w:rsidRPr="00D47C9D" w:rsidRDefault="007847F8" w:rsidP="007847F8">
      <w:pPr>
        <w:pStyle w:val="PargrafodaLista"/>
        <w:numPr>
          <w:ilvl w:val="2"/>
          <w:numId w:val="42"/>
        </w:numPr>
        <w:autoSpaceDE w:val="0"/>
        <w:autoSpaceDN w:val="0"/>
        <w:adjustRightInd w:val="0"/>
        <w:spacing w:before="0" w:after="160" w:line="360" w:lineRule="auto"/>
        <w:ind w:left="1418" w:right="0" w:hanging="567"/>
        <w:contextualSpacing/>
        <w:rPr>
          <w:rFonts w:ascii="Times New Roman" w:hAnsi="Times New Roman" w:cs="Times New Roman"/>
          <w:b/>
          <w:bCs/>
          <w:sz w:val="24"/>
          <w:szCs w:val="24"/>
        </w:rPr>
      </w:pPr>
      <w:r w:rsidRPr="00D47C9D">
        <w:rPr>
          <w:rFonts w:ascii="Times New Roman" w:hAnsi="Times New Roman" w:cs="Times New Roman"/>
          <w:sz w:val="24"/>
          <w:szCs w:val="24"/>
        </w:rPr>
        <w:t>Praticar ato lesivo previsto no art. 5º da Lei nº 12.846, de 1º de agosto de 2013.</w:t>
      </w:r>
    </w:p>
    <w:p w14:paraId="76840BCD" w14:textId="77777777" w:rsidR="007847F8" w:rsidRPr="00D47C9D" w:rsidRDefault="007847F8" w:rsidP="007847F8">
      <w:pPr>
        <w:autoSpaceDE w:val="0"/>
        <w:autoSpaceDN w:val="0"/>
        <w:adjustRightInd w:val="0"/>
        <w:spacing w:after="160" w:line="360" w:lineRule="auto"/>
        <w:ind w:left="360" w:right="0" w:firstLine="0"/>
        <w:rPr>
          <w:rFonts w:ascii="Times New Roman" w:hAnsi="Times New Roman" w:cs="Times New Roman"/>
          <w:sz w:val="24"/>
          <w:szCs w:val="24"/>
        </w:rPr>
      </w:pPr>
      <w:r w:rsidRPr="00D47C9D">
        <w:rPr>
          <w:rFonts w:ascii="Times New Roman" w:hAnsi="Times New Roman" w:cs="Times New Roman"/>
          <w:sz w:val="24"/>
          <w:szCs w:val="24"/>
        </w:rPr>
        <w:t>Conforme disposto no Decreto Municipal Nº 7074/23, Art. 131 parágrafo único, serão aplicadas ao responsável pelas infrações administrativas todas as sanções cabíveis desde o Art. 156 da Lei 14.133/21, subsidiariamente a todas as regras de sanção da Legislação vigente e conforme exposto abaixo:</w:t>
      </w:r>
    </w:p>
    <w:p w14:paraId="42C5A5B1" w14:textId="77777777" w:rsidR="007847F8" w:rsidRPr="00D47C9D" w:rsidRDefault="007847F8" w:rsidP="007847F8">
      <w:pPr>
        <w:autoSpaceDE w:val="0"/>
        <w:autoSpaceDN w:val="0"/>
        <w:adjustRightInd w:val="0"/>
        <w:spacing w:after="160" w:line="360" w:lineRule="auto"/>
        <w:ind w:left="851" w:right="0" w:firstLine="0"/>
        <w:rPr>
          <w:rFonts w:ascii="Times New Roman" w:hAnsi="Times New Roman" w:cs="Times New Roman"/>
          <w:sz w:val="24"/>
          <w:szCs w:val="24"/>
        </w:rPr>
      </w:pPr>
      <w:r w:rsidRPr="00D47C9D">
        <w:rPr>
          <w:rFonts w:ascii="Times New Roman" w:hAnsi="Times New Roman" w:cs="Times New Roman"/>
          <w:sz w:val="24"/>
          <w:szCs w:val="24"/>
        </w:rPr>
        <w:t>Advertência, quando o CONTRATADO der causa à inexecução parcial do contrato ou instrumento de igual teor, sempre que não se justificar a imposição de penalidade mais grave (art. 156, §2º, da Lei).</w:t>
      </w:r>
    </w:p>
    <w:p w14:paraId="337258A2" w14:textId="77777777" w:rsidR="007847F8" w:rsidRPr="00D47C9D" w:rsidRDefault="007847F8" w:rsidP="007847F8">
      <w:pPr>
        <w:autoSpaceDE w:val="0"/>
        <w:autoSpaceDN w:val="0"/>
        <w:adjustRightInd w:val="0"/>
        <w:spacing w:after="160" w:line="360" w:lineRule="auto"/>
        <w:ind w:left="851" w:right="0" w:firstLine="0"/>
        <w:rPr>
          <w:rFonts w:ascii="Times New Roman" w:hAnsi="Times New Roman" w:cs="Times New Roman"/>
          <w:sz w:val="24"/>
          <w:szCs w:val="24"/>
        </w:rPr>
      </w:pPr>
      <w:r w:rsidRPr="00D47C9D">
        <w:rPr>
          <w:rFonts w:ascii="Times New Roman" w:hAnsi="Times New Roman" w:cs="Times New Roman"/>
          <w:sz w:val="24"/>
          <w:szCs w:val="24"/>
        </w:rPr>
        <w:t>Impedimento de licitar e contratar, quando praticadas as condutas descritas nas alíneas b, c, d, e, f e g do subitem acima deste Contrato ou instrumento de igual teor, sempre que não se justificar a imposição de penalidade mais grave (art. 156, §4º, da Lei).</w:t>
      </w:r>
    </w:p>
    <w:p w14:paraId="44BF16D1" w14:textId="77777777" w:rsidR="007847F8" w:rsidRPr="00D47C9D" w:rsidRDefault="007847F8" w:rsidP="007847F8">
      <w:pPr>
        <w:autoSpaceDE w:val="0"/>
        <w:autoSpaceDN w:val="0"/>
        <w:adjustRightInd w:val="0"/>
        <w:spacing w:after="160" w:line="360" w:lineRule="auto"/>
        <w:ind w:left="851" w:right="0" w:firstLine="0"/>
        <w:rPr>
          <w:rFonts w:ascii="Times New Roman" w:hAnsi="Times New Roman" w:cs="Times New Roman"/>
          <w:sz w:val="24"/>
          <w:szCs w:val="24"/>
        </w:rPr>
      </w:pPr>
      <w:r w:rsidRPr="00D47C9D">
        <w:rPr>
          <w:rFonts w:ascii="Times New Roman" w:hAnsi="Times New Roman" w:cs="Times New Roman"/>
          <w:sz w:val="24"/>
          <w:szCs w:val="24"/>
        </w:rPr>
        <w:t>Declaração de inidoneidade para licitar ou contratar</w:t>
      </w:r>
      <w:r w:rsidRPr="00D47C9D">
        <w:rPr>
          <w:rFonts w:ascii="Times New Roman" w:hAnsi="Times New Roman" w:cs="Times New Roman"/>
          <w:b/>
          <w:bCs/>
          <w:sz w:val="24"/>
          <w:szCs w:val="24"/>
        </w:rPr>
        <w:t>,</w:t>
      </w:r>
      <w:r w:rsidRPr="00D47C9D">
        <w:rPr>
          <w:rFonts w:ascii="Times New Roman" w:hAnsi="Times New Roman" w:cs="Times New Roman"/>
          <w:sz w:val="24"/>
          <w:szCs w:val="24"/>
        </w:rPr>
        <w:t xml:space="preserve"> quando praticadas as condutas descritas nas alíneas h, i, j, k e l do subitem acima deste Contrato ou instrumento de igual teor, bem como nas alíneas b, c, d, e, f e g, que justifiquem a imposição de penalidade mais grave (art. 156, §5º, da Lei).</w:t>
      </w:r>
    </w:p>
    <w:p w14:paraId="71DB3334" w14:textId="77777777" w:rsidR="007847F8" w:rsidRPr="00D47C9D" w:rsidRDefault="007847F8" w:rsidP="007847F8">
      <w:pPr>
        <w:autoSpaceDE w:val="0"/>
        <w:autoSpaceDN w:val="0"/>
        <w:adjustRightInd w:val="0"/>
        <w:spacing w:after="160" w:line="360" w:lineRule="auto"/>
        <w:ind w:left="851" w:right="0" w:firstLine="0"/>
        <w:rPr>
          <w:rFonts w:ascii="Times New Roman" w:hAnsi="Times New Roman" w:cs="Times New Roman"/>
          <w:sz w:val="24"/>
          <w:szCs w:val="24"/>
        </w:rPr>
      </w:pPr>
      <w:r w:rsidRPr="00D47C9D">
        <w:rPr>
          <w:rFonts w:ascii="Times New Roman" w:hAnsi="Times New Roman" w:cs="Times New Roman"/>
          <w:sz w:val="24"/>
          <w:szCs w:val="24"/>
        </w:rPr>
        <w:lastRenderedPageBreak/>
        <w:t>Multa:</w:t>
      </w:r>
    </w:p>
    <w:p w14:paraId="01484596" w14:textId="77777777" w:rsidR="007847F8" w:rsidRPr="00D47C9D" w:rsidRDefault="007847F8" w:rsidP="007847F8">
      <w:pPr>
        <w:pStyle w:val="PargrafodaLista"/>
        <w:numPr>
          <w:ilvl w:val="3"/>
          <w:numId w:val="43"/>
        </w:numPr>
        <w:autoSpaceDE w:val="0"/>
        <w:autoSpaceDN w:val="0"/>
        <w:adjustRightInd w:val="0"/>
        <w:spacing w:before="0" w:after="160" w:line="360" w:lineRule="auto"/>
        <w:ind w:left="1560" w:right="0" w:firstLine="0"/>
        <w:contextualSpacing/>
        <w:rPr>
          <w:rFonts w:ascii="Times New Roman" w:hAnsi="Times New Roman" w:cs="Times New Roman"/>
          <w:sz w:val="24"/>
          <w:szCs w:val="24"/>
        </w:rPr>
      </w:pPr>
      <w:r w:rsidRPr="00D47C9D">
        <w:rPr>
          <w:rFonts w:ascii="Times New Roman" w:hAnsi="Times New Roman" w:cs="Times New Roman"/>
          <w:sz w:val="24"/>
          <w:szCs w:val="24"/>
          <w:u w:val="single"/>
        </w:rPr>
        <w:t>moratória de 1 % (um por cento)</w:t>
      </w:r>
      <w:r w:rsidRPr="00D47C9D">
        <w:rPr>
          <w:rFonts w:ascii="Times New Roman" w:hAnsi="Times New Roman" w:cs="Times New Roman"/>
          <w:sz w:val="24"/>
          <w:szCs w:val="24"/>
        </w:rPr>
        <w:t xml:space="preserve"> por dia de atraso injustificado sobre o valor da parcela inadimplida, até o limite de 30 (trinta) dias;</w:t>
      </w:r>
    </w:p>
    <w:p w14:paraId="4CA229FD" w14:textId="77777777" w:rsidR="007847F8" w:rsidRPr="00D47C9D" w:rsidRDefault="007847F8" w:rsidP="007847F8">
      <w:pPr>
        <w:pStyle w:val="PargrafodaLista"/>
        <w:numPr>
          <w:ilvl w:val="3"/>
          <w:numId w:val="43"/>
        </w:numPr>
        <w:autoSpaceDE w:val="0"/>
        <w:autoSpaceDN w:val="0"/>
        <w:adjustRightInd w:val="0"/>
        <w:spacing w:before="0" w:after="160" w:line="360" w:lineRule="auto"/>
        <w:ind w:left="1560" w:right="0" w:firstLine="0"/>
        <w:contextualSpacing/>
        <w:rPr>
          <w:rFonts w:ascii="Times New Roman" w:hAnsi="Times New Roman" w:cs="Times New Roman"/>
          <w:sz w:val="24"/>
          <w:szCs w:val="24"/>
        </w:rPr>
      </w:pPr>
      <w:r w:rsidRPr="00D47C9D">
        <w:rPr>
          <w:rFonts w:ascii="Times New Roman" w:hAnsi="Times New Roman" w:cs="Times New Roman"/>
          <w:sz w:val="24"/>
          <w:szCs w:val="24"/>
          <w:u w:val="single"/>
        </w:rPr>
        <w:t>compensatória de 20% (vinte por cento)</w:t>
      </w:r>
      <w:r w:rsidRPr="00D47C9D">
        <w:rPr>
          <w:rFonts w:ascii="Times New Roman" w:hAnsi="Times New Roman" w:cs="Times New Roman"/>
          <w:sz w:val="24"/>
          <w:szCs w:val="24"/>
        </w:rPr>
        <w:t xml:space="preserve"> sobre o valor total do contrato, no caso de inexecução total do objeto ou sobre o valor da parcela inadimplida, no caso de inexecução parcial.</w:t>
      </w:r>
    </w:p>
    <w:p w14:paraId="0431A5FB" w14:textId="77777777" w:rsidR="007847F8" w:rsidRPr="00D47C9D" w:rsidRDefault="007847F8" w:rsidP="007847F8">
      <w:pPr>
        <w:autoSpaceDE w:val="0"/>
        <w:autoSpaceDN w:val="0"/>
        <w:adjustRightInd w:val="0"/>
        <w:spacing w:after="160" w:line="360" w:lineRule="auto"/>
        <w:ind w:left="426" w:right="0" w:firstLine="0"/>
        <w:rPr>
          <w:rFonts w:ascii="Times New Roman" w:hAnsi="Times New Roman" w:cs="Times New Roman"/>
          <w:b/>
          <w:bCs/>
          <w:sz w:val="24"/>
          <w:szCs w:val="24"/>
        </w:rPr>
      </w:pPr>
      <w:r w:rsidRPr="00D47C9D">
        <w:rPr>
          <w:rFonts w:ascii="Times New Roman" w:hAnsi="Times New Roman" w:cs="Times New Roman"/>
          <w:sz w:val="24"/>
          <w:szCs w:val="24"/>
        </w:rPr>
        <w:t>A aplicação das sanções previstas neste Contrato ou instrumento de igual teor, não exclui, em hipótese alguma, a obrigação de reparação integral do dano causado à Contratante (art. 156, §9º);</w:t>
      </w:r>
    </w:p>
    <w:p w14:paraId="7FB94FAB" w14:textId="77777777" w:rsidR="007847F8" w:rsidRPr="00D47C9D" w:rsidRDefault="007847F8" w:rsidP="007847F8">
      <w:pPr>
        <w:autoSpaceDE w:val="0"/>
        <w:autoSpaceDN w:val="0"/>
        <w:adjustRightInd w:val="0"/>
        <w:spacing w:after="160" w:line="360" w:lineRule="auto"/>
        <w:ind w:left="426" w:right="0" w:firstLine="0"/>
        <w:rPr>
          <w:rFonts w:ascii="Times New Roman" w:hAnsi="Times New Roman" w:cs="Times New Roman"/>
          <w:b/>
          <w:bCs/>
          <w:sz w:val="24"/>
          <w:szCs w:val="24"/>
        </w:rPr>
      </w:pPr>
      <w:r w:rsidRPr="00D47C9D">
        <w:rPr>
          <w:rFonts w:ascii="Times New Roman" w:hAnsi="Times New Roman" w:cs="Times New Roman"/>
          <w:sz w:val="24"/>
          <w:szCs w:val="24"/>
        </w:rPr>
        <w:t>Todas as sanções previstas neste Contrato ou instrumento de igual teor, poderão ser aplicadas cumulativamente com a multa (art. 156, §7º).</w:t>
      </w:r>
    </w:p>
    <w:p w14:paraId="033249E3" w14:textId="77777777" w:rsidR="007847F8" w:rsidRPr="00D47C9D" w:rsidRDefault="007847F8" w:rsidP="007847F8">
      <w:pPr>
        <w:autoSpaceDE w:val="0"/>
        <w:autoSpaceDN w:val="0"/>
        <w:adjustRightInd w:val="0"/>
        <w:spacing w:after="160" w:line="360" w:lineRule="auto"/>
        <w:ind w:left="851" w:right="0" w:firstLine="0"/>
        <w:rPr>
          <w:rFonts w:ascii="Times New Roman" w:hAnsi="Times New Roman" w:cs="Times New Roman"/>
          <w:b/>
          <w:bCs/>
          <w:sz w:val="24"/>
          <w:szCs w:val="24"/>
        </w:rPr>
      </w:pPr>
      <w:r w:rsidRPr="00D47C9D">
        <w:rPr>
          <w:rFonts w:ascii="Times New Roman" w:hAnsi="Times New Roman" w:cs="Times New Roman"/>
          <w:sz w:val="24"/>
          <w:szCs w:val="24"/>
        </w:rPr>
        <w:t>Antes da aplicação da multa será facultada a defesa do interessado no prazo de 15 (quinze) dias úteis, contado da data de sua intimação (art. 157, lei nº14.133/21).</w:t>
      </w:r>
    </w:p>
    <w:p w14:paraId="3B493932" w14:textId="77777777" w:rsidR="007847F8" w:rsidRPr="00D47C9D" w:rsidRDefault="007847F8" w:rsidP="007847F8">
      <w:pPr>
        <w:autoSpaceDE w:val="0"/>
        <w:autoSpaceDN w:val="0"/>
        <w:adjustRightInd w:val="0"/>
        <w:spacing w:after="160" w:line="360" w:lineRule="auto"/>
        <w:ind w:left="851" w:right="0" w:firstLine="0"/>
        <w:rPr>
          <w:rFonts w:ascii="Times New Roman" w:hAnsi="Times New Roman" w:cs="Times New Roman"/>
          <w:b/>
          <w:bCs/>
          <w:sz w:val="24"/>
          <w:szCs w:val="24"/>
        </w:rPr>
      </w:pPr>
      <w:r w:rsidRPr="00D47C9D">
        <w:rPr>
          <w:rFonts w:ascii="Times New Roman" w:hAnsi="Times New Roman" w:cs="Times New Roman"/>
          <w:sz w:val="24"/>
          <w:szCs w:val="24"/>
        </w:rPr>
        <w:t>Se a multa aplicada e as indenizações cabíveis forem superiores ao valor do pagamento eventualmente devido pela Contratante ao CONTRATADO, além da perda desse valor, a diferença será descontada da garantia prestada ou será cobrada judicialmente (art. 156, §8º).</w:t>
      </w:r>
    </w:p>
    <w:p w14:paraId="032401B2" w14:textId="77777777" w:rsidR="007847F8" w:rsidRPr="00D47C9D" w:rsidRDefault="007847F8" w:rsidP="007847F8">
      <w:pPr>
        <w:autoSpaceDE w:val="0"/>
        <w:autoSpaceDN w:val="0"/>
        <w:adjustRightInd w:val="0"/>
        <w:spacing w:after="160" w:line="360" w:lineRule="auto"/>
        <w:ind w:left="851" w:right="0" w:firstLine="0"/>
        <w:rPr>
          <w:rFonts w:ascii="Times New Roman" w:hAnsi="Times New Roman" w:cs="Times New Roman"/>
          <w:b/>
          <w:bCs/>
          <w:sz w:val="24"/>
          <w:szCs w:val="24"/>
        </w:rPr>
      </w:pPr>
      <w:r w:rsidRPr="00D47C9D">
        <w:rPr>
          <w:rFonts w:ascii="Times New Roman" w:hAnsi="Times New Roman" w:cs="Times New Roman"/>
          <w:sz w:val="24"/>
          <w:szCs w:val="24"/>
        </w:rPr>
        <w:t>Previamente ao encaminhamento à cobrança judicial, a multa poderá ser recolhida administrativamente no prazo máximo de 30 (trinta) dias, a contar da data do recebimento da comunicação enviada pela autoridade competente.</w:t>
      </w:r>
    </w:p>
    <w:p w14:paraId="1761BB92" w14:textId="77777777" w:rsidR="007847F8" w:rsidRPr="00D47C9D" w:rsidRDefault="007847F8" w:rsidP="007847F8">
      <w:pPr>
        <w:autoSpaceDE w:val="0"/>
        <w:autoSpaceDN w:val="0"/>
        <w:adjustRightInd w:val="0"/>
        <w:spacing w:after="160" w:line="360" w:lineRule="auto"/>
        <w:ind w:left="426" w:right="0" w:firstLine="0"/>
        <w:rPr>
          <w:rFonts w:ascii="Times New Roman" w:hAnsi="Times New Roman" w:cs="Times New Roman"/>
          <w:b/>
          <w:bCs/>
          <w:sz w:val="24"/>
          <w:szCs w:val="24"/>
        </w:rPr>
      </w:pPr>
      <w:r w:rsidRPr="00D47C9D">
        <w:rPr>
          <w:rFonts w:ascii="Times New Roman" w:hAnsi="Times New Roman" w:cs="Times New Roman"/>
          <w:sz w:val="24"/>
          <w:szCs w:val="24"/>
        </w:rPr>
        <w:t xml:space="preserve">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 </w:t>
      </w:r>
    </w:p>
    <w:p w14:paraId="1B658279" w14:textId="77777777" w:rsidR="007847F8" w:rsidRPr="00D47C9D" w:rsidRDefault="007847F8" w:rsidP="007847F8">
      <w:pPr>
        <w:autoSpaceDE w:val="0"/>
        <w:autoSpaceDN w:val="0"/>
        <w:adjustRightInd w:val="0"/>
        <w:spacing w:line="360" w:lineRule="auto"/>
        <w:ind w:left="425" w:right="0" w:firstLine="0"/>
        <w:rPr>
          <w:rFonts w:ascii="Times New Roman" w:hAnsi="Times New Roman" w:cs="Times New Roman"/>
          <w:b/>
          <w:bCs/>
          <w:sz w:val="24"/>
          <w:szCs w:val="24"/>
        </w:rPr>
      </w:pPr>
      <w:r w:rsidRPr="00D47C9D">
        <w:rPr>
          <w:rFonts w:ascii="Times New Roman" w:hAnsi="Times New Roman" w:cs="Times New Roman"/>
          <w:sz w:val="24"/>
          <w:szCs w:val="24"/>
        </w:rPr>
        <w:t>Na aplicação das sanções serão considerados (art. 156, §1º):</w:t>
      </w:r>
    </w:p>
    <w:p w14:paraId="204B0971" w14:textId="77777777" w:rsidR="007847F8" w:rsidRPr="00D47C9D" w:rsidRDefault="007847F8" w:rsidP="007847F8">
      <w:pPr>
        <w:autoSpaceDE w:val="0"/>
        <w:autoSpaceDN w:val="0"/>
        <w:adjustRightInd w:val="0"/>
        <w:spacing w:line="360" w:lineRule="auto"/>
        <w:ind w:left="1418"/>
        <w:rPr>
          <w:rFonts w:ascii="Times New Roman" w:eastAsiaTheme="minorHAnsi" w:hAnsi="Times New Roman" w:cs="Times New Roman"/>
          <w:sz w:val="24"/>
          <w:szCs w:val="24"/>
        </w:rPr>
      </w:pPr>
      <w:r w:rsidRPr="00D47C9D">
        <w:rPr>
          <w:rFonts w:ascii="Times New Roman" w:eastAsiaTheme="minorHAnsi" w:hAnsi="Times New Roman" w:cs="Times New Roman"/>
          <w:b/>
          <w:sz w:val="24"/>
          <w:szCs w:val="24"/>
        </w:rPr>
        <w:t>a)</w:t>
      </w:r>
      <w:r w:rsidRPr="00D47C9D">
        <w:rPr>
          <w:rFonts w:ascii="Times New Roman" w:eastAsiaTheme="minorHAnsi" w:hAnsi="Times New Roman" w:cs="Times New Roman"/>
          <w:sz w:val="24"/>
          <w:szCs w:val="24"/>
        </w:rPr>
        <w:t xml:space="preserve"> a natureza e a gravidade da infração cometida;</w:t>
      </w:r>
    </w:p>
    <w:p w14:paraId="79B5F157" w14:textId="77777777" w:rsidR="007847F8" w:rsidRPr="00D47C9D" w:rsidRDefault="007847F8" w:rsidP="007847F8">
      <w:pPr>
        <w:autoSpaceDE w:val="0"/>
        <w:autoSpaceDN w:val="0"/>
        <w:adjustRightInd w:val="0"/>
        <w:spacing w:line="360" w:lineRule="auto"/>
        <w:ind w:left="1418"/>
        <w:rPr>
          <w:rFonts w:ascii="Times New Roman" w:eastAsiaTheme="minorHAnsi" w:hAnsi="Times New Roman" w:cs="Times New Roman"/>
          <w:sz w:val="24"/>
          <w:szCs w:val="24"/>
        </w:rPr>
      </w:pPr>
      <w:r w:rsidRPr="00D47C9D">
        <w:rPr>
          <w:rFonts w:ascii="Times New Roman" w:eastAsiaTheme="minorHAnsi" w:hAnsi="Times New Roman" w:cs="Times New Roman"/>
          <w:b/>
          <w:sz w:val="24"/>
          <w:szCs w:val="24"/>
        </w:rPr>
        <w:t>b)</w:t>
      </w:r>
      <w:r w:rsidRPr="00D47C9D">
        <w:rPr>
          <w:rFonts w:ascii="Times New Roman" w:eastAsiaTheme="minorHAnsi" w:hAnsi="Times New Roman" w:cs="Times New Roman"/>
          <w:sz w:val="24"/>
          <w:szCs w:val="24"/>
        </w:rPr>
        <w:t xml:space="preserve"> as peculiaridades do caso concreto;</w:t>
      </w:r>
    </w:p>
    <w:p w14:paraId="53F886C6" w14:textId="77777777" w:rsidR="007847F8" w:rsidRPr="00D47C9D" w:rsidRDefault="007847F8" w:rsidP="007847F8">
      <w:pPr>
        <w:autoSpaceDE w:val="0"/>
        <w:autoSpaceDN w:val="0"/>
        <w:adjustRightInd w:val="0"/>
        <w:spacing w:line="360" w:lineRule="auto"/>
        <w:ind w:left="1418"/>
        <w:rPr>
          <w:rFonts w:ascii="Times New Roman" w:eastAsiaTheme="minorHAnsi" w:hAnsi="Times New Roman" w:cs="Times New Roman"/>
          <w:sz w:val="24"/>
          <w:szCs w:val="24"/>
        </w:rPr>
      </w:pPr>
      <w:r w:rsidRPr="00D47C9D">
        <w:rPr>
          <w:rFonts w:ascii="Times New Roman" w:eastAsiaTheme="minorHAnsi" w:hAnsi="Times New Roman" w:cs="Times New Roman"/>
          <w:b/>
          <w:sz w:val="24"/>
          <w:szCs w:val="24"/>
        </w:rPr>
        <w:t>c)</w:t>
      </w:r>
      <w:r w:rsidRPr="00D47C9D">
        <w:rPr>
          <w:rFonts w:ascii="Times New Roman" w:eastAsiaTheme="minorHAnsi" w:hAnsi="Times New Roman" w:cs="Times New Roman"/>
          <w:sz w:val="24"/>
          <w:szCs w:val="24"/>
        </w:rPr>
        <w:t xml:space="preserve"> as circunstâncias agravantes ou atenuantes;</w:t>
      </w:r>
    </w:p>
    <w:p w14:paraId="005730A0" w14:textId="77777777" w:rsidR="007847F8" w:rsidRPr="00D47C9D" w:rsidRDefault="007847F8" w:rsidP="007847F8">
      <w:pPr>
        <w:autoSpaceDE w:val="0"/>
        <w:autoSpaceDN w:val="0"/>
        <w:adjustRightInd w:val="0"/>
        <w:spacing w:line="360" w:lineRule="auto"/>
        <w:ind w:left="1418"/>
        <w:rPr>
          <w:rFonts w:ascii="Times New Roman" w:eastAsiaTheme="minorHAnsi" w:hAnsi="Times New Roman" w:cs="Times New Roman"/>
          <w:sz w:val="24"/>
          <w:szCs w:val="24"/>
        </w:rPr>
      </w:pPr>
      <w:r w:rsidRPr="00D47C9D">
        <w:rPr>
          <w:rFonts w:ascii="Times New Roman" w:eastAsiaTheme="minorHAnsi" w:hAnsi="Times New Roman" w:cs="Times New Roman"/>
          <w:b/>
          <w:sz w:val="24"/>
          <w:szCs w:val="24"/>
        </w:rPr>
        <w:t>d)</w:t>
      </w:r>
      <w:r w:rsidRPr="00D47C9D">
        <w:rPr>
          <w:rFonts w:ascii="Times New Roman" w:eastAsiaTheme="minorHAnsi" w:hAnsi="Times New Roman" w:cs="Times New Roman"/>
          <w:sz w:val="24"/>
          <w:szCs w:val="24"/>
        </w:rPr>
        <w:t xml:space="preserve"> os danos que dela provierem para a Contratante;</w:t>
      </w:r>
    </w:p>
    <w:p w14:paraId="2BF123AC" w14:textId="77777777" w:rsidR="007847F8" w:rsidRPr="00D47C9D" w:rsidRDefault="007847F8" w:rsidP="007847F8">
      <w:pPr>
        <w:autoSpaceDE w:val="0"/>
        <w:autoSpaceDN w:val="0"/>
        <w:adjustRightInd w:val="0"/>
        <w:spacing w:line="360" w:lineRule="auto"/>
        <w:ind w:left="1418"/>
        <w:rPr>
          <w:rFonts w:ascii="Times New Roman" w:eastAsiaTheme="minorHAnsi" w:hAnsi="Times New Roman" w:cs="Times New Roman"/>
          <w:sz w:val="24"/>
          <w:szCs w:val="24"/>
        </w:rPr>
      </w:pPr>
      <w:r w:rsidRPr="00D47C9D">
        <w:rPr>
          <w:rFonts w:ascii="Times New Roman" w:eastAsiaTheme="minorHAnsi" w:hAnsi="Times New Roman" w:cs="Times New Roman"/>
          <w:b/>
          <w:sz w:val="24"/>
          <w:szCs w:val="24"/>
        </w:rPr>
        <w:t>e)</w:t>
      </w:r>
      <w:r w:rsidRPr="00D47C9D">
        <w:rPr>
          <w:rFonts w:ascii="Times New Roman" w:eastAsiaTheme="minorHAnsi" w:hAnsi="Times New Roman" w:cs="Times New Roman"/>
          <w:sz w:val="24"/>
          <w:szCs w:val="24"/>
        </w:rPr>
        <w:t xml:space="preserve"> a implantação ou o aperfeiçoamento de programa de integridade, conforme normas e orientações dos órgãos de controle.</w:t>
      </w:r>
    </w:p>
    <w:p w14:paraId="5CF24424" w14:textId="77777777" w:rsidR="007847F8" w:rsidRPr="00D47C9D" w:rsidRDefault="007847F8" w:rsidP="007847F8">
      <w:pPr>
        <w:autoSpaceDE w:val="0"/>
        <w:autoSpaceDN w:val="0"/>
        <w:adjustRightInd w:val="0"/>
        <w:spacing w:after="160" w:line="360" w:lineRule="auto"/>
        <w:ind w:left="426" w:right="0" w:firstLine="0"/>
        <w:rPr>
          <w:rFonts w:ascii="Times New Roman" w:eastAsia="Calibri" w:hAnsi="Times New Roman" w:cs="Times New Roman"/>
          <w:b/>
          <w:bCs/>
          <w:color w:val="FF0000"/>
          <w:sz w:val="24"/>
          <w:szCs w:val="24"/>
          <w:lang w:eastAsia="zh-CN"/>
        </w:rPr>
      </w:pPr>
      <w:r w:rsidRPr="00D47C9D">
        <w:rPr>
          <w:rFonts w:ascii="Times New Roman" w:hAnsi="Times New Roman" w:cs="Times New Roman"/>
          <w:sz w:val="24"/>
          <w:szCs w:val="24"/>
        </w:rPr>
        <w:lastRenderedPageBreak/>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 lei nº14.133/21).</w:t>
      </w:r>
    </w:p>
    <w:p w14:paraId="552D0C51" w14:textId="77777777" w:rsidR="007847F8" w:rsidRPr="00D47C9D" w:rsidRDefault="007847F8" w:rsidP="007847F8">
      <w:pPr>
        <w:autoSpaceDE w:val="0"/>
        <w:autoSpaceDN w:val="0"/>
        <w:adjustRightInd w:val="0"/>
        <w:spacing w:after="160" w:line="360" w:lineRule="auto"/>
        <w:ind w:left="426" w:right="0" w:firstLine="0"/>
        <w:rPr>
          <w:rFonts w:ascii="Times New Roman" w:hAnsi="Times New Roman" w:cs="Times New Roman"/>
          <w:b/>
          <w:bCs/>
          <w:color w:val="FF0000"/>
          <w:sz w:val="24"/>
          <w:szCs w:val="24"/>
        </w:rPr>
      </w:pPr>
      <w:r w:rsidRPr="00D47C9D">
        <w:rPr>
          <w:rFonts w:ascii="Times New Roman" w:hAnsi="Times New Roman" w:cs="Times New Roman"/>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lei nº14.133/21).</w:t>
      </w:r>
    </w:p>
    <w:p w14:paraId="3C3E6734" w14:textId="77777777" w:rsidR="007847F8" w:rsidRPr="00D47C9D" w:rsidRDefault="007847F8" w:rsidP="007847F8">
      <w:pPr>
        <w:autoSpaceDE w:val="0"/>
        <w:autoSpaceDN w:val="0"/>
        <w:adjustRightInd w:val="0"/>
        <w:spacing w:after="160" w:line="360" w:lineRule="auto"/>
        <w:ind w:left="426" w:right="0" w:firstLine="0"/>
        <w:rPr>
          <w:rFonts w:ascii="Times New Roman" w:hAnsi="Times New Roman" w:cs="Times New Roman"/>
          <w:b/>
          <w:bCs/>
          <w:color w:val="FF0000"/>
          <w:sz w:val="24"/>
          <w:szCs w:val="24"/>
        </w:rPr>
      </w:pPr>
      <w:r w:rsidRPr="00D47C9D">
        <w:rPr>
          <w:rFonts w:ascii="Times New Roman" w:hAnsi="Times New Roman" w:cs="Times New Roman"/>
          <w:sz w:val="24"/>
          <w:szCs w:val="24"/>
        </w:rPr>
        <w:t>A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lei nº14.133/21).</w:t>
      </w:r>
    </w:p>
    <w:p w14:paraId="4109FF52" w14:textId="77777777" w:rsidR="007847F8" w:rsidRPr="00D47C9D" w:rsidRDefault="007847F8" w:rsidP="007847F8">
      <w:pPr>
        <w:autoSpaceDE w:val="0"/>
        <w:autoSpaceDN w:val="0"/>
        <w:adjustRightInd w:val="0"/>
        <w:spacing w:after="160" w:line="360" w:lineRule="auto"/>
        <w:ind w:left="426" w:right="0" w:firstLine="0"/>
        <w:rPr>
          <w:rFonts w:ascii="Times New Roman" w:hAnsi="Times New Roman" w:cs="Times New Roman"/>
          <w:b/>
          <w:bCs/>
          <w:color w:val="000000" w:themeColor="text1"/>
          <w:sz w:val="24"/>
          <w:szCs w:val="24"/>
        </w:rPr>
      </w:pPr>
      <w:r w:rsidRPr="00D47C9D">
        <w:rPr>
          <w:rFonts w:ascii="Times New Roman" w:hAnsi="Times New Roman" w:cs="Times New Roman"/>
          <w:sz w:val="24"/>
          <w:szCs w:val="24"/>
        </w:rPr>
        <w:t>As sanções de impedimento de licitar e contratar e declaração de inidoneidade para licitar ou contratar são passíveis de reabilitação na forma do art. 163 da Lei nº 14.133/21.</w:t>
      </w:r>
    </w:p>
    <w:p w14:paraId="3794C6EE" w14:textId="77777777" w:rsidR="007847F8" w:rsidRPr="00D47C9D" w:rsidRDefault="007847F8" w:rsidP="007847F8">
      <w:pPr>
        <w:autoSpaceDE w:val="0"/>
        <w:autoSpaceDN w:val="0"/>
        <w:adjustRightInd w:val="0"/>
        <w:spacing w:after="160" w:line="360" w:lineRule="auto"/>
        <w:ind w:left="426" w:right="0" w:firstLine="0"/>
        <w:rPr>
          <w:rFonts w:ascii="Times New Roman" w:hAnsi="Times New Roman" w:cs="Times New Roman"/>
          <w:b/>
          <w:bCs/>
          <w:color w:val="000000" w:themeColor="text1"/>
          <w:sz w:val="24"/>
          <w:szCs w:val="24"/>
        </w:rPr>
      </w:pPr>
      <w:r w:rsidRPr="00D47C9D">
        <w:rPr>
          <w:rFonts w:ascii="Times New Roman" w:hAnsi="Times New Roman" w:cs="Times New Roman"/>
          <w:color w:val="000000" w:themeColor="text1"/>
          <w:sz w:val="24"/>
          <w:szCs w:val="24"/>
        </w:rPr>
        <w:t>A inexecução do objeto deste TR, total ou parcialmente, poderá ensejar a rescisão contratual, na forma dos artigos 137, 138, 139 e 155 da Lei 14.133/21, com as consequências previstas em lei e neste instrumento.</w:t>
      </w:r>
    </w:p>
    <w:p w14:paraId="61A05FA4" w14:textId="77777777" w:rsidR="007847F8" w:rsidRPr="00D47C9D" w:rsidRDefault="007847F8" w:rsidP="007847F8">
      <w:pPr>
        <w:autoSpaceDE w:val="0"/>
        <w:autoSpaceDN w:val="0"/>
        <w:adjustRightInd w:val="0"/>
        <w:spacing w:after="160" w:line="360" w:lineRule="auto"/>
        <w:ind w:left="426" w:right="0" w:firstLine="0"/>
        <w:rPr>
          <w:rFonts w:ascii="Times New Roman" w:hAnsi="Times New Roman" w:cs="Times New Roman"/>
          <w:b/>
          <w:bCs/>
          <w:color w:val="000000" w:themeColor="text1"/>
          <w:sz w:val="24"/>
          <w:szCs w:val="24"/>
        </w:rPr>
      </w:pPr>
      <w:r w:rsidRPr="00D47C9D">
        <w:rPr>
          <w:rFonts w:ascii="Times New Roman" w:hAnsi="Times New Roman" w:cs="Times New Roman"/>
          <w:color w:val="000000" w:themeColor="text1"/>
          <w:sz w:val="24"/>
          <w:szCs w:val="24"/>
        </w:rPr>
        <w:t>Os casos de rescisão contratual serão formalmente motivados nos autos do processo, assegurado o contraditório e a ampla defesa.</w:t>
      </w:r>
    </w:p>
    <w:p w14:paraId="608205D8" w14:textId="77777777" w:rsidR="007847F8" w:rsidRPr="00D47C9D" w:rsidRDefault="007847F8" w:rsidP="007847F8">
      <w:pPr>
        <w:autoSpaceDE w:val="0"/>
        <w:autoSpaceDN w:val="0"/>
        <w:adjustRightInd w:val="0"/>
        <w:spacing w:after="160" w:line="360" w:lineRule="auto"/>
        <w:ind w:left="426" w:right="0" w:firstLine="0"/>
        <w:rPr>
          <w:rFonts w:ascii="Times New Roman" w:hAnsi="Times New Roman" w:cs="Times New Roman"/>
          <w:b/>
          <w:bCs/>
          <w:color w:val="000000" w:themeColor="text1"/>
          <w:sz w:val="24"/>
          <w:szCs w:val="24"/>
        </w:rPr>
      </w:pPr>
      <w:r w:rsidRPr="00D47C9D">
        <w:rPr>
          <w:rFonts w:ascii="Times New Roman" w:hAnsi="Times New Roman" w:cs="Times New Roman"/>
          <w:color w:val="000000" w:themeColor="text1"/>
          <w:sz w:val="24"/>
          <w:szCs w:val="24"/>
        </w:rPr>
        <w:t>A rescisão administrativa ou amigável será procedida de autorização escrita e fundamentada da autoridade competente.</w:t>
      </w:r>
    </w:p>
    <w:p w14:paraId="7727258D" w14:textId="77777777" w:rsidR="007847F8" w:rsidRPr="00D47C9D" w:rsidRDefault="007847F8" w:rsidP="007847F8">
      <w:pPr>
        <w:autoSpaceDE w:val="0"/>
        <w:autoSpaceDN w:val="0"/>
        <w:adjustRightInd w:val="0"/>
        <w:spacing w:after="160" w:line="360" w:lineRule="auto"/>
        <w:ind w:left="426" w:right="0" w:firstLine="0"/>
        <w:rPr>
          <w:rFonts w:ascii="Times New Roman" w:hAnsi="Times New Roman" w:cs="Times New Roman"/>
          <w:b/>
          <w:bCs/>
          <w:sz w:val="24"/>
          <w:szCs w:val="24"/>
        </w:rPr>
      </w:pPr>
      <w:r w:rsidRPr="00D47C9D">
        <w:rPr>
          <w:rFonts w:ascii="Times New Roman" w:hAnsi="Times New Roman" w:cs="Times New Roman"/>
          <w:sz w:val="24"/>
          <w:szCs w:val="24"/>
        </w:rPr>
        <w:t>As penalidades serão obrigatoriamente registradas no SICAF.</w:t>
      </w:r>
    </w:p>
    <w:p w14:paraId="33D89C9E" w14:textId="77777777" w:rsidR="007847F8" w:rsidRPr="00D47C9D" w:rsidRDefault="007847F8" w:rsidP="007847F8">
      <w:pPr>
        <w:spacing w:line="259" w:lineRule="auto"/>
        <w:ind w:left="0" w:right="0" w:firstLine="0"/>
        <w:rPr>
          <w:rFonts w:ascii="Times New Roman" w:hAnsi="Times New Roman" w:cs="Times New Roman"/>
          <w:b/>
          <w:sz w:val="24"/>
          <w:szCs w:val="24"/>
        </w:rPr>
      </w:pPr>
      <w:r w:rsidRPr="00D47C9D">
        <w:rPr>
          <w:rFonts w:ascii="Times New Roman" w:hAnsi="Times New Roman" w:cs="Times New Roman"/>
          <w:b/>
          <w:sz w:val="24"/>
          <w:szCs w:val="24"/>
        </w:rPr>
        <w:t xml:space="preserve"> DAS ALTERAÇÕES DESTE TERMO DE REFERÊNCIA </w:t>
      </w:r>
    </w:p>
    <w:p w14:paraId="17FD1FC2" w14:textId="77777777" w:rsidR="007847F8" w:rsidRPr="000D470D" w:rsidRDefault="007847F8" w:rsidP="007847F8">
      <w:pPr>
        <w:spacing w:line="259" w:lineRule="auto"/>
        <w:ind w:left="0" w:right="0" w:firstLine="0"/>
        <w:rPr>
          <w:rFonts w:ascii="Times New Roman" w:hAnsi="Times New Roman" w:cs="Times New Roman"/>
          <w:sz w:val="24"/>
          <w:szCs w:val="24"/>
        </w:rPr>
      </w:pPr>
      <w:r w:rsidRPr="000D470D">
        <w:rPr>
          <w:rFonts w:ascii="Times New Roman" w:hAnsi="Times New Roman" w:cs="Times New Roman"/>
          <w:b/>
          <w:sz w:val="24"/>
          <w:szCs w:val="24"/>
        </w:rPr>
        <w:t xml:space="preserve"> </w:t>
      </w:r>
    </w:p>
    <w:p w14:paraId="64B81E74" w14:textId="77777777" w:rsidR="007847F8" w:rsidRPr="000D470D" w:rsidRDefault="007847F8" w:rsidP="007847F8">
      <w:pPr>
        <w:ind w:left="0" w:right="178"/>
        <w:rPr>
          <w:rFonts w:ascii="Times New Roman" w:hAnsi="Times New Roman" w:cs="Times New Roman"/>
          <w:sz w:val="24"/>
          <w:szCs w:val="24"/>
        </w:rPr>
      </w:pPr>
      <w:r w:rsidRPr="000D470D">
        <w:rPr>
          <w:rFonts w:ascii="Times New Roman" w:hAnsi="Times New Roman" w:cs="Times New Roman"/>
          <w:sz w:val="24"/>
          <w:szCs w:val="24"/>
        </w:rPr>
        <w:lastRenderedPageBreak/>
        <w:t xml:space="preserve">Este Termo de Referência poderá sofrer alterações até a data de divulgação ou publicação do instrumento convocatório, a fim de fornecer corretamente os dados para a apresentação da proposta comercial, bem como, para se adequar às condições estabelecidas pela legislação vigente. </w:t>
      </w:r>
    </w:p>
    <w:tbl>
      <w:tblPr>
        <w:tblStyle w:val="TableGrid"/>
        <w:tblW w:w="10031" w:type="dxa"/>
        <w:tblInd w:w="7" w:type="dxa"/>
        <w:tblCellMar>
          <w:top w:w="109" w:type="dxa"/>
          <w:bottom w:w="60" w:type="dxa"/>
          <w:right w:w="38" w:type="dxa"/>
        </w:tblCellMar>
        <w:tblLook w:val="04A0" w:firstRow="1" w:lastRow="0" w:firstColumn="1" w:lastColumn="0" w:noHBand="0" w:noVBand="1"/>
      </w:tblPr>
      <w:tblGrid>
        <w:gridCol w:w="4787"/>
        <w:gridCol w:w="5244"/>
      </w:tblGrid>
      <w:tr w:rsidR="007847F8" w:rsidRPr="000D470D" w14:paraId="186DF290" w14:textId="77777777" w:rsidTr="007847F8">
        <w:trPr>
          <w:trHeight w:val="376"/>
        </w:trPr>
        <w:tc>
          <w:tcPr>
            <w:tcW w:w="4787" w:type="dxa"/>
            <w:tcBorders>
              <w:top w:val="single" w:sz="3" w:space="0" w:color="7F7F7F"/>
              <w:left w:val="single" w:sz="3" w:space="0" w:color="7F7F7F"/>
              <w:bottom w:val="single" w:sz="3" w:space="0" w:color="7F7F7F"/>
              <w:right w:val="nil"/>
            </w:tcBorders>
            <w:shd w:val="clear" w:color="auto" w:fill="595959"/>
          </w:tcPr>
          <w:p w14:paraId="06754533" w14:textId="77777777" w:rsidR="007847F8" w:rsidRPr="000D470D" w:rsidRDefault="007847F8" w:rsidP="007847F8">
            <w:pPr>
              <w:spacing w:line="259" w:lineRule="auto"/>
              <w:rPr>
                <w:rFonts w:ascii="Times New Roman" w:hAnsi="Times New Roman" w:cs="Times New Roman"/>
                <w:sz w:val="24"/>
                <w:szCs w:val="24"/>
              </w:rPr>
            </w:pPr>
            <w:r w:rsidRPr="000D470D">
              <w:rPr>
                <w:rFonts w:ascii="Times New Roman" w:hAnsi="Times New Roman" w:cs="Times New Roman"/>
                <w:b/>
                <w:color w:val="FFFFFF"/>
                <w:sz w:val="24"/>
                <w:szCs w:val="24"/>
              </w:rPr>
              <w:t>RESPONSÁVEIS</w:t>
            </w:r>
          </w:p>
        </w:tc>
        <w:tc>
          <w:tcPr>
            <w:tcW w:w="5244" w:type="dxa"/>
            <w:tcBorders>
              <w:top w:val="single" w:sz="3" w:space="0" w:color="7F7F7F"/>
              <w:left w:val="nil"/>
              <w:bottom w:val="single" w:sz="3" w:space="0" w:color="7F7F7F"/>
              <w:right w:val="single" w:sz="3" w:space="0" w:color="7F7F7F"/>
            </w:tcBorders>
            <w:shd w:val="clear" w:color="auto" w:fill="595959"/>
          </w:tcPr>
          <w:p w14:paraId="5BEC6F12" w14:textId="77777777" w:rsidR="007847F8" w:rsidRPr="000D470D" w:rsidRDefault="007847F8" w:rsidP="007847F8">
            <w:pPr>
              <w:spacing w:line="259" w:lineRule="auto"/>
              <w:ind w:left="-37"/>
              <w:rPr>
                <w:rFonts w:ascii="Times New Roman" w:hAnsi="Times New Roman" w:cs="Times New Roman"/>
                <w:sz w:val="24"/>
                <w:szCs w:val="24"/>
              </w:rPr>
            </w:pPr>
          </w:p>
        </w:tc>
      </w:tr>
      <w:tr w:rsidR="007847F8" w:rsidRPr="000D470D" w14:paraId="6F1D78BE" w14:textId="77777777" w:rsidTr="007847F8">
        <w:trPr>
          <w:trHeight w:val="1714"/>
        </w:trPr>
        <w:tc>
          <w:tcPr>
            <w:tcW w:w="4787" w:type="dxa"/>
            <w:tcBorders>
              <w:top w:val="single" w:sz="3" w:space="0" w:color="7F7F7F"/>
              <w:left w:val="single" w:sz="3" w:space="0" w:color="7F7F7F"/>
              <w:bottom w:val="single" w:sz="3" w:space="0" w:color="7F7F7F"/>
              <w:right w:val="single" w:sz="3" w:space="0" w:color="7F7F7F"/>
            </w:tcBorders>
            <w:vAlign w:val="bottom"/>
          </w:tcPr>
          <w:p w14:paraId="4CFF3CCD" w14:textId="77777777" w:rsidR="007847F8" w:rsidRPr="000D470D" w:rsidRDefault="007847F8" w:rsidP="007847F8">
            <w:pPr>
              <w:pStyle w:val="Normal1"/>
              <w:spacing w:line="240" w:lineRule="auto"/>
              <w:ind w:left="142"/>
              <w:jc w:val="both"/>
              <w:rPr>
                <w:rFonts w:ascii="Times New Roman" w:eastAsia="Times New Roman" w:hAnsi="Times New Roman" w:cs="Times New Roman"/>
                <w:b/>
                <w:sz w:val="24"/>
                <w:szCs w:val="24"/>
              </w:rPr>
            </w:pPr>
            <w:r w:rsidRPr="000D470D">
              <w:rPr>
                <w:rFonts w:ascii="Times New Roman" w:eastAsia="Times New Roman" w:hAnsi="Times New Roman" w:cs="Times New Roman"/>
                <w:b/>
                <w:sz w:val="24"/>
                <w:szCs w:val="24"/>
              </w:rPr>
              <w:t>EZEQUIEL CANDIDO DA SILVA</w:t>
            </w:r>
          </w:p>
          <w:p w14:paraId="76CC710A" w14:textId="77777777" w:rsidR="007847F8" w:rsidRPr="000D470D" w:rsidRDefault="007847F8" w:rsidP="007847F8">
            <w:pPr>
              <w:pStyle w:val="Normal1"/>
              <w:spacing w:line="240" w:lineRule="auto"/>
              <w:ind w:left="142"/>
              <w:jc w:val="both"/>
              <w:rPr>
                <w:rFonts w:ascii="Times New Roman" w:eastAsia="Times New Roman" w:hAnsi="Times New Roman" w:cs="Times New Roman"/>
                <w:b/>
                <w:i/>
                <w:sz w:val="24"/>
                <w:szCs w:val="24"/>
              </w:rPr>
            </w:pPr>
            <w:r w:rsidRPr="000D470D">
              <w:rPr>
                <w:rFonts w:ascii="Times New Roman" w:eastAsia="Times New Roman" w:hAnsi="Times New Roman" w:cs="Times New Roman"/>
                <w:b/>
                <w:i/>
                <w:sz w:val="24"/>
                <w:szCs w:val="24"/>
              </w:rPr>
              <w:t>Superintendente do Transporte</w:t>
            </w:r>
          </w:p>
          <w:p w14:paraId="1C199468" w14:textId="77777777" w:rsidR="007847F8" w:rsidRPr="000D470D" w:rsidRDefault="007847F8" w:rsidP="007847F8">
            <w:pPr>
              <w:pStyle w:val="Normal1"/>
              <w:spacing w:line="240" w:lineRule="auto"/>
              <w:ind w:left="142"/>
              <w:jc w:val="both"/>
              <w:rPr>
                <w:rFonts w:ascii="Times New Roman" w:eastAsia="Times New Roman" w:hAnsi="Times New Roman" w:cs="Times New Roman"/>
                <w:b/>
                <w:i/>
                <w:sz w:val="24"/>
                <w:szCs w:val="24"/>
              </w:rPr>
            </w:pPr>
            <w:r w:rsidRPr="000D470D">
              <w:rPr>
                <w:rFonts w:ascii="Times New Roman" w:eastAsia="Times New Roman" w:hAnsi="Times New Roman" w:cs="Times New Roman"/>
                <w:b/>
                <w:i/>
                <w:sz w:val="24"/>
                <w:szCs w:val="24"/>
              </w:rPr>
              <w:t>Portaria 594/2025</w:t>
            </w:r>
          </w:p>
          <w:p w14:paraId="1C5F125B" w14:textId="77777777" w:rsidR="007847F8" w:rsidRPr="000D470D" w:rsidRDefault="007847F8" w:rsidP="007847F8">
            <w:pPr>
              <w:spacing w:line="259" w:lineRule="auto"/>
              <w:rPr>
                <w:rFonts w:ascii="Times New Roman" w:hAnsi="Times New Roman" w:cs="Times New Roman"/>
                <w:sz w:val="24"/>
                <w:szCs w:val="24"/>
              </w:rPr>
            </w:pPr>
          </w:p>
        </w:tc>
        <w:tc>
          <w:tcPr>
            <w:tcW w:w="5244" w:type="dxa"/>
            <w:tcBorders>
              <w:top w:val="single" w:sz="3" w:space="0" w:color="7F7F7F"/>
              <w:left w:val="single" w:sz="3" w:space="0" w:color="7F7F7F"/>
              <w:bottom w:val="single" w:sz="3" w:space="0" w:color="7F7F7F"/>
              <w:right w:val="single" w:sz="3" w:space="0" w:color="7F7F7F"/>
            </w:tcBorders>
            <w:vAlign w:val="bottom"/>
          </w:tcPr>
          <w:p w14:paraId="064FE5DC" w14:textId="77777777" w:rsidR="007847F8" w:rsidRPr="000D470D" w:rsidRDefault="007847F8" w:rsidP="007847F8">
            <w:pPr>
              <w:pStyle w:val="Normal1"/>
              <w:spacing w:line="240" w:lineRule="auto"/>
              <w:ind w:left="178"/>
              <w:jc w:val="both"/>
              <w:rPr>
                <w:rFonts w:ascii="Times New Roman" w:eastAsia="Times New Roman" w:hAnsi="Times New Roman" w:cs="Times New Roman"/>
                <w:b/>
                <w:sz w:val="24"/>
                <w:szCs w:val="24"/>
              </w:rPr>
            </w:pPr>
            <w:r w:rsidRPr="000D470D">
              <w:rPr>
                <w:rFonts w:ascii="Times New Roman" w:eastAsia="Times New Roman" w:hAnsi="Times New Roman" w:cs="Times New Roman"/>
                <w:b/>
                <w:sz w:val="24"/>
                <w:szCs w:val="24"/>
              </w:rPr>
              <w:t>EVERSON COELHO DOS SANTOS</w:t>
            </w:r>
          </w:p>
          <w:p w14:paraId="4231D042" w14:textId="77777777" w:rsidR="007847F8" w:rsidRPr="000D470D" w:rsidRDefault="007847F8" w:rsidP="007847F8">
            <w:pPr>
              <w:pStyle w:val="Normal1"/>
              <w:spacing w:line="240" w:lineRule="auto"/>
              <w:ind w:left="178"/>
              <w:jc w:val="both"/>
              <w:rPr>
                <w:rFonts w:ascii="Times New Roman" w:eastAsia="Times New Roman" w:hAnsi="Times New Roman" w:cs="Times New Roman"/>
                <w:b/>
                <w:i/>
                <w:sz w:val="24"/>
                <w:szCs w:val="24"/>
              </w:rPr>
            </w:pPr>
            <w:r w:rsidRPr="000D470D">
              <w:rPr>
                <w:rFonts w:ascii="Times New Roman" w:eastAsia="Times New Roman" w:hAnsi="Times New Roman" w:cs="Times New Roman"/>
                <w:b/>
                <w:i/>
                <w:sz w:val="24"/>
                <w:szCs w:val="24"/>
              </w:rPr>
              <w:t xml:space="preserve">Assessor Especial </w:t>
            </w:r>
            <w:proofErr w:type="spellStart"/>
            <w:r w:rsidRPr="000D470D">
              <w:rPr>
                <w:rFonts w:ascii="Times New Roman" w:eastAsia="Times New Roman" w:hAnsi="Times New Roman" w:cs="Times New Roman"/>
                <w:b/>
                <w:i/>
                <w:sz w:val="24"/>
                <w:szCs w:val="24"/>
              </w:rPr>
              <w:t>ll</w:t>
            </w:r>
            <w:proofErr w:type="spellEnd"/>
          </w:p>
          <w:p w14:paraId="0C0F5BAE" w14:textId="77777777" w:rsidR="007847F8" w:rsidRPr="000D470D" w:rsidRDefault="007847F8" w:rsidP="007847F8">
            <w:pPr>
              <w:pStyle w:val="Normal1"/>
              <w:spacing w:line="240" w:lineRule="auto"/>
              <w:ind w:left="178"/>
              <w:jc w:val="both"/>
              <w:rPr>
                <w:rFonts w:ascii="Times New Roman" w:eastAsia="Times New Roman" w:hAnsi="Times New Roman" w:cs="Times New Roman"/>
                <w:b/>
                <w:i/>
                <w:sz w:val="24"/>
                <w:szCs w:val="24"/>
              </w:rPr>
            </w:pPr>
            <w:r w:rsidRPr="000D470D">
              <w:rPr>
                <w:rFonts w:ascii="Times New Roman" w:eastAsia="Times New Roman" w:hAnsi="Times New Roman" w:cs="Times New Roman"/>
                <w:b/>
                <w:i/>
                <w:sz w:val="24"/>
                <w:szCs w:val="24"/>
              </w:rPr>
              <w:t>Portaria 124/2025</w:t>
            </w:r>
          </w:p>
          <w:p w14:paraId="443CE4AC" w14:textId="77777777" w:rsidR="007847F8" w:rsidRPr="000D470D" w:rsidRDefault="007847F8" w:rsidP="007847F8">
            <w:pPr>
              <w:spacing w:line="259" w:lineRule="auto"/>
              <w:rPr>
                <w:rFonts w:ascii="Times New Roman" w:hAnsi="Times New Roman" w:cs="Times New Roman"/>
                <w:sz w:val="24"/>
                <w:szCs w:val="24"/>
              </w:rPr>
            </w:pPr>
          </w:p>
        </w:tc>
      </w:tr>
    </w:tbl>
    <w:p w14:paraId="58ADFE31" w14:textId="77777777" w:rsidR="007847F8" w:rsidRDefault="007847F8" w:rsidP="007847F8">
      <w:pPr>
        <w:spacing w:after="3" w:line="259" w:lineRule="auto"/>
        <w:ind w:left="585" w:right="535"/>
        <w:jc w:val="center"/>
        <w:rPr>
          <w:rFonts w:ascii="Times New Roman" w:hAnsi="Times New Roman" w:cs="Times New Roman"/>
          <w:b/>
          <w:sz w:val="24"/>
          <w:szCs w:val="24"/>
        </w:rPr>
      </w:pPr>
    </w:p>
    <w:p w14:paraId="25FD90AB" w14:textId="77777777" w:rsidR="007847F8" w:rsidRDefault="007847F8" w:rsidP="007847F8">
      <w:pPr>
        <w:spacing w:after="3" w:line="259" w:lineRule="auto"/>
        <w:ind w:left="585" w:right="535"/>
        <w:jc w:val="center"/>
        <w:rPr>
          <w:rFonts w:ascii="Times New Roman" w:hAnsi="Times New Roman" w:cs="Times New Roman"/>
          <w:b/>
          <w:sz w:val="24"/>
          <w:szCs w:val="24"/>
        </w:rPr>
      </w:pPr>
      <w:r>
        <w:rPr>
          <w:rFonts w:ascii="Times New Roman" w:hAnsi="Times New Roman" w:cs="Times New Roman"/>
          <w:b/>
          <w:sz w:val="24"/>
          <w:szCs w:val="24"/>
        </w:rPr>
        <w:t>Cabo Frio, 21</w:t>
      </w:r>
      <w:r w:rsidRPr="000D470D">
        <w:rPr>
          <w:rFonts w:ascii="Times New Roman" w:hAnsi="Times New Roman" w:cs="Times New Roman"/>
          <w:b/>
          <w:sz w:val="24"/>
          <w:szCs w:val="24"/>
        </w:rPr>
        <w:t xml:space="preserve"> de fevereiro de 2025.</w:t>
      </w:r>
    </w:p>
    <w:p w14:paraId="0BA3B50F" w14:textId="77777777" w:rsidR="007847F8" w:rsidRPr="000D470D" w:rsidRDefault="007847F8" w:rsidP="007847F8">
      <w:pPr>
        <w:spacing w:after="3" w:line="259" w:lineRule="auto"/>
        <w:ind w:left="585" w:right="535"/>
        <w:jc w:val="center"/>
        <w:rPr>
          <w:rFonts w:ascii="Times New Roman" w:hAnsi="Times New Roman" w:cs="Times New Roman"/>
          <w:sz w:val="24"/>
          <w:szCs w:val="24"/>
        </w:rPr>
      </w:pPr>
    </w:p>
    <w:p w14:paraId="2265B820" w14:textId="77777777" w:rsidR="007847F8" w:rsidRPr="000D470D" w:rsidRDefault="007847F8" w:rsidP="007847F8">
      <w:pPr>
        <w:spacing w:after="19" w:line="259" w:lineRule="auto"/>
        <w:ind w:left="93" w:right="0" w:firstLine="0"/>
        <w:jc w:val="center"/>
        <w:rPr>
          <w:rFonts w:ascii="Times New Roman" w:hAnsi="Times New Roman" w:cs="Times New Roman"/>
          <w:sz w:val="24"/>
          <w:szCs w:val="24"/>
        </w:rPr>
      </w:pPr>
    </w:p>
    <w:p w14:paraId="33555587" w14:textId="77777777" w:rsidR="007847F8" w:rsidRPr="000D470D" w:rsidRDefault="007847F8" w:rsidP="007847F8">
      <w:pPr>
        <w:tabs>
          <w:tab w:val="center" w:pos="5280"/>
        </w:tabs>
        <w:spacing w:after="15" w:line="259" w:lineRule="auto"/>
        <w:ind w:left="93" w:right="0" w:firstLine="0"/>
        <w:jc w:val="center"/>
        <w:rPr>
          <w:rFonts w:ascii="Times New Roman" w:hAnsi="Times New Roman" w:cs="Times New Roman"/>
          <w:b/>
          <w:sz w:val="24"/>
          <w:szCs w:val="24"/>
        </w:rPr>
      </w:pPr>
    </w:p>
    <w:p w14:paraId="6BBEF4D5" w14:textId="77777777" w:rsidR="007847F8" w:rsidRPr="000D470D" w:rsidRDefault="007847F8" w:rsidP="007847F8">
      <w:pPr>
        <w:spacing w:after="107" w:line="259" w:lineRule="auto"/>
        <w:ind w:left="78" w:right="5"/>
        <w:jc w:val="center"/>
        <w:rPr>
          <w:rFonts w:ascii="Times New Roman" w:hAnsi="Times New Roman" w:cs="Times New Roman"/>
          <w:sz w:val="24"/>
          <w:szCs w:val="24"/>
        </w:rPr>
      </w:pPr>
      <w:r w:rsidRPr="000D470D">
        <w:rPr>
          <w:rFonts w:ascii="Times New Roman" w:hAnsi="Times New Roman" w:cs="Times New Roman"/>
          <w:sz w:val="24"/>
          <w:szCs w:val="24"/>
        </w:rPr>
        <w:t>_______________________________________</w:t>
      </w:r>
    </w:p>
    <w:p w14:paraId="17C37296" w14:textId="77777777" w:rsidR="007847F8" w:rsidRPr="000D470D" w:rsidRDefault="007847F8" w:rsidP="007847F8">
      <w:pPr>
        <w:spacing w:after="90" w:line="259" w:lineRule="auto"/>
        <w:ind w:left="82" w:right="4"/>
        <w:jc w:val="center"/>
        <w:rPr>
          <w:rFonts w:ascii="Times New Roman" w:eastAsia="Calibri" w:hAnsi="Times New Roman" w:cs="Times New Roman"/>
          <w:sz w:val="24"/>
          <w:szCs w:val="24"/>
        </w:rPr>
      </w:pPr>
      <w:r w:rsidRPr="000D470D">
        <w:rPr>
          <w:rFonts w:ascii="Times New Roman" w:eastAsia="Calibri" w:hAnsi="Times New Roman" w:cs="Times New Roman"/>
          <w:sz w:val="24"/>
          <w:szCs w:val="24"/>
        </w:rPr>
        <w:t>Beatriz Cavalcante Trindade Martins</w:t>
      </w:r>
    </w:p>
    <w:p w14:paraId="400FAADA" w14:textId="77777777" w:rsidR="007847F8" w:rsidRPr="000D470D" w:rsidRDefault="007847F8" w:rsidP="007847F8">
      <w:pPr>
        <w:spacing w:after="90" w:line="259" w:lineRule="auto"/>
        <w:ind w:left="82" w:right="4"/>
        <w:jc w:val="center"/>
        <w:rPr>
          <w:rFonts w:ascii="Times New Roman" w:eastAsia="Calibri" w:hAnsi="Times New Roman" w:cs="Times New Roman"/>
          <w:sz w:val="24"/>
          <w:szCs w:val="24"/>
        </w:rPr>
      </w:pPr>
      <w:r w:rsidRPr="000D470D">
        <w:rPr>
          <w:rFonts w:ascii="Times New Roman" w:eastAsia="Calibri" w:hAnsi="Times New Roman" w:cs="Times New Roman"/>
          <w:sz w:val="24"/>
          <w:szCs w:val="24"/>
        </w:rPr>
        <w:t>Secretária Municipal de Saúde</w:t>
      </w:r>
    </w:p>
    <w:p w14:paraId="341A362D" w14:textId="77777777" w:rsidR="007847F8" w:rsidRPr="000D470D" w:rsidRDefault="007847F8" w:rsidP="007847F8">
      <w:pPr>
        <w:spacing w:after="227" w:line="259" w:lineRule="auto"/>
        <w:ind w:left="644" w:right="0" w:firstLine="0"/>
        <w:jc w:val="center"/>
        <w:rPr>
          <w:rFonts w:ascii="Times New Roman" w:hAnsi="Times New Roman" w:cs="Times New Roman"/>
          <w:sz w:val="24"/>
          <w:szCs w:val="24"/>
        </w:rPr>
      </w:pPr>
      <w:r w:rsidRPr="000D470D">
        <w:rPr>
          <w:rFonts w:ascii="Times New Roman" w:eastAsia="Calibri" w:hAnsi="Times New Roman" w:cs="Times New Roman"/>
          <w:sz w:val="24"/>
          <w:szCs w:val="24"/>
        </w:rPr>
        <w:t>Matrícula 240403511</w:t>
      </w:r>
    </w:p>
    <w:p w14:paraId="6C9D330A" w14:textId="77777777" w:rsidR="007847F8" w:rsidRDefault="007847F8" w:rsidP="007847F8">
      <w:pPr>
        <w:rPr>
          <w:rFonts w:ascii="Times New Roman" w:hAnsi="Times New Roman" w:cs="Times New Roman"/>
          <w:sz w:val="24"/>
          <w:szCs w:val="24"/>
        </w:rPr>
      </w:pPr>
    </w:p>
    <w:p w14:paraId="65BBE68A" w14:textId="77777777" w:rsidR="007847F8" w:rsidRDefault="007847F8">
      <w:pPr>
        <w:jc w:val="center"/>
        <w:rPr>
          <w:rFonts w:ascii="Times New Roman" w:hAnsi="Times New Roman" w:cs="Times New Roman"/>
          <w:sz w:val="24"/>
          <w:szCs w:val="24"/>
        </w:rPr>
      </w:pPr>
    </w:p>
    <w:p w14:paraId="74882927" w14:textId="77777777" w:rsidR="007847F8" w:rsidRDefault="007847F8">
      <w:pPr>
        <w:jc w:val="center"/>
        <w:rPr>
          <w:rFonts w:ascii="Times New Roman" w:hAnsi="Times New Roman" w:cs="Times New Roman"/>
          <w:sz w:val="24"/>
          <w:szCs w:val="24"/>
        </w:rPr>
      </w:pPr>
    </w:p>
    <w:p w14:paraId="269FA206" w14:textId="77777777" w:rsidR="007847F8" w:rsidRDefault="007847F8">
      <w:pPr>
        <w:jc w:val="center"/>
        <w:rPr>
          <w:rFonts w:ascii="Times New Roman" w:hAnsi="Times New Roman" w:cs="Times New Roman"/>
          <w:sz w:val="24"/>
          <w:szCs w:val="24"/>
        </w:rPr>
      </w:pPr>
    </w:p>
    <w:p w14:paraId="55178689" w14:textId="77777777" w:rsidR="007847F8" w:rsidRDefault="007847F8">
      <w:pPr>
        <w:jc w:val="center"/>
        <w:rPr>
          <w:rFonts w:ascii="Times New Roman" w:hAnsi="Times New Roman" w:cs="Times New Roman"/>
          <w:sz w:val="24"/>
          <w:szCs w:val="24"/>
        </w:rPr>
      </w:pPr>
    </w:p>
    <w:p w14:paraId="0291251E" w14:textId="77777777" w:rsidR="007847F8" w:rsidRDefault="007847F8">
      <w:pPr>
        <w:jc w:val="center"/>
        <w:rPr>
          <w:rFonts w:ascii="Times New Roman" w:hAnsi="Times New Roman" w:cs="Times New Roman"/>
          <w:sz w:val="24"/>
          <w:szCs w:val="24"/>
        </w:rPr>
      </w:pPr>
    </w:p>
    <w:p w14:paraId="1549A03B" w14:textId="77777777" w:rsidR="007847F8" w:rsidRDefault="007847F8">
      <w:pPr>
        <w:jc w:val="center"/>
        <w:rPr>
          <w:rFonts w:ascii="Times New Roman" w:hAnsi="Times New Roman" w:cs="Times New Roman"/>
          <w:sz w:val="24"/>
          <w:szCs w:val="24"/>
        </w:rPr>
      </w:pPr>
    </w:p>
    <w:p w14:paraId="4494B0FB" w14:textId="77777777" w:rsidR="007847F8" w:rsidRDefault="007847F8">
      <w:pPr>
        <w:jc w:val="center"/>
        <w:rPr>
          <w:rFonts w:ascii="Times New Roman" w:hAnsi="Times New Roman" w:cs="Times New Roman"/>
          <w:sz w:val="24"/>
          <w:szCs w:val="24"/>
        </w:rPr>
      </w:pPr>
    </w:p>
    <w:p w14:paraId="17566AD9" w14:textId="77777777" w:rsidR="007847F8" w:rsidRDefault="007847F8">
      <w:pPr>
        <w:jc w:val="center"/>
        <w:rPr>
          <w:rFonts w:ascii="Times New Roman" w:hAnsi="Times New Roman" w:cs="Times New Roman"/>
          <w:sz w:val="24"/>
          <w:szCs w:val="24"/>
        </w:rPr>
      </w:pPr>
    </w:p>
    <w:p w14:paraId="694DBC41" w14:textId="77777777" w:rsidR="007847F8" w:rsidRDefault="007847F8">
      <w:pPr>
        <w:jc w:val="center"/>
        <w:rPr>
          <w:rFonts w:ascii="Times New Roman" w:hAnsi="Times New Roman" w:cs="Times New Roman"/>
          <w:sz w:val="24"/>
          <w:szCs w:val="24"/>
        </w:rPr>
      </w:pPr>
    </w:p>
    <w:p w14:paraId="663BF702" w14:textId="77777777" w:rsidR="007847F8" w:rsidRDefault="007847F8">
      <w:pPr>
        <w:jc w:val="center"/>
        <w:rPr>
          <w:rFonts w:ascii="Times New Roman" w:hAnsi="Times New Roman" w:cs="Times New Roman"/>
          <w:sz w:val="24"/>
          <w:szCs w:val="24"/>
        </w:rPr>
      </w:pPr>
    </w:p>
    <w:p w14:paraId="257FE90F" w14:textId="77777777" w:rsidR="007847F8" w:rsidRDefault="007847F8">
      <w:pPr>
        <w:jc w:val="center"/>
        <w:rPr>
          <w:rFonts w:ascii="Times New Roman" w:hAnsi="Times New Roman" w:cs="Times New Roman"/>
          <w:sz w:val="24"/>
          <w:szCs w:val="24"/>
        </w:rPr>
      </w:pPr>
    </w:p>
    <w:p w14:paraId="371CBC6A" w14:textId="77777777" w:rsidR="007847F8" w:rsidRDefault="007847F8">
      <w:pPr>
        <w:jc w:val="center"/>
        <w:rPr>
          <w:rFonts w:ascii="Times New Roman" w:hAnsi="Times New Roman" w:cs="Times New Roman"/>
          <w:sz w:val="24"/>
          <w:szCs w:val="24"/>
        </w:rPr>
      </w:pPr>
    </w:p>
    <w:p w14:paraId="647511C9" w14:textId="77777777" w:rsidR="007847F8" w:rsidRDefault="007847F8">
      <w:pPr>
        <w:jc w:val="center"/>
        <w:rPr>
          <w:rFonts w:ascii="Times New Roman" w:hAnsi="Times New Roman" w:cs="Times New Roman"/>
          <w:sz w:val="24"/>
          <w:szCs w:val="24"/>
        </w:rPr>
      </w:pPr>
    </w:p>
    <w:p w14:paraId="7A383FB5" w14:textId="77777777" w:rsidR="007847F8" w:rsidRDefault="007847F8">
      <w:pPr>
        <w:jc w:val="center"/>
        <w:rPr>
          <w:rFonts w:ascii="Times New Roman" w:hAnsi="Times New Roman" w:cs="Times New Roman"/>
          <w:sz w:val="24"/>
          <w:szCs w:val="24"/>
        </w:rPr>
      </w:pPr>
    </w:p>
    <w:p w14:paraId="5AF0EDFA" w14:textId="77777777" w:rsidR="007847F8" w:rsidRDefault="007847F8">
      <w:pPr>
        <w:jc w:val="center"/>
        <w:rPr>
          <w:rFonts w:ascii="Times New Roman" w:hAnsi="Times New Roman" w:cs="Times New Roman"/>
          <w:sz w:val="24"/>
          <w:szCs w:val="24"/>
        </w:rPr>
      </w:pPr>
    </w:p>
    <w:p w14:paraId="67E666F6" w14:textId="77777777" w:rsidR="007847F8" w:rsidRDefault="007847F8">
      <w:pPr>
        <w:jc w:val="center"/>
        <w:rPr>
          <w:rFonts w:ascii="Times New Roman" w:hAnsi="Times New Roman" w:cs="Times New Roman"/>
          <w:sz w:val="24"/>
          <w:szCs w:val="24"/>
        </w:rPr>
      </w:pPr>
    </w:p>
    <w:p w14:paraId="0D08CEBA" w14:textId="77777777" w:rsidR="007847F8" w:rsidRDefault="007847F8">
      <w:pPr>
        <w:jc w:val="center"/>
        <w:rPr>
          <w:rFonts w:ascii="Times New Roman" w:hAnsi="Times New Roman" w:cs="Times New Roman"/>
          <w:sz w:val="24"/>
          <w:szCs w:val="24"/>
        </w:rPr>
      </w:pPr>
    </w:p>
    <w:p w14:paraId="25EF6381" w14:textId="77777777" w:rsidR="007847F8" w:rsidRDefault="007847F8">
      <w:pPr>
        <w:jc w:val="center"/>
        <w:rPr>
          <w:rFonts w:ascii="Times New Roman" w:hAnsi="Times New Roman" w:cs="Times New Roman"/>
          <w:sz w:val="24"/>
          <w:szCs w:val="24"/>
        </w:rPr>
      </w:pPr>
    </w:p>
    <w:p w14:paraId="6BC90C99" w14:textId="77777777" w:rsidR="007847F8" w:rsidRDefault="007847F8">
      <w:pPr>
        <w:jc w:val="center"/>
        <w:rPr>
          <w:rFonts w:ascii="Times New Roman" w:hAnsi="Times New Roman" w:cs="Times New Roman"/>
          <w:sz w:val="24"/>
          <w:szCs w:val="24"/>
        </w:rPr>
      </w:pPr>
    </w:p>
    <w:p w14:paraId="1AF54764" w14:textId="77777777" w:rsidR="007847F8" w:rsidRDefault="007847F8">
      <w:pPr>
        <w:jc w:val="center"/>
        <w:rPr>
          <w:rFonts w:ascii="Times New Roman" w:hAnsi="Times New Roman" w:cs="Times New Roman"/>
          <w:sz w:val="24"/>
          <w:szCs w:val="24"/>
        </w:rPr>
      </w:pPr>
    </w:p>
    <w:p w14:paraId="4EC079E7" w14:textId="77777777" w:rsidR="007847F8" w:rsidRDefault="007847F8">
      <w:pPr>
        <w:jc w:val="center"/>
        <w:rPr>
          <w:rFonts w:ascii="Times New Roman" w:hAnsi="Times New Roman" w:cs="Times New Roman"/>
          <w:sz w:val="24"/>
          <w:szCs w:val="24"/>
        </w:rPr>
      </w:pPr>
      <w:r>
        <w:rPr>
          <w:rFonts w:ascii="Times New Roman" w:hAnsi="Times New Roman" w:cs="Times New Roman"/>
          <w:sz w:val="24"/>
          <w:szCs w:val="24"/>
        </w:rPr>
        <w:lastRenderedPageBreak/>
        <w:t>ANEXO I DO TERMO DE REFERÊNCIA</w:t>
      </w:r>
    </w:p>
    <w:p w14:paraId="4911840F" w14:textId="77777777" w:rsidR="007847F8" w:rsidRPr="000D470D" w:rsidRDefault="007847F8" w:rsidP="007847F8">
      <w:pPr>
        <w:spacing w:line="259" w:lineRule="auto"/>
        <w:ind w:left="-142" w:right="0" w:firstLine="426"/>
        <w:rPr>
          <w:rFonts w:ascii="Times New Roman" w:hAnsi="Times New Roman" w:cs="Times New Roman"/>
          <w:sz w:val="24"/>
          <w:szCs w:val="24"/>
        </w:rPr>
      </w:pPr>
      <w:r w:rsidRPr="000D470D">
        <w:rPr>
          <w:rFonts w:ascii="Times New Roman" w:hAnsi="Times New Roman" w:cs="Times New Roman"/>
          <w:noProof/>
          <w:sz w:val="24"/>
          <w:szCs w:val="24"/>
          <w:lang w:val="pt-BR" w:eastAsia="pt-BR"/>
        </w:rPr>
        <w:drawing>
          <wp:inline distT="0" distB="0" distL="0" distR="0" wp14:anchorId="20D481A1" wp14:editId="137DB457">
            <wp:extent cx="6524625" cy="6743700"/>
            <wp:effectExtent l="0" t="0" r="9525" b="0"/>
            <wp:docPr id="1" name="Picture 81806"/>
            <wp:cNvGraphicFramePr/>
            <a:graphic xmlns:a="http://schemas.openxmlformats.org/drawingml/2006/main">
              <a:graphicData uri="http://schemas.openxmlformats.org/drawingml/2006/picture">
                <pic:pic xmlns:pic="http://schemas.openxmlformats.org/drawingml/2006/picture">
                  <pic:nvPicPr>
                    <pic:cNvPr id="81806" name="Picture 81806"/>
                    <pic:cNvPicPr/>
                  </pic:nvPicPr>
                  <pic:blipFill>
                    <a:blip r:embed="rId14" cstate="print"/>
                    <a:stretch>
                      <a:fillRect/>
                    </a:stretch>
                  </pic:blipFill>
                  <pic:spPr>
                    <a:xfrm>
                      <a:off x="0" y="0"/>
                      <a:ext cx="6524902" cy="6743986"/>
                    </a:xfrm>
                    <a:prstGeom prst="rect">
                      <a:avLst/>
                    </a:prstGeom>
                  </pic:spPr>
                </pic:pic>
              </a:graphicData>
            </a:graphic>
          </wp:inline>
        </w:drawing>
      </w:r>
    </w:p>
    <w:tbl>
      <w:tblPr>
        <w:tblStyle w:val="TableGrid"/>
        <w:tblW w:w="9780" w:type="dxa"/>
        <w:tblInd w:w="496" w:type="dxa"/>
        <w:tblCellMar>
          <w:top w:w="50" w:type="dxa"/>
          <w:left w:w="70" w:type="dxa"/>
          <w:right w:w="115" w:type="dxa"/>
        </w:tblCellMar>
        <w:tblLook w:val="04A0" w:firstRow="1" w:lastRow="0" w:firstColumn="1" w:lastColumn="0" w:noHBand="0" w:noVBand="1"/>
      </w:tblPr>
      <w:tblGrid>
        <w:gridCol w:w="992"/>
        <w:gridCol w:w="5953"/>
        <w:gridCol w:w="2835"/>
      </w:tblGrid>
      <w:tr w:rsidR="007847F8" w:rsidRPr="000D470D" w14:paraId="00F5CAEB" w14:textId="77777777" w:rsidTr="007847F8">
        <w:trPr>
          <w:trHeight w:val="386"/>
        </w:trPr>
        <w:tc>
          <w:tcPr>
            <w:tcW w:w="992" w:type="dxa"/>
            <w:tcBorders>
              <w:top w:val="single" w:sz="4" w:space="0" w:color="000000"/>
              <w:left w:val="single" w:sz="4" w:space="0" w:color="000000"/>
              <w:bottom w:val="single" w:sz="4" w:space="0" w:color="000000"/>
              <w:right w:val="single" w:sz="4" w:space="0" w:color="000000"/>
            </w:tcBorders>
            <w:vAlign w:val="center"/>
          </w:tcPr>
          <w:p w14:paraId="400417EE" w14:textId="77777777" w:rsidR="007847F8" w:rsidRPr="000D470D" w:rsidRDefault="007847F8" w:rsidP="007847F8">
            <w:pPr>
              <w:spacing w:line="259" w:lineRule="auto"/>
              <w:ind w:left="238"/>
              <w:jc w:val="center"/>
              <w:rPr>
                <w:rFonts w:ascii="Times New Roman" w:eastAsia="Courier New" w:hAnsi="Times New Roman" w:cs="Times New Roman"/>
                <w:sz w:val="24"/>
                <w:szCs w:val="24"/>
              </w:rPr>
            </w:pPr>
            <w:r w:rsidRPr="000D470D">
              <w:rPr>
                <w:rFonts w:ascii="Times New Roman" w:hAnsi="Times New Roman" w:cs="Times New Roman"/>
                <w:b/>
                <w:sz w:val="24"/>
                <w:szCs w:val="24"/>
              </w:rPr>
              <w:t>34</w:t>
            </w:r>
          </w:p>
        </w:tc>
        <w:tc>
          <w:tcPr>
            <w:tcW w:w="5953" w:type="dxa"/>
            <w:tcBorders>
              <w:top w:val="single" w:sz="4" w:space="0" w:color="000000"/>
              <w:left w:val="single" w:sz="4" w:space="0" w:color="000000"/>
              <w:bottom w:val="single" w:sz="4" w:space="0" w:color="000000"/>
              <w:right w:val="single" w:sz="4" w:space="0" w:color="000000"/>
            </w:tcBorders>
            <w:vAlign w:val="center"/>
          </w:tcPr>
          <w:p w14:paraId="7816CF30" w14:textId="77777777" w:rsidR="007847F8" w:rsidRPr="000D470D" w:rsidRDefault="007847F8" w:rsidP="007847F8">
            <w:pPr>
              <w:spacing w:line="259" w:lineRule="auto"/>
              <w:jc w:val="center"/>
              <w:rPr>
                <w:rFonts w:ascii="Times New Roman" w:eastAsia="Courier New" w:hAnsi="Times New Roman" w:cs="Times New Roman"/>
                <w:sz w:val="24"/>
                <w:szCs w:val="24"/>
              </w:rPr>
            </w:pPr>
            <w:r w:rsidRPr="000D470D">
              <w:rPr>
                <w:rFonts w:ascii="Times New Roman" w:hAnsi="Times New Roman" w:cs="Times New Roman"/>
                <w:sz w:val="24"/>
                <w:szCs w:val="24"/>
              </w:rPr>
              <w:t>Substituir bomba de água</w:t>
            </w:r>
          </w:p>
        </w:tc>
        <w:tc>
          <w:tcPr>
            <w:tcW w:w="2835" w:type="dxa"/>
            <w:tcBorders>
              <w:top w:val="single" w:sz="4" w:space="0" w:color="000000"/>
              <w:left w:val="single" w:sz="4" w:space="0" w:color="000000"/>
              <w:bottom w:val="single" w:sz="4" w:space="0" w:color="000000"/>
              <w:right w:val="single" w:sz="4" w:space="0" w:color="000000"/>
            </w:tcBorders>
            <w:vAlign w:val="center"/>
          </w:tcPr>
          <w:p w14:paraId="1E175A74" w14:textId="77777777" w:rsidR="007847F8" w:rsidRPr="000D470D" w:rsidRDefault="007847F8" w:rsidP="007847F8">
            <w:pPr>
              <w:spacing w:line="259" w:lineRule="auto"/>
              <w:ind w:right="221"/>
              <w:jc w:val="center"/>
              <w:rPr>
                <w:rFonts w:ascii="Times New Roman" w:eastAsia="Courier New" w:hAnsi="Times New Roman" w:cs="Times New Roman"/>
                <w:sz w:val="24"/>
                <w:szCs w:val="24"/>
              </w:rPr>
            </w:pPr>
            <w:r w:rsidRPr="000D470D">
              <w:rPr>
                <w:rFonts w:ascii="Times New Roman" w:hAnsi="Times New Roman" w:cs="Times New Roman"/>
                <w:b/>
                <w:sz w:val="24"/>
                <w:szCs w:val="24"/>
              </w:rPr>
              <w:t>2,0</w:t>
            </w:r>
          </w:p>
        </w:tc>
      </w:tr>
      <w:tr w:rsidR="007847F8" w:rsidRPr="000D470D" w14:paraId="046F68E2" w14:textId="77777777" w:rsidTr="007847F8">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70764461" w14:textId="77777777" w:rsidR="007847F8" w:rsidRPr="000D470D" w:rsidRDefault="007847F8" w:rsidP="007847F8">
            <w:pPr>
              <w:spacing w:line="259" w:lineRule="auto"/>
              <w:ind w:left="238"/>
              <w:jc w:val="center"/>
              <w:rPr>
                <w:rFonts w:ascii="Times New Roman" w:eastAsia="Courier New" w:hAnsi="Times New Roman" w:cs="Times New Roman"/>
                <w:sz w:val="24"/>
                <w:szCs w:val="24"/>
              </w:rPr>
            </w:pPr>
            <w:r w:rsidRPr="000D470D">
              <w:rPr>
                <w:rFonts w:ascii="Times New Roman" w:hAnsi="Times New Roman" w:cs="Times New Roman"/>
                <w:b/>
                <w:sz w:val="24"/>
                <w:szCs w:val="24"/>
              </w:rPr>
              <w:t>35</w:t>
            </w:r>
          </w:p>
        </w:tc>
        <w:tc>
          <w:tcPr>
            <w:tcW w:w="5953" w:type="dxa"/>
            <w:tcBorders>
              <w:top w:val="single" w:sz="4" w:space="0" w:color="000000"/>
              <w:left w:val="single" w:sz="4" w:space="0" w:color="000000"/>
              <w:bottom w:val="single" w:sz="4" w:space="0" w:color="000000"/>
              <w:right w:val="single" w:sz="4" w:space="0" w:color="000000"/>
            </w:tcBorders>
            <w:vAlign w:val="center"/>
          </w:tcPr>
          <w:p w14:paraId="042A211F" w14:textId="77777777" w:rsidR="007847F8" w:rsidRPr="000D470D" w:rsidRDefault="007847F8" w:rsidP="007847F8">
            <w:pPr>
              <w:spacing w:line="259" w:lineRule="auto"/>
              <w:jc w:val="center"/>
              <w:rPr>
                <w:rFonts w:ascii="Times New Roman" w:eastAsia="Courier New" w:hAnsi="Times New Roman" w:cs="Times New Roman"/>
                <w:sz w:val="24"/>
                <w:szCs w:val="24"/>
              </w:rPr>
            </w:pPr>
            <w:r w:rsidRPr="000D470D">
              <w:rPr>
                <w:rFonts w:ascii="Times New Roman" w:hAnsi="Times New Roman" w:cs="Times New Roman"/>
                <w:sz w:val="24"/>
                <w:szCs w:val="24"/>
              </w:rPr>
              <w:t>Substituir tensor da correia</w:t>
            </w:r>
          </w:p>
        </w:tc>
        <w:tc>
          <w:tcPr>
            <w:tcW w:w="2835" w:type="dxa"/>
            <w:tcBorders>
              <w:top w:val="single" w:sz="4" w:space="0" w:color="000000"/>
              <w:left w:val="single" w:sz="4" w:space="0" w:color="000000"/>
              <w:bottom w:val="single" w:sz="4" w:space="0" w:color="000000"/>
              <w:right w:val="single" w:sz="4" w:space="0" w:color="000000"/>
            </w:tcBorders>
            <w:vAlign w:val="center"/>
          </w:tcPr>
          <w:p w14:paraId="5F456638" w14:textId="77777777" w:rsidR="007847F8" w:rsidRPr="000D470D" w:rsidRDefault="007847F8" w:rsidP="007847F8">
            <w:pPr>
              <w:spacing w:line="259" w:lineRule="auto"/>
              <w:ind w:right="221"/>
              <w:jc w:val="center"/>
              <w:rPr>
                <w:rFonts w:ascii="Times New Roman" w:eastAsia="Courier New" w:hAnsi="Times New Roman" w:cs="Times New Roman"/>
                <w:sz w:val="24"/>
                <w:szCs w:val="24"/>
              </w:rPr>
            </w:pPr>
            <w:r w:rsidRPr="000D470D">
              <w:rPr>
                <w:rFonts w:ascii="Times New Roman" w:hAnsi="Times New Roman" w:cs="Times New Roman"/>
                <w:b/>
                <w:sz w:val="24"/>
                <w:szCs w:val="24"/>
              </w:rPr>
              <w:t>1,0</w:t>
            </w:r>
          </w:p>
        </w:tc>
      </w:tr>
      <w:tr w:rsidR="007847F8" w:rsidRPr="000D470D" w14:paraId="76DAA064" w14:textId="77777777" w:rsidTr="007847F8">
        <w:trPr>
          <w:trHeight w:val="312"/>
        </w:trPr>
        <w:tc>
          <w:tcPr>
            <w:tcW w:w="992" w:type="dxa"/>
            <w:tcBorders>
              <w:top w:val="single" w:sz="4" w:space="0" w:color="000000"/>
              <w:left w:val="single" w:sz="4" w:space="0" w:color="000000"/>
              <w:bottom w:val="single" w:sz="4" w:space="0" w:color="000000"/>
              <w:right w:val="single" w:sz="4" w:space="0" w:color="000000"/>
            </w:tcBorders>
            <w:vAlign w:val="center"/>
          </w:tcPr>
          <w:p w14:paraId="41176737" w14:textId="77777777" w:rsidR="007847F8" w:rsidRPr="000D470D" w:rsidRDefault="007847F8" w:rsidP="007847F8">
            <w:pPr>
              <w:spacing w:line="259" w:lineRule="auto"/>
              <w:ind w:left="238"/>
              <w:jc w:val="center"/>
              <w:rPr>
                <w:rFonts w:ascii="Times New Roman" w:eastAsia="Courier New" w:hAnsi="Times New Roman" w:cs="Times New Roman"/>
                <w:sz w:val="24"/>
                <w:szCs w:val="24"/>
              </w:rPr>
            </w:pPr>
            <w:r w:rsidRPr="000D470D">
              <w:rPr>
                <w:rFonts w:ascii="Times New Roman" w:hAnsi="Times New Roman" w:cs="Times New Roman"/>
                <w:b/>
                <w:sz w:val="24"/>
                <w:szCs w:val="24"/>
              </w:rPr>
              <w:t>36</w:t>
            </w:r>
          </w:p>
        </w:tc>
        <w:tc>
          <w:tcPr>
            <w:tcW w:w="5953" w:type="dxa"/>
            <w:tcBorders>
              <w:top w:val="single" w:sz="4" w:space="0" w:color="000000"/>
              <w:left w:val="single" w:sz="4" w:space="0" w:color="000000"/>
              <w:bottom w:val="single" w:sz="4" w:space="0" w:color="000000"/>
              <w:right w:val="single" w:sz="4" w:space="0" w:color="000000"/>
            </w:tcBorders>
            <w:vAlign w:val="center"/>
          </w:tcPr>
          <w:p w14:paraId="39DF7CE7" w14:textId="77777777" w:rsidR="007847F8" w:rsidRPr="000D470D" w:rsidRDefault="007847F8" w:rsidP="007847F8">
            <w:pPr>
              <w:spacing w:line="259" w:lineRule="auto"/>
              <w:jc w:val="center"/>
              <w:rPr>
                <w:rFonts w:ascii="Times New Roman" w:eastAsia="Courier New" w:hAnsi="Times New Roman" w:cs="Times New Roman"/>
                <w:sz w:val="24"/>
                <w:szCs w:val="24"/>
              </w:rPr>
            </w:pPr>
            <w:r w:rsidRPr="000D470D">
              <w:rPr>
                <w:rFonts w:ascii="Times New Roman" w:hAnsi="Times New Roman" w:cs="Times New Roman"/>
                <w:sz w:val="24"/>
                <w:szCs w:val="24"/>
              </w:rPr>
              <w:t>Substituir válvula termostática</w:t>
            </w:r>
          </w:p>
        </w:tc>
        <w:tc>
          <w:tcPr>
            <w:tcW w:w="2835" w:type="dxa"/>
            <w:tcBorders>
              <w:top w:val="single" w:sz="4" w:space="0" w:color="000000"/>
              <w:left w:val="single" w:sz="4" w:space="0" w:color="000000"/>
              <w:bottom w:val="single" w:sz="4" w:space="0" w:color="000000"/>
              <w:right w:val="single" w:sz="4" w:space="0" w:color="000000"/>
            </w:tcBorders>
            <w:vAlign w:val="center"/>
          </w:tcPr>
          <w:p w14:paraId="4DC76E2D" w14:textId="77777777" w:rsidR="007847F8" w:rsidRPr="000D470D" w:rsidRDefault="007847F8" w:rsidP="007847F8">
            <w:pPr>
              <w:spacing w:line="259" w:lineRule="auto"/>
              <w:ind w:right="221"/>
              <w:jc w:val="center"/>
              <w:rPr>
                <w:rFonts w:ascii="Times New Roman" w:eastAsia="Courier New" w:hAnsi="Times New Roman" w:cs="Times New Roman"/>
                <w:sz w:val="24"/>
                <w:szCs w:val="24"/>
              </w:rPr>
            </w:pPr>
            <w:r w:rsidRPr="000D470D">
              <w:rPr>
                <w:rFonts w:ascii="Times New Roman" w:hAnsi="Times New Roman" w:cs="Times New Roman"/>
                <w:b/>
                <w:sz w:val="24"/>
                <w:szCs w:val="24"/>
              </w:rPr>
              <w:t>2,0</w:t>
            </w:r>
          </w:p>
        </w:tc>
      </w:tr>
      <w:tr w:rsidR="007847F8" w:rsidRPr="000D470D" w14:paraId="2EEA8C71" w14:textId="77777777" w:rsidTr="007847F8">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3C4819AF" w14:textId="77777777" w:rsidR="007847F8" w:rsidRPr="000D470D" w:rsidRDefault="007847F8" w:rsidP="007847F8">
            <w:pPr>
              <w:spacing w:line="259" w:lineRule="auto"/>
              <w:ind w:left="238"/>
              <w:jc w:val="center"/>
              <w:rPr>
                <w:rFonts w:ascii="Times New Roman" w:eastAsia="Courier New" w:hAnsi="Times New Roman" w:cs="Times New Roman"/>
                <w:sz w:val="24"/>
                <w:szCs w:val="24"/>
              </w:rPr>
            </w:pPr>
            <w:r w:rsidRPr="000D470D">
              <w:rPr>
                <w:rFonts w:ascii="Times New Roman" w:hAnsi="Times New Roman" w:cs="Times New Roman"/>
                <w:b/>
                <w:sz w:val="24"/>
                <w:szCs w:val="24"/>
              </w:rPr>
              <w:t>37</w:t>
            </w:r>
          </w:p>
        </w:tc>
        <w:tc>
          <w:tcPr>
            <w:tcW w:w="5953" w:type="dxa"/>
            <w:tcBorders>
              <w:top w:val="single" w:sz="4" w:space="0" w:color="000000"/>
              <w:left w:val="single" w:sz="4" w:space="0" w:color="000000"/>
              <w:bottom w:val="single" w:sz="4" w:space="0" w:color="000000"/>
              <w:right w:val="single" w:sz="4" w:space="0" w:color="000000"/>
            </w:tcBorders>
            <w:vAlign w:val="center"/>
          </w:tcPr>
          <w:p w14:paraId="350E2412" w14:textId="77777777" w:rsidR="007847F8" w:rsidRPr="000D470D" w:rsidRDefault="007847F8" w:rsidP="007847F8">
            <w:pPr>
              <w:spacing w:line="259" w:lineRule="auto"/>
              <w:jc w:val="center"/>
              <w:rPr>
                <w:rFonts w:ascii="Times New Roman" w:eastAsia="Courier New" w:hAnsi="Times New Roman" w:cs="Times New Roman"/>
                <w:sz w:val="24"/>
                <w:szCs w:val="24"/>
              </w:rPr>
            </w:pPr>
            <w:r w:rsidRPr="000D470D">
              <w:rPr>
                <w:rFonts w:ascii="Times New Roman" w:hAnsi="Times New Roman" w:cs="Times New Roman"/>
                <w:sz w:val="24"/>
                <w:szCs w:val="24"/>
              </w:rPr>
              <w:t>Substituir junta do coletor de escape</w:t>
            </w:r>
          </w:p>
        </w:tc>
        <w:tc>
          <w:tcPr>
            <w:tcW w:w="2835" w:type="dxa"/>
            <w:tcBorders>
              <w:top w:val="single" w:sz="4" w:space="0" w:color="000000"/>
              <w:left w:val="single" w:sz="4" w:space="0" w:color="000000"/>
              <w:bottom w:val="single" w:sz="4" w:space="0" w:color="000000"/>
              <w:right w:val="single" w:sz="4" w:space="0" w:color="000000"/>
            </w:tcBorders>
            <w:vAlign w:val="center"/>
          </w:tcPr>
          <w:p w14:paraId="7A8A83AD" w14:textId="77777777" w:rsidR="007847F8" w:rsidRPr="000D470D" w:rsidRDefault="007847F8" w:rsidP="007847F8">
            <w:pPr>
              <w:spacing w:line="259" w:lineRule="auto"/>
              <w:ind w:right="221"/>
              <w:jc w:val="center"/>
              <w:rPr>
                <w:rFonts w:ascii="Times New Roman" w:eastAsia="Courier New" w:hAnsi="Times New Roman" w:cs="Times New Roman"/>
                <w:sz w:val="24"/>
                <w:szCs w:val="24"/>
              </w:rPr>
            </w:pPr>
            <w:r w:rsidRPr="000D470D">
              <w:rPr>
                <w:rFonts w:ascii="Times New Roman" w:hAnsi="Times New Roman" w:cs="Times New Roman"/>
                <w:b/>
                <w:sz w:val="24"/>
                <w:szCs w:val="24"/>
              </w:rPr>
              <w:t>2,5</w:t>
            </w:r>
          </w:p>
        </w:tc>
      </w:tr>
      <w:tr w:rsidR="007847F8" w:rsidRPr="000D470D" w14:paraId="72BBA194" w14:textId="77777777" w:rsidTr="007847F8">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771AA9FB" w14:textId="77777777" w:rsidR="007847F8" w:rsidRPr="000D470D" w:rsidRDefault="007847F8" w:rsidP="007847F8">
            <w:pPr>
              <w:spacing w:line="259" w:lineRule="auto"/>
              <w:ind w:left="238"/>
              <w:jc w:val="center"/>
              <w:rPr>
                <w:rFonts w:ascii="Times New Roman" w:eastAsia="Courier New" w:hAnsi="Times New Roman" w:cs="Times New Roman"/>
                <w:sz w:val="24"/>
                <w:szCs w:val="24"/>
              </w:rPr>
            </w:pPr>
            <w:r w:rsidRPr="000D470D">
              <w:rPr>
                <w:rFonts w:ascii="Times New Roman" w:hAnsi="Times New Roman" w:cs="Times New Roman"/>
                <w:b/>
                <w:sz w:val="24"/>
                <w:szCs w:val="24"/>
              </w:rPr>
              <w:t>38</w:t>
            </w:r>
          </w:p>
        </w:tc>
        <w:tc>
          <w:tcPr>
            <w:tcW w:w="5953" w:type="dxa"/>
            <w:tcBorders>
              <w:top w:val="single" w:sz="4" w:space="0" w:color="000000"/>
              <w:left w:val="single" w:sz="4" w:space="0" w:color="000000"/>
              <w:bottom w:val="single" w:sz="4" w:space="0" w:color="000000"/>
              <w:right w:val="single" w:sz="4" w:space="0" w:color="000000"/>
            </w:tcBorders>
            <w:vAlign w:val="center"/>
          </w:tcPr>
          <w:p w14:paraId="54F807B4" w14:textId="77777777" w:rsidR="007847F8" w:rsidRPr="000D470D" w:rsidRDefault="007847F8" w:rsidP="007847F8">
            <w:pPr>
              <w:spacing w:line="259" w:lineRule="auto"/>
              <w:jc w:val="center"/>
              <w:rPr>
                <w:rFonts w:ascii="Times New Roman" w:eastAsia="Courier New" w:hAnsi="Times New Roman" w:cs="Times New Roman"/>
                <w:sz w:val="24"/>
                <w:szCs w:val="24"/>
              </w:rPr>
            </w:pPr>
            <w:r w:rsidRPr="000D470D">
              <w:rPr>
                <w:rFonts w:ascii="Times New Roman" w:hAnsi="Times New Roman" w:cs="Times New Roman"/>
                <w:sz w:val="24"/>
                <w:szCs w:val="24"/>
              </w:rPr>
              <w:t>Substituir junta da tubagem do coletor de escape</w:t>
            </w:r>
          </w:p>
        </w:tc>
        <w:tc>
          <w:tcPr>
            <w:tcW w:w="2835" w:type="dxa"/>
            <w:tcBorders>
              <w:top w:val="single" w:sz="4" w:space="0" w:color="000000"/>
              <w:left w:val="single" w:sz="4" w:space="0" w:color="000000"/>
              <w:bottom w:val="single" w:sz="4" w:space="0" w:color="000000"/>
              <w:right w:val="single" w:sz="4" w:space="0" w:color="000000"/>
            </w:tcBorders>
            <w:vAlign w:val="center"/>
          </w:tcPr>
          <w:p w14:paraId="4A4C789B" w14:textId="77777777" w:rsidR="007847F8" w:rsidRPr="000D470D" w:rsidRDefault="007847F8" w:rsidP="007847F8">
            <w:pPr>
              <w:spacing w:line="259" w:lineRule="auto"/>
              <w:ind w:right="221"/>
              <w:jc w:val="center"/>
              <w:rPr>
                <w:rFonts w:ascii="Times New Roman" w:eastAsia="Courier New" w:hAnsi="Times New Roman" w:cs="Times New Roman"/>
                <w:sz w:val="24"/>
                <w:szCs w:val="24"/>
              </w:rPr>
            </w:pPr>
            <w:r w:rsidRPr="000D470D">
              <w:rPr>
                <w:rFonts w:ascii="Times New Roman" w:hAnsi="Times New Roman" w:cs="Times New Roman"/>
                <w:b/>
                <w:sz w:val="24"/>
                <w:szCs w:val="24"/>
              </w:rPr>
              <w:t>1,0</w:t>
            </w:r>
          </w:p>
        </w:tc>
      </w:tr>
      <w:tr w:rsidR="007847F8" w:rsidRPr="000D470D" w14:paraId="3D3EEE96" w14:textId="77777777" w:rsidTr="007847F8">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2332B1B7" w14:textId="77777777" w:rsidR="007847F8" w:rsidRPr="000D470D" w:rsidRDefault="007847F8" w:rsidP="007847F8">
            <w:pPr>
              <w:spacing w:line="259" w:lineRule="auto"/>
              <w:ind w:left="238"/>
              <w:jc w:val="center"/>
              <w:rPr>
                <w:rFonts w:ascii="Times New Roman" w:eastAsia="Courier New" w:hAnsi="Times New Roman" w:cs="Times New Roman"/>
                <w:sz w:val="24"/>
                <w:szCs w:val="24"/>
              </w:rPr>
            </w:pPr>
            <w:r w:rsidRPr="000D470D">
              <w:rPr>
                <w:rFonts w:ascii="Times New Roman" w:hAnsi="Times New Roman" w:cs="Times New Roman"/>
                <w:b/>
                <w:sz w:val="24"/>
                <w:szCs w:val="24"/>
              </w:rPr>
              <w:t>39</w:t>
            </w:r>
          </w:p>
        </w:tc>
        <w:tc>
          <w:tcPr>
            <w:tcW w:w="5953" w:type="dxa"/>
            <w:tcBorders>
              <w:top w:val="single" w:sz="4" w:space="0" w:color="000000"/>
              <w:left w:val="single" w:sz="4" w:space="0" w:color="000000"/>
              <w:bottom w:val="single" w:sz="4" w:space="0" w:color="000000"/>
              <w:right w:val="single" w:sz="4" w:space="0" w:color="000000"/>
            </w:tcBorders>
            <w:vAlign w:val="center"/>
          </w:tcPr>
          <w:p w14:paraId="6AD87233" w14:textId="77777777" w:rsidR="007847F8" w:rsidRPr="000D470D" w:rsidRDefault="007847F8" w:rsidP="007847F8">
            <w:pPr>
              <w:spacing w:line="259" w:lineRule="auto"/>
              <w:jc w:val="center"/>
              <w:rPr>
                <w:rFonts w:ascii="Times New Roman" w:eastAsia="Courier New" w:hAnsi="Times New Roman" w:cs="Times New Roman"/>
                <w:sz w:val="24"/>
                <w:szCs w:val="24"/>
              </w:rPr>
            </w:pPr>
            <w:r w:rsidRPr="000D470D">
              <w:rPr>
                <w:rFonts w:ascii="Times New Roman" w:hAnsi="Times New Roman" w:cs="Times New Roman"/>
                <w:sz w:val="24"/>
                <w:szCs w:val="24"/>
              </w:rPr>
              <w:t>Substituir coletor de escape</w:t>
            </w:r>
          </w:p>
        </w:tc>
        <w:tc>
          <w:tcPr>
            <w:tcW w:w="2835" w:type="dxa"/>
            <w:tcBorders>
              <w:top w:val="single" w:sz="4" w:space="0" w:color="000000"/>
              <w:left w:val="single" w:sz="4" w:space="0" w:color="000000"/>
              <w:bottom w:val="single" w:sz="4" w:space="0" w:color="000000"/>
              <w:right w:val="single" w:sz="4" w:space="0" w:color="000000"/>
            </w:tcBorders>
            <w:vAlign w:val="center"/>
          </w:tcPr>
          <w:p w14:paraId="0CA1FBA0" w14:textId="77777777" w:rsidR="007847F8" w:rsidRPr="000D470D" w:rsidRDefault="007847F8" w:rsidP="007847F8">
            <w:pPr>
              <w:spacing w:line="259" w:lineRule="auto"/>
              <w:ind w:right="221"/>
              <w:jc w:val="center"/>
              <w:rPr>
                <w:rFonts w:ascii="Times New Roman" w:eastAsia="Courier New" w:hAnsi="Times New Roman" w:cs="Times New Roman"/>
                <w:sz w:val="24"/>
                <w:szCs w:val="24"/>
              </w:rPr>
            </w:pPr>
            <w:r w:rsidRPr="000D470D">
              <w:rPr>
                <w:rFonts w:ascii="Times New Roman" w:hAnsi="Times New Roman" w:cs="Times New Roman"/>
                <w:b/>
                <w:sz w:val="24"/>
                <w:szCs w:val="24"/>
              </w:rPr>
              <w:t>3,0</w:t>
            </w:r>
          </w:p>
        </w:tc>
      </w:tr>
      <w:tr w:rsidR="007847F8" w:rsidRPr="000D470D" w14:paraId="727246FB" w14:textId="77777777" w:rsidTr="007847F8">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3253B295" w14:textId="77777777" w:rsidR="007847F8" w:rsidRPr="000D470D" w:rsidRDefault="007847F8" w:rsidP="007847F8">
            <w:pPr>
              <w:spacing w:line="259" w:lineRule="auto"/>
              <w:ind w:left="238"/>
              <w:jc w:val="center"/>
              <w:rPr>
                <w:rFonts w:ascii="Times New Roman" w:eastAsia="Courier New" w:hAnsi="Times New Roman" w:cs="Times New Roman"/>
                <w:sz w:val="24"/>
                <w:szCs w:val="24"/>
              </w:rPr>
            </w:pPr>
            <w:r w:rsidRPr="000D470D">
              <w:rPr>
                <w:rFonts w:ascii="Times New Roman" w:hAnsi="Times New Roman" w:cs="Times New Roman"/>
                <w:b/>
                <w:sz w:val="24"/>
                <w:szCs w:val="24"/>
              </w:rPr>
              <w:lastRenderedPageBreak/>
              <w:t>40</w:t>
            </w:r>
          </w:p>
        </w:tc>
        <w:tc>
          <w:tcPr>
            <w:tcW w:w="5953" w:type="dxa"/>
            <w:tcBorders>
              <w:top w:val="single" w:sz="4" w:space="0" w:color="000000"/>
              <w:left w:val="single" w:sz="4" w:space="0" w:color="000000"/>
              <w:bottom w:val="single" w:sz="4" w:space="0" w:color="000000"/>
              <w:right w:val="single" w:sz="4" w:space="0" w:color="000000"/>
            </w:tcBorders>
            <w:vAlign w:val="center"/>
          </w:tcPr>
          <w:p w14:paraId="4FF6B98C" w14:textId="77777777" w:rsidR="007847F8" w:rsidRPr="000D470D" w:rsidRDefault="007847F8" w:rsidP="007847F8">
            <w:pPr>
              <w:spacing w:line="259" w:lineRule="auto"/>
              <w:jc w:val="center"/>
              <w:rPr>
                <w:rFonts w:ascii="Times New Roman" w:eastAsia="Courier New" w:hAnsi="Times New Roman" w:cs="Times New Roman"/>
                <w:sz w:val="24"/>
                <w:szCs w:val="24"/>
              </w:rPr>
            </w:pPr>
            <w:r w:rsidRPr="000D470D">
              <w:rPr>
                <w:rFonts w:ascii="Times New Roman" w:hAnsi="Times New Roman" w:cs="Times New Roman"/>
                <w:sz w:val="24"/>
                <w:szCs w:val="24"/>
              </w:rPr>
              <w:t>Substituir silencioso final</w:t>
            </w:r>
          </w:p>
        </w:tc>
        <w:tc>
          <w:tcPr>
            <w:tcW w:w="2835" w:type="dxa"/>
            <w:tcBorders>
              <w:top w:val="single" w:sz="4" w:space="0" w:color="000000"/>
              <w:left w:val="single" w:sz="4" w:space="0" w:color="000000"/>
              <w:bottom w:val="single" w:sz="4" w:space="0" w:color="000000"/>
              <w:right w:val="single" w:sz="4" w:space="0" w:color="000000"/>
            </w:tcBorders>
            <w:vAlign w:val="center"/>
          </w:tcPr>
          <w:p w14:paraId="47390B46" w14:textId="77777777" w:rsidR="007847F8" w:rsidRPr="000D470D" w:rsidRDefault="007847F8" w:rsidP="007847F8">
            <w:pPr>
              <w:spacing w:line="259" w:lineRule="auto"/>
              <w:ind w:right="221"/>
              <w:jc w:val="center"/>
              <w:rPr>
                <w:rFonts w:ascii="Times New Roman" w:eastAsia="Courier New" w:hAnsi="Times New Roman" w:cs="Times New Roman"/>
                <w:sz w:val="24"/>
                <w:szCs w:val="24"/>
              </w:rPr>
            </w:pPr>
            <w:r w:rsidRPr="000D470D">
              <w:rPr>
                <w:rFonts w:ascii="Times New Roman" w:hAnsi="Times New Roman" w:cs="Times New Roman"/>
                <w:b/>
                <w:sz w:val="24"/>
                <w:szCs w:val="24"/>
              </w:rPr>
              <w:t>1,0</w:t>
            </w:r>
          </w:p>
        </w:tc>
      </w:tr>
      <w:tr w:rsidR="007847F8" w:rsidRPr="000D470D" w14:paraId="07E3B4B1" w14:textId="77777777" w:rsidTr="007847F8">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251A011F" w14:textId="77777777" w:rsidR="007847F8" w:rsidRPr="000D470D" w:rsidRDefault="007847F8" w:rsidP="007847F8">
            <w:pPr>
              <w:spacing w:line="259" w:lineRule="auto"/>
              <w:ind w:left="238"/>
              <w:jc w:val="center"/>
              <w:rPr>
                <w:rFonts w:ascii="Times New Roman" w:eastAsia="Courier New" w:hAnsi="Times New Roman" w:cs="Times New Roman"/>
                <w:sz w:val="24"/>
                <w:szCs w:val="24"/>
              </w:rPr>
            </w:pPr>
            <w:r w:rsidRPr="000D470D">
              <w:rPr>
                <w:rFonts w:ascii="Times New Roman" w:hAnsi="Times New Roman" w:cs="Times New Roman"/>
                <w:b/>
                <w:sz w:val="24"/>
                <w:szCs w:val="24"/>
              </w:rPr>
              <w:t>41</w:t>
            </w:r>
          </w:p>
        </w:tc>
        <w:tc>
          <w:tcPr>
            <w:tcW w:w="5953" w:type="dxa"/>
            <w:tcBorders>
              <w:top w:val="single" w:sz="4" w:space="0" w:color="000000"/>
              <w:left w:val="single" w:sz="4" w:space="0" w:color="000000"/>
              <w:bottom w:val="single" w:sz="4" w:space="0" w:color="000000"/>
              <w:right w:val="single" w:sz="4" w:space="0" w:color="000000"/>
            </w:tcBorders>
            <w:vAlign w:val="center"/>
          </w:tcPr>
          <w:p w14:paraId="71A9D880" w14:textId="77777777" w:rsidR="007847F8" w:rsidRPr="000D470D" w:rsidRDefault="007847F8" w:rsidP="007847F8">
            <w:pPr>
              <w:spacing w:line="259" w:lineRule="auto"/>
              <w:jc w:val="center"/>
              <w:rPr>
                <w:rFonts w:ascii="Times New Roman" w:eastAsia="Courier New" w:hAnsi="Times New Roman" w:cs="Times New Roman"/>
                <w:sz w:val="24"/>
                <w:szCs w:val="24"/>
              </w:rPr>
            </w:pPr>
            <w:r w:rsidRPr="000D470D">
              <w:rPr>
                <w:rFonts w:ascii="Times New Roman" w:hAnsi="Times New Roman" w:cs="Times New Roman"/>
                <w:sz w:val="24"/>
                <w:szCs w:val="24"/>
              </w:rPr>
              <w:t>Substituir correia do motor</w:t>
            </w:r>
          </w:p>
        </w:tc>
        <w:tc>
          <w:tcPr>
            <w:tcW w:w="2835" w:type="dxa"/>
            <w:tcBorders>
              <w:top w:val="single" w:sz="4" w:space="0" w:color="000000"/>
              <w:left w:val="single" w:sz="4" w:space="0" w:color="000000"/>
              <w:bottom w:val="single" w:sz="4" w:space="0" w:color="000000"/>
              <w:right w:val="single" w:sz="4" w:space="0" w:color="000000"/>
            </w:tcBorders>
            <w:vAlign w:val="center"/>
          </w:tcPr>
          <w:p w14:paraId="1BE3A954" w14:textId="77777777" w:rsidR="007847F8" w:rsidRPr="000D470D" w:rsidRDefault="007847F8" w:rsidP="007847F8">
            <w:pPr>
              <w:spacing w:line="259" w:lineRule="auto"/>
              <w:ind w:right="221"/>
              <w:jc w:val="center"/>
              <w:rPr>
                <w:rFonts w:ascii="Times New Roman" w:eastAsia="Courier New" w:hAnsi="Times New Roman" w:cs="Times New Roman"/>
                <w:sz w:val="24"/>
                <w:szCs w:val="24"/>
              </w:rPr>
            </w:pPr>
            <w:r w:rsidRPr="000D470D">
              <w:rPr>
                <w:rFonts w:ascii="Times New Roman" w:hAnsi="Times New Roman" w:cs="Times New Roman"/>
                <w:b/>
                <w:sz w:val="24"/>
                <w:szCs w:val="24"/>
              </w:rPr>
              <w:t>0,5</w:t>
            </w:r>
          </w:p>
        </w:tc>
      </w:tr>
      <w:tr w:rsidR="007847F8" w:rsidRPr="000D470D" w14:paraId="531E4E1C" w14:textId="77777777" w:rsidTr="007847F8">
        <w:trPr>
          <w:trHeight w:val="312"/>
        </w:trPr>
        <w:tc>
          <w:tcPr>
            <w:tcW w:w="992" w:type="dxa"/>
            <w:tcBorders>
              <w:top w:val="single" w:sz="4" w:space="0" w:color="000000"/>
              <w:left w:val="single" w:sz="4" w:space="0" w:color="000000"/>
              <w:bottom w:val="single" w:sz="4" w:space="0" w:color="000000"/>
              <w:right w:val="single" w:sz="4" w:space="0" w:color="000000"/>
            </w:tcBorders>
            <w:vAlign w:val="center"/>
          </w:tcPr>
          <w:p w14:paraId="45978E1E" w14:textId="77777777" w:rsidR="007847F8" w:rsidRPr="000D470D" w:rsidRDefault="007847F8" w:rsidP="007847F8">
            <w:pPr>
              <w:spacing w:line="259" w:lineRule="auto"/>
              <w:ind w:left="238"/>
              <w:jc w:val="center"/>
              <w:rPr>
                <w:rFonts w:ascii="Times New Roman" w:eastAsia="Courier New" w:hAnsi="Times New Roman" w:cs="Times New Roman"/>
                <w:sz w:val="24"/>
                <w:szCs w:val="24"/>
              </w:rPr>
            </w:pPr>
            <w:r w:rsidRPr="000D470D">
              <w:rPr>
                <w:rFonts w:ascii="Times New Roman" w:hAnsi="Times New Roman" w:cs="Times New Roman"/>
                <w:b/>
                <w:sz w:val="24"/>
                <w:szCs w:val="24"/>
              </w:rPr>
              <w:t>42</w:t>
            </w:r>
          </w:p>
        </w:tc>
        <w:tc>
          <w:tcPr>
            <w:tcW w:w="5953" w:type="dxa"/>
            <w:tcBorders>
              <w:top w:val="single" w:sz="4" w:space="0" w:color="000000"/>
              <w:left w:val="single" w:sz="4" w:space="0" w:color="000000"/>
              <w:bottom w:val="single" w:sz="4" w:space="0" w:color="000000"/>
              <w:right w:val="single" w:sz="4" w:space="0" w:color="000000"/>
            </w:tcBorders>
            <w:vAlign w:val="center"/>
          </w:tcPr>
          <w:p w14:paraId="6233E7FE" w14:textId="77777777" w:rsidR="007847F8" w:rsidRPr="000D470D" w:rsidRDefault="007847F8" w:rsidP="007847F8">
            <w:pPr>
              <w:spacing w:line="259" w:lineRule="auto"/>
              <w:jc w:val="center"/>
              <w:rPr>
                <w:rFonts w:ascii="Times New Roman" w:eastAsia="Courier New" w:hAnsi="Times New Roman" w:cs="Times New Roman"/>
                <w:sz w:val="24"/>
                <w:szCs w:val="24"/>
              </w:rPr>
            </w:pPr>
            <w:r w:rsidRPr="000D470D">
              <w:rPr>
                <w:rFonts w:ascii="Times New Roman" w:hAnsi="Times New Roman" w:cs="Times New Roman"/>
                <w:sz w:val="24"/>
                <w:szCs w:val="24"/>
              </w:rPr>
              <w:t>Substituir polia do motor</w:t>
            </w:r>
          </w:p>
        </w:tc>
        <w:tc>
          <w:tcPr>
            <w:tcW w:w="2835" w:type="dxa"/>
            <w:tcBorders>
              <w:top w:val="single" w:sz="4" w:space="0" w:color="000000"/>
              <w:left w:val="single" w:sz="4" w:space="0" w:color="000000"/>
              <w:bottom w:val="single" w:sz="4" w:space="0" w:color="000000"/>
              <w:right w:val="single" w:sz="4" w:space="0" w:color="000000"/>
            </w:tcBorders>
            <w:vAlign w:val="center"/>
          </w:tcPr>
          <w:p w14:paraId="7C57E5F8" w14:textId="77777777" w:rsidR="007847F8" w:rsidRPr="000D470D" w:rsidRDefault="007847F8" w:rsidP="007847F8">
            <w:pPr>
              <w:spacing w:line="259" w:lineRule="auto"/>
              <w:ind w:right="221"/>
              <w:jc w:val="center"/>
              <w:rPr>
                <w:rFonts w:ascii="Times New Roman" w:eastAsia="Courier New" w:hAnsi="Times New Roman" w:cs="Times New Roman"/>
                <w:sz w:val="24"/>
                <w:szCs w:val="24"/>
              </w:rPr>
            </w:pPr>
            <w:r w:rsidRPr="000D470D">
              <w:rPr>
                <w:rFonts w:ascii="Times New Roman" w:hAnsi="Times New Roman" w:cs="Times New Roman"/>
                <w:b/>
                <w:sz w:val="24"/>
                <w:szCs w:val="24"/>
              </w:rPr>
              <w:t>2,0</w:t>
            </w:r>
          </w:p>
        </w:tc>
      </w:tr>
      <w:tr w:rsidR="007847F8" w:rsidRPr="000D470D" w14:paraId="5710AB01" w14:textId="77777777" w:rsidTr="007847F8">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4CA75B1E" w14:textId="77777777" w:rsidR="007847F8" w:rsidRPr="000D470D" w:rsidRDefault="007847F8" w:rsidP="007847F8">
            <w:pPr>
              <w:spacing w:line="259" w:lineRule="auto"/>
              <w:ind w:left="238"/>
              <w:jc w:val="center"/>
              <w:rPr>
                <w:rFonts w:ascii="Times New Roman" w:eastAsia="Courier New" w:hAnsi="Times New Roman" w:cs="Times New Roman"/>
                <w:sz w:val="24"/>
                <w:szCs w:val="24"/>
              </w:rPr>
            </w:pPr>
            <w:r w:rsidRPr="000D470D">
              <w:rPr>
                <w:rFonts w:ascii="Times New Roman" w:hAnsi="Times New Roman" w:cs="Times New Roman"/>
                <w:b/>
                <w:sz w:val="24"/>
                <w:szCs w:val="24"/>
              </w:rPr>
              <w:t>43</w:t>
            </w:r>
          </w:p>
        </w:tc>
        <w:tc>
          <w:tcPr>
            <w:tcW w:w="5953" w:type="dxa"/>
            <w:tcBorders>
              <w:top w:val="single" w:sz="4" w:space="0" w:color="000000"/>
              <w:left w:val="single" w:sz="4" w:space="0" w:color="000000"/>
              <w:bottom w:val="single" w:sz="4" w:space="0" w:color="000000"/>
              <w:right w:val="single" w:sz="4" w:space="0" w:color="000000"/>
            </w:tcBorders>
            <w:vAlign w:val="center"/>
          </w:tcPr>
          <w:p w14:paraId="4B5F6AA9" w14:textId="77777777" w:rsidR="007847F8" w:rsidRPr="000D470D" w:rsidRDefault="007847F8" w:rsidP="007847F8">
            <w:pPr>
              <w:spacing w:line="259" w:lineRule="auto"/>
              <w:jc w:val="center"/>
              <w:rPr>
                <w:rFonts w:ascii="Times New Roman" w:eastAsia="Courier New" w:hAnsi="Times New Roman" w:cs="Times New Roman"/>
                <w:sz w:val="24"/>
                <w:szCs w:val="24"/>
              </w:rPr>
            </w:pPr>
            <w:r w:rsidRPr="000D470D">
              <w:rPr>
                <w:rFonts w:ascii="Times New Roman" w:hAnsi="Times New Roman" w:cs="Times New Roman"/>
                <w:sz w:val="24"/>
                <w:szCs w:val="24"/>
              </w:rPr>
              <w:t>Substituir hélice do ventilador</w:t>
            </w:r>
          </w:p>
        </w:tc>
        <w:tc>
          <w:tcPr>
            <w:tcW w:w="2835" w:type="dxa"/>
            <w:tcBorders>
              <w:top w:val="single" w:sz="4" w:space="0" w:color="000000"/>
              <w:left w:val="single" w:sz="4" w:space="0" w:color="000000"/>
              <w:bottom w:val="single" w:sz="4" w:space="0" w:color="000000"/>
              <w:right w:val="single" w:sz="4" w:space="0" w:color="000000"/>
            </w:tcBorders>
            <w:vAlign w:val="center"/>
          </w:tcPr>
          <w:p w14:paraId="268BAA4A" w14:textId="77777777" w:rsidR="007847F8" w:rsidRPr="000D470D" w:rsidRDefault="007847F8" w:rsidP="007847F8">
            <w:pPr>
              <w:spacing w:line="259" w:lineRule="auto"/>
              <w:ind w:right="221"/>
              <w:jc w:val="center"/>
              <w:rPr>
                <w:rFonts w:ascii="Times New Roman" w:eastAsia="Courier New" w:hAnsi="Times New Roman" w:cs="Times New Roman"/>
                <w:sz w:val="24"/>
                <w:szCs w:val="24"/>
              </w:rPr>
            </w:pPr>
            <w:r w:rsidRPr="000D470D">
              <w:rPr>
                <w:rFonts w:ascii="Times New Roman" w:hAnsi="Times New Roman" w:cs="Times New Roman"/>
                <w:b/>
                <w:sz w:val="24"/>
                <w:szCs w:val="24"/>
              </w:rPr>
              <w:t>1,0</w:t>
            </w:r>
          </w:p>
        </w:tc>
      </w:tr>
      <w:tr w:rsidR="007847F8" w:rsidRPr="000D470D" w14:paraId="4DC7FFBA" w14:textId="77777777" w:rsidTr="007847F8">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357D2233" w14:textId="77777777" w:rsidR="007847F8" w:rsidRPr="000D470D" w:rsidRDefault="007847F8" w:rsidP="007847F8">
            <w:pPr>
              <w:spacing w:line="259" w:lineRule="auto"/>
              <w:ind w:left="238"/>
              <w:jc w:val="center"/>
              <w:rPr>
                <w:rFonts w:ascii="Times New Roman" w:eastAsia="Courier New" w:hAnsi="Times New Roman" w:cs="Times New Roman"/>
                <w:sz w:val="24"/>
                <w:szCs w:val="24"/>
              </w:rPr>
            </w:pPr>
            <w:r w:rsidRPr="000D470D">
              <w:rPr>
                <w:rFonts w:ascii="Times New Roman" w:hAnsi="Times New Roman" w:cs="Times New Roman"/>
                <w:b/>
                <w:sz w:val="24"/>
                <w:szCs w:val="24"/>
              </w:rPr>
              <w:t>44</w:t>
            </w:r>
          </w:p>
        </w:tc>
        <w:tc>
          <w:tcPr>
            <w:tcW w:w="5953" w:type="dxa"/>
            <w:tcBorders>
              <w:top w:val="single" w:sz="4" w:space="0" w:color="000000"/>
              <w:left w:val="single" w:sz="4" w:space="0" w:color="000000"/>
              <w:bottom w:val="single" w:sz="4" w:space="0" w:color="000000"/>
              <w:right w:val="single" w:sz="4" w:space="0" w:color="000000"/>
            </w:tcBorders>
            <w:vAlign w:val="center"/>
          </w:tcPr>
          <w:p w14:paraId="1C95DA64" w14:textId="77777777" w:rsidR="007847F8" w:rsidRPr="000D470D" w:rsidRDefault="007847F8" w:rsidP="007847F8">
            <w:pPr>
              <w:spacing w:line="259" w:lineRule="auto"/>
              <w:jc w:val="center"/>
              <w:rPr>
                <w:rFonts w:ascii="Times New Roman" w:eastAsia="Courier New" w:hAnsi="Times New Roman" w:cs="Times New Roman"/>
                <w:sz w:val="24"/>
                <w:szCs w:val="24"/>
              </w:rPr>
            </w:pPr>
            <w:r w:rsidRPr="000D470D">
              <w:rPr>
                <w:rFonts w:ascii="Times New Roman" w:hAnsi="Times New Roman" w:cs="Times New Roman"/>
                <w:sz w:val="24"/>
                <w:szCs w:val="24"/>
              </w:rPr>
              <w:t>Substituir bomba de óleo do motor</w:t>
            </w:r>
          </w:p>
        </w:tc>
        <w:tc>
          <w:tcPr>
            <w:tcW w:w="2835" w:type="dxa"/>
            <w:tcBorders>
              <w:top w:val="single" w:sz="4" w:space="0" w:color="000000"/>
              <w:left w:val="single" w:sz="4" w:space="0" w:color="000000"/>
              <w:bottom w:val="single" w:sz="4" w:space="0" w:color="000000"/>
              <w:right w:val="single" w:sz="4" w:space="0" w:color="000000"/>
            </w:tcBorders>
            <w:vAlign w:val="center"/>
          </w:tcPr>
          <w:p w14:paraId="3BE7FC54" w14:textId="77777777" w:rsidR="007847F8" w:rsidRPr="000D470D" w:rsidRDefault="007847F8" w:rsidP="007847F8">
            <w:pPr>
              <w:spacing w:line="259" w:lineRule="auto"/>
              <w:ind w:right="221"/>
              <w:jc w:val="center"/>
              <w:rPr>
                <w:rFonts w:ascii="Times New Roman" w:eastAsia="Courier New" w:hAnsi="Times New Roman" w:cs="Times New Roman"/>
                <w:sz w:val="24"/>
                <w:szCs w:val="24"/>
              </w:rPr>
            </w:pPr>
            <w:r w:rsidRPr="000D470D">
              <w:rPr>
                <w:rFonts w:ascii="Times New Roman" w:hAnsi="Times New Roman" w:cs="Times New Roman"/>
                <w:b/>
                <w:sz w:val="24"/>
                <w:szCs w:val="24"/>
              </w:rPr>
              <w:t>8,0</w:t>
            </w:r>
          </w:p>
        </w:tc>
      </w:tr>
      <w:tr w:rsidR="007847F8" w:rsidRPr="000D470D" w14:paraId="0247CDAD" w14:textId="77777777" w:rsidTr="007847F8">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0CAA5AEA" w14:textId="77777777" w:rsidR="007847F8" w:rsidRPr="000D470D" w:rsidRDefault="007847F8" w:rsidP="007847F8">
            <w:pPr>
              <w:spacing w:line="259" w:lineRule="auto"/>
              <w:ind w:left="238"/>
              <w:jc w:val="center"/>
              <w:rPr>
                <w:rFonts w:ascii="Times New Roman" w:eastAsia="Courier New" w:hAnsi="Times New Roman" w:cs="Times New Roman"/>
                <w:sz w:val="24"/>
                <w:szCs w:val="24"/>
              </w:rPr>
            </w:pPr>
            <w:r w:rsidRPr="000D470D">
              <w:rPr>
                <w:rFonts w:ascii="Times New Roman" w:hAnsi="Times New Roman" w:cs="Times New Roman"/>
                <w:b/>
                <w:sz w:val="24"/>
                <w:szCs w:val="24"/>
              </w:rPr>
              <w:t>45</w:t>
            </w:r>
          </w:p>
        </w:tc>
        <w:tc>
          <w:tcPr>
            <w:tcW w:w="5953" w:type="dxa"/>
            <w:tcBorders>
              <w:top w:val="single" w:sz="4" w:space="0" w:color="000000"/>
              <w:left w:val="single" w:sz="4" w:space="0" w:color="000000"/>
              <w:bottom w:val="single" w:sz="4" w:space="0" w:color="000000"/>
              <w:right w:val="single" w:sz="4" w:space="0" w:color="000000"/>
            </w:tcBorders>
            <w:vAlign w:val="center"/>
          </w:tcPr>
          <w:p w14:paraId="7E6E7C66" w14:textId="77777777" w:rsidR="007847F8" w:rsidRPr="000D470D" w:rsidRDefault="007847F8" w:rsidP="007847F8">
            <w:pPr>
              <w:spacing w:line="259" w:lineRule="auto"/>
              <w:jc w:val="center"/>
              <w:rPr>
                <w:rFonts w:ascii="Times New Roman" w:eastAsia="Courier New" w:hAnsi="Times New Roman" w:cs="Times New Roman"/>
                <w:sz w:val="24"/>
                <w:szCs w:val="24"/>
              </w:rPr>
            </w:pPr>
            <w:r w:rsidRPr="000D470D">
              <w:rPr>
                <w:rFonts w:ascii="Times New Roman" w:hAnsi="Times New Roman" w:cs="Times New Roman"/>
                <w:sz w:val="24"/>
                <w:szCs w:val="24"/>
              </w:rPr>
              <w:t>Eliminar vazamento no volante do motor</w:t>
            </w:r>
          </w:p>
        </w:tc>
        <w:tc>
          <w:tcPr>
            <w:tcW w:w="2835" w:type="dxa"/>
            <w:tcBorders>
              <w:top w:val="single" w:sz="4" w:space="0" w:color="000000"/>
              <w:left w:val="single" w:sz="4" w:space="0" w:color="000000"/>
              <w:bottom w:val="single" w:sz="4" w:space="0" w:color="000000"/>
              <w:right w:val="single" w:sz="4" w:space="0" w:color="000000"/>
            </w:tcBorders>
            <w:vAlign w:val="center"/>
          </w:tcPr>
          <w:p w14:paraId="6FA75A80" w14:textId="77777777" w:rsidR="007847F8" w:rsidRPr="000D470D" w:rsidRDefault="007847F8" w:rsidP="007847F8">
            <w:pPr>
              <w:spacing w:line="259" w:lineRule="auto"/>
              <w:ind w:right="221"/>
              <w:jc w:val="center"/>
              <w:rPr>
                <w:rFonts w:ascii="Times New Roman" w:eastAsia="Courier New" w:hAnsi="Times New Roman" w:cs="Times New Roman"/>
                <w:sz w:val="24"/>
                <w:szCs w:val="24"/>
              </w:rPr>
            </w:pPr>
            <w:r w:rsidRPr="000D470D">
              <w:rPr>
                <w:rFonts w:ascii="Times New Roman" w:hAnsi="Times New Roman" w:cs="Times New Roman"/>
                <w:b/>
                <w:sz w:val="24"/>
                <w:szCs w:val="24"/>
              </w:rPr>
              <w:t>15,0</w:t>
            </w:r>
          </w:p>
        </w:tc>
      </w:tr>
      <w:tr w:rsidR="007847F8" w:rsidRPr="000D470D" w14:paraId="2C144694" w14:textId="77777777" w:rsidTr="007847F8">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17AA0BFD" w14:textId="77777777" w:rsidR="007847F8" w:rsidRPr="000D470D" w:rsidRDefault="007847F8" w:rsidP="007847F8">
            <w:pPr>
              <w:spacing w:line="259" w:lineRule="auto"/>
              <w:ind w:left="238"/>
              <w:jc w:val="center"/>
              <w:rPr>
                <w:rFonts w:ascii="Times New Roman" w:eastAsia="Courier New" w:hAnsi="Times New Roman" w:cs="Times New Roman"/>
                <w:sz w:val="24"/>
                <w:szCs w:val="24"/>
              </w:rPr>
            </w:pPr>
            <w:r w:rsidRPr="000D470D">
              <w:rPr>
                <w:rFonts w:ascii="Times New Roman" w:hAnsi="Times New Roman" w:cs="Times New Roman"/>
                <w:b/>
                <w:sz w:val="24"/>
                <w:szCs w:val="24"/>
              </w:rPr>
              <w:t>46</w:t>
            </w:r>
          </w:p>
        </w:tc>
        <w:tc>
          <w:tcPr>
            <w:tcW w:w="5953" w:type="dxa"/>
            <w:tcBorders>
              <w:top w:val="single" w:sz="4" w:space="0" w:color="000000"/>
              <w:left w:val="single" w:sz="4" w:space="0" w:color="000000"/>
              <w:bottom w:val="single" w:sz="4" w:space="0" w:color="000000"/>
              <w:right w:val="single" w:sz="4" w:space="0" w:color="000000"/>
            </w:tcBorders>
            <w:vAlign w:val="center"/>
          </w:tcPr>
          <w:p w14:paraId="719AADD8" w14:textId="77777777" w:rsidR="007847F8" w:rsidRPr="000D470D" w:rsidRDefault="007847F8" w:rsidP="007847F8">
            <w:pPr>
              <w:spacing w:line="259" w:lineRule="auto"/>
              <w:jc w:val="center"/>
              <w:rPr>
                <w:rFonts w:ascii="Times New Roman" w:eastAsia="Courier New" w:hAnsi="Times New Roman" w:cs="Times New Roman"/>
                <w:sz w:val="24"/>
                <w:szCs w:val="24"/>
              </w:rPr>
            </w:pPr>
            <w:r w:rsidRPr="000D470D">
              <w:rPr>
                <w:rFonts w:ascii="Times New Roman" w:hAnsi="Times New Roman" w:cs="Times New Roman"/>
                <w:sz w:val="24"/>
                <w:szCs w:val="24"/>
              </w:rPr>
              <w:t>Trocar cremalheira do volante do motor</w:t>
            </w:r>
          </w:p>
        </w:tc>
        <w:tc>
          <w:tcPr>
            <w:tcW w:w="2835" w:type="dxa"/>
            <w:tcBorders>
              <w:top w:val="single" w:sz="4" w:space="0" w:color="000000"/>
              <w:left w:val="single" w:sz="4" w:space="0" w:color="000000"/>
              <w:bottom w:val="single" w:sz="4" w:space="0" w:color="000000"/>
              <w:right w:val="single" w:sz="4" w:space="0" w:color="000000"/>
            </w:tcBorders>
            <w:vAlign w:val="center"/>
          </w:tcPr>
          <w:p w14:paraId="560C2C81" w14:textId="77777777" w:rsidR="007847F8" w:rsidRPr="000D470D" w:rsidRDefault="007847F8" w:rsidP="007847F8">
            <w:pPr>
              <w:spacing w:line="259" w:lineRule="auto"/>
              <w:ind w:right="221"/>
              <w:jc w:val="center"/>
              <w:rPr>
                <w:rFonts w:ascii="Times New Roman" w:eastAsia="Courier New" w:hAnsi="Times New Roman" w:cs="Times New Roman"/>
                <w:sz w:val="24"/>
                <w:szCs w:val="24"/>
              </w:rPr>
            </w:pPr>
            <w:r w:rsidRPr="000D470D">
              <w:rPr>
                <w:rFonts w:ascii="Times New Roman" w:hAnsi="Times New Roman" w:cs="Times New Roman"/>
                <w:b/>
                <w:sz w:val="24"/>
                <w:szCs w:val="24"/>
              </w:rPr>
              <w:t>15,0</w:t>
            </w:r>
          </w:p>
        </w:tc>
      </w:tr>
      <w:tr w:rsidR="007847F8" w:rsidRPr="000D470D" w14:paraId="6C328CEA" w14:textId="77777777" w:rsidTr="007847F8">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20E45CF5" w14:textId="77777777" w:rsidR="007847F8" w:rsidRPr="000D470D" w:rsidRDefault="007847F8" w:rsidP="007847F8">
            <w:pPr>
              <w:spacing w:line="259" w:lineRule="auto"/>
              <w:ind w:left="238"/>
              <w:jc w:val="center"/>
              <w:rPr>
                <w:rFonts w:ascii="Times New Roman" w:eastAsia="Courier New" w:hAnsi="Times New Roman" w:cs="Times New Roman"/>
                <w:sz w:val="24"/>
                <w:szCs w:val="24"/>
              </w:rPr>
            </w:pPr>
            <w:r w:rsidRPr="000D470D">
              <w:rPr>
                <w:rFonts w:ascii="Times New Roman" w:hAnsi="Times New Roman" w:cs="Times New Roman"/>
                <w:b/>
                <w:sz w:val="24"/>
                <w:szCs w:val="24"/>
              </w:rPr>
              <w:t>47</w:t>
            </w:r>
          </w:p>
        </w:tc>
        <w:tc>
          <w:tcPr>
            <w:tcW w:w="5953" w:type="dxa"/>
            <w:tcBorders>
              <w:top w:val="single" w:sz="4" w:space="0" w:color="000000"/>
              <w:left w:val="single" w:sz="4" w:space="0" w:color="000000"/>
              <w:bottom w:val="single" w:sz="4" w:space="0" w:color="000000"/>
              <w:right w:val="single" w:sz="4" w:space="0" w:color="000000"/>
            </w:tcBorders>
            <w:vAlign w:val="center"/>
          </w:tcPr>
          <w:p w14:paraId="73CED787" w14:textId="77777777" w:rsidR="007847F8" w:rsidRPr="000D470D" w:rsidRDefault="007847F8" w:rsidP="007847F8">
            <w:pPr>
              <w:spacing w:line="259" w:lineRule="auto"/>
              <w:jc w:val="center"/>
              <w:rPr>
                <w:rFonts w:ascii="Times New Roman" w:eastAsia="Courier New" w:hAnsi="Times New Roman" w:cs="Times New Roman"/>
                <w:sz w:val="24"/>
                <w:szCs w:val="24"/>
              </w:rPr>
            </w:pPr>
            <w:r w:rsidRPr="000D470D">
              <w:rPr>
                <w:rFonts w:ascii="Times New Roman" w:hAnsi="Times New Roman" w:cs="Times New Roman"/>
                <w:sz w:val="24"/>
                <w:szCs w:val="24"/>
              </w:rPr>
              <w:t>Eliminar vazamento da polia do motor</w:t>
            </w:r>
          </w:p>
        </w:tc>
        <w:tc>
          <w:tcPr>
            <w:tcW w:w="2835" w:type="dxa"/>
            <w:tcBorders>
              <w:top w:val="single" w:sz="4" w:space="0" w:color="000000"/>
              <w:left w:val="single" w:sz="4" w:space="0" w:color="000000"/>
              <w:bottom w:val="single" w:sz="4" w:space="0" w:color="000000"/>
              <w:right w:val="single" w:sz="4" w:space="0" w:color="000000"/>
            </w:tcBorders>
            <w:vAlign w:val="center"/>
          </w:tcPr>
          <w:p w14:paraId="612F3C8B" w14:textId="77777777" w:rsidR="007847F8" w:rsidRPr="000D470D" w:rsidRDefault="007847F8" w:rsidP="007847F8">
            <w:pPr>
              <w:spacing w:line="259" w:lineRule="auto"/>
              <w:ind w:right="221"/>
              <w:jc w:val="center"/>
              <w:rPr>
                <w:rFonts w:ascii="Times New Roman" w:eastAsia="Courier New" w:hAnsi="Times New Roman" w:cs="Times New Roman"/>
                <w:sz w:val="24"/>
                <w:szCs w:val="24"/>
              </w:rPr>
            </w:pPr>
            <w:r w:rsidRPr="000D470D">
              <w:rPr>
                <w:rFonts w:ascii="Times New Roman" w:hAnsi="Times New Roman" w:cs="Times New Roman"/>
                <w:b/>
                <w:sz w:val="24"/>
                <w:szCs w:val="24"/>
              </w:rPr>
              <w:t>3,0</w:t>
            </w:r>
          </w:p>
        </w:tc>
      </w:tr>
      <w:tr w:rsidR="007847F8" w:rsidRPr="000D470D" w14:paraId="12E04034" w14:textId="77777777" w:rsidTr="007847F8">
        <w:trPr>
          <w:trHeight w:val="312"/>
        </w:trPr>
        <w:tc>
          <w:tcPr>
            <w:tcW w:w="992" w:type="dxa"/>
            <w:tcBorders>
              <w:top w:val="single" w:sz="4" w:space="0" w:color="000000"/>
              <w:left w:val="single" w:sz="4" w:space="0" w:color="000000"/>
              <w:bottom w:val="single" w:sz="4" w:space="0" w:color="000000"/>
              <w:right w:val="single" w:sz="4" w:space="0" w:color="000000"/>
            </w:tcBorders>
            <w:vAlign w:val="center"/>
          </w:tcPr>
          <w:p w14:paraId="6A54E6D7" w14:textId="77777777" w:rsidR="007847F8" w:rsidRPr="000D470D" w:rsidRDefault="007847F8" w:rsidP="007847F8">
            <w:pPr>
              <w:spacing w:line="259" w:lineRule="auto"/>
              <w:ind w:left="238"/>
              <w:jc w:val="center"/>
              <w:rPr>
                <w:rFonts w:ascii="Times New Roman" w:eastAsia="Courier New" w:hAnsi="Times New Roman" w:cs="Times New Roman"/>
                <w:sz w:val="24"/>
                <w:szCs w:val="24"/>
              </w:rPr>
            </w:pPr>
            <w:r w:rsidRPr="000D470D">
              <w:rPr>
                <w:rFonts w:ascii="Times New Roman" w:hAnsi="Times New Roman" w:cs="Times New Roman"/>
                <w:b/>
                <w:sz w:val="24"/>
                <w:szCs w:val="24"/>
              </w:rPr>
              <w:t>48</w:t>
            </w:r>
          </w:p>
        </w:tc>
        <w:tc>
          <w:tcPr>
            <w:tcW w:w="5953" w:type="dxa"/>
            <w:tcBorders>
              <w:top w:val="single" w:sz="4" w:space="0" w:color="000000"/>
              <w:left w:val="single" w:sz="4" w:space="0" w:color="000000"/>
              <w:bottom w:val="single" w:sz="4" w:space="0" w:color="000000"/>
              <w:right w:val="single" w:sz="4" w:space="0" w:color="000000"/>
            </w:tcBorders>
            <w:vAlign w:val="center"/>
          </w:tcPr>
          <w:p w14:paraId="5628AD6E" w14:textId="77777777" w:rsidR="007847F8" w:rsidRPr="000D470D" w:rsidRDefault="007847F8" w:rsidP="007847F8">
            <w:pPr>
              <w:spacing w:line="259" w:lineRule="auto"/>
              <w:jc w:val="center"/>
              <w:rPr>
                <w:rFonts w:ascii="Times New Roman" w:eastAsia="Courier New" w:hAnsi="Times New Roman" w:cs="Times New Roman"/>
                <w:sz w:val="24"/>
                <w:szCs w:val="24"/>
              </w:rPr>
            </w:pPr>
            <w:r w:rsidRPr="000D470D">
              <w:rPr>
                <w:rFonts w:ascii="Times New Roman" w:hAnsi="Times New Roman" w:cs="Times New Roman"/>
                <w:sz w:val="24"/>
                <w:szCs w:val="24"/>
              </w:rPr>
              <w:t>Substituir bomba auxiliar de combustível</w:t>
            </w:r>
          </w:p>
        </w:tc>
        <w:tc>
          <w:tcPr>
            <w:tcW w:w="2835" w:type="dxa"/>
            <w:tcBorders>
              <w:top w:val="single" w:sz="4" w:space="0" w:color="000000"/>
              <w:left w:val="single" w:sz="4" w:space="0" w:color="000000"/>
              <w:bottom w:val="single" w:sz="4" w:space="0" w:color="000000"/>
              <w:right w:val="single" w:sz="4" w:space="0" w:color="000000"/>
            </w:tcBorders>
            <w:vAlign w:val="center"/>
          </w:tcPr>
          <w:p w14:paraId="7192414E" w14:textId="77777777" w:rsidR="007847F8" w:rsidRPr="000D470D" w:rsidRDefault="007847F8" w:rsidP="007847F8">
            <w:pPr>
              <w:spacing w:line="259" w:lineRule="auto"/>
              <w:ind w:right="221"/>
              <w:jc w:val="center"/>
              <w:rPr>
                <w:rFonts w:ascii="Times New Roman" w:eastAsia="Courier New" w:hAnsi="Times New Roman" w:cs="Times New Roman"/>
                <w:sz w:val="24"/>
                <w:szCs w:val="24"/>
              </w:rPr>
            </w:pPr>
            <w:r w:rsidRPr="000D470D">
              <w:rPr>
                <w:rFonts w:ascii="Times New Roman" w:hAnsi="Times New Roman" w:cs="Times New Roman"/>
                <w:b/>
                <w:sz w:val="24"/>
                <w:szCs w:val="24"/>
              </w:rPr>
              <w:t>1,0</w:t>
            </w:r>
          </w:p>
        </w:tc>
      </w:tr>
      <w:tr w:rsidR="007847F8" w:rsidRPr="000D470D" w14:paraId="165CB2E3" w14:textId="77777777" w:rsidTr="007847F8">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400BCFE6" w14:textId="77777777" w:rsidR="007847F8" w:rsidRPr="000D470D" w:rsidRDefault="007847F8" w:rsidP="007847F8">
            <w:pPr>
              <w:spacing w:line="259" w:lineRule="auto"/>
              <w:ind w:left="238"/>
              <w:jc w:val="center"/>
              <w:rPr>
                <w:rFonts w:ascii="Times New Roman" w:eastAsia="Courier New" w:hAnsi="Times New Roman" w:cs="Times New Roman"/>
                <w:sz w:val="24"/>
                <w:szCs w:val="24"/>
              </w:rPr>
            </w:pPr>
            <w:r w:rsidRPr="000D470D">
              <w:rPr>
                <w:rFonts w:ascii="Times New Roman" w:hAnsi="Times New Roman" w:cs="Times New Roman"/>
                <w:b/>
                <w:sz w:val="24"/>
                <w:szCs w:val="24"/>
              </w:rPr>
              <w:t>49</w:t>
            </w:r>
          </w:p>
        </w:tc>
        <w:tc>
          <w:tcPr>
            <w:tcW w:w="5953" w:type="dxa"/>
            <w:tcBorders>
              <w:top w:val="single" w:sz="4" w:space="0" w:color="000000"/>
              <w:left w:val="single" w:sz="4" w:space="0" w:color="000000"/>
              <w:bottom w:val="single" w:sz="4" w:space="0" w:color="000000"/>
              <w:right w:val="single" w:sz="4" w:space="0" w:color="000000"/>
            </w:tcBorders>
            <w:vAlign w:val="center"/>
          </w:tcPr>
          <w:p w14:paraId="20338F8F" w14:textId="77777777" w:rsidR="007847F8" w:rsidRPr="000D470D" w:rsidRDefault="007847F8" w:rsidP="007847F8">
            <w:pPr>
              <w:spacing w:line="259" w:lineRule="auto"/>
              <w:jc w:val="center"/>
              <w:rPr>
                <w:rFonts w:ascii="Times New Roman" w:eastAsia="Courier New" w:hAnsi="Times New Roman" w:cs="Times New Roman"/>
                <w:sz w:val="24"/>
                <w:szCs w:val="24"/>
              </w:rPr>
            </w:pPr>
            <w:r w:rsidRPr="000D470D">
              <w:rPr>
                <w:rFonts w:ascii="Times New Roman" w:hAnsi="Times New Roman" w:cs="Times New Roman"/>
                <w:sz w:val="24"/>
                <w:szCs w:val="24"/>
              </w:rPr>
              <w:t>Calibrar bicos injetores</w:t>
            </w:r>
          </w:p>
        </w:tc>
        <w:tc>
          <w:tcPr>
            <w:tcW w:w="2835" w:type="dxa"/>
            <w:tcBorders>
              <w:top w:val="single" w:sz="4" w:space="0" w:color="000000"/>
              <w:left w:val="single" w:sz="4" w:space="0" w:color="000000"/>
              <w:bottom w:val="single" w:sz="4" w:space="0" w:color="000000"/>
              <w:right w:val="single" w:sz="4" w:space="0" w:color="000000"/>
            </w:tcBorders>
            <w:vAlign w:val="center"/>
          </w:tcPr>
          <w:p w14:paraId="75173517" w14:textId="77777777" w:rsidR="007847F8" w:rsidRPr="000D470D" w:rsidRDefault="007847F8" w:rsidP="007847F8">
            <w:pPr>
              <w:spacing w:line="259" w:lineRule="auto"/>
              <w:ind w:right="221"/>
              <w:jc w:val="center"/>
              <w:rPr>
                <w:rFonts w:ascii="Times New Roman" w:eastAsia="Courier New" w:hAnsi="Times New Roman" w:cs="Times New Roman"/>
                <w:sz w:val="24"/>
                <w:szCs w:val="24"/>
              </w:rPr>
            </w:pPr>
            <w:r w:rsidRPr="000D470D">
              <w:rPr>
                <w:rFonts w:ascii="Times New Roman" w:hAnsi="Times New Roman" w:cs="Times New Roman"/>
                <w:b/>
                <w:sz w:val="24"/>
                <w:szCs w:val="24"/>
              </w:rPr>
              <w:t>3,0</w:t>
            </w:r>
          </w:p>
        </w:tc>
      </w:tr>
      <w:tr w:rsidR="007847F8" w:rsidRPr="000D470D" w14:paraId="1A983D46" w14:textId="77777777" w:rsidTr="007847F8">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7D4767EE" w14:textId="77777777" w:rsidR="007847F8" w:rsidRPr="000D470D" w:rsidRDefault="007847F8" w:rsidP="007847F8">
            <w:pPr>
              <w:spacing w:line="259" w:lineRule="auto"/>
              <w:ind w:left="238"/>
              <w:jc w:val="center"/>
              <w:rPr>
                <w:rFonts w:ascii="Times New Roman" w:eastAsia="Courier New" w:hAnsi="Times New Roman" w:cs="Times New Roman"/>
                <w:sz w:val="24"/>
                <w:szCs w:val="24"/>
              </w:rPr>
            </w:pPr>
            <w:r w:rsidRPr="000D470D">
              <w:rPr>
                <w:rFonts w:ascii="Times New Roman" w:hAnsi="Times New Roman" w:cs="Times New Roman"/>
                <w:b/>
                <w:sz w:val="24"/>
                <w:szCs w:val="24"/>
              </w:rPr>
              <w:t>50</w:t>
            </w:r>
          </w:p>
        </w:tc>
        <w:tc>
          <w:tcPr>
            <w:tcW w:w="5953" w:type="dxa"/>
            <w:tcBorders>
              <w:top w:val="single" w:sz="4" w:space="0" w:color="000000"/>
              <w:left w:val="single" w:sz="4" w:space="0" w:color="000000"/>
              <w:bottom w:val="single" w:sz="4" w:space="0" w:color="000000"/>
              <w:right w:val="single" w:sz="4" w:space="0" w:color="000000"/>
            </w:tcBorders>
            <w:vAlign w:val="center"/>
          </w:tcPr>
          <w:p w14:paraId="376B21E1" w14:textId="77777777" w:rsidR="007847F8" w:rsidRPr="000D470D" w:rsidRDefault="007847F8" w:rsidP="007847F8">
            <w:pPr>
              <w:spacing w:line="259" w:lineRule="auto"/>
              <w:jc w:val="center"/>
              <w:rPr>
                <w:rFonts w:ascii="Times New Roman" w:eastAsia="Courier New" w:hAnsi="Times New Roman" w:cs="Times New Roman"/>
                <w:sz w:val="24"/>
                <w:szCs w:val="24"/>
              </w:rPr>
            </w:pPr>
            <w:r w:rsidRPr="000D470D">
              <w:rPr>
                <w:rFonts w:ascii="Times New Roman" w:hAnsi="Times New Roman" w:cs="Times New Roman"/>
                <w:sz w:val="24"/>
                <w:szCs w:val="24"/>
              </w:rPr>
              <w:t>Substituir cano injetor</w:t>
            </w:r>
          </w:p>
        </w:tc>
        <w:tc>
          <w:tcPr>
            <w:tcW w:w="2835" w:type="dxa"/>
            <w:tcBorders>
              <w:top w:val="single" w:sz="4" w:space="0" w:color="000000"/>
              <w:left w:val="single" w:sz="4" w:space="0" w:color="000000"/>
              <w:bottom w:val="single" w:sz="4" w:space="0" w:color="000000"/>
              <w:right w:val="single" w:sz="4" w:space="0" w:color="000000"/>
            </w:tcBorders>
            <w:vAlign w:val="center"/>
          </w:tcPr>
          <w:p w14:paraId="23FF7780" w14:textId="77777777" w:rsidR="007847F8" w:rsidRPr="000D470D" w:rsidRDefault="007847F8" w:rsidP="007847F8">
            <w:pPr>
              <w:spacing w:line="259" w:lineRule="auto"/>
              <w:ind w:right="221"/>
              <w:jc w:val="center"/>
              <w:rPr>
                <w:rFonts w:ascii="Times New Roman" w:eastAsia="Courier New" w:hAnsi="Times New Roman" w:cs="Times New Roman"/>
                <w:sz w:val="24"/>
                <w:szCs w:val="24"/>
              </w:rPr>
            </w:pPr>
            <w:r w:rsidRPr="000D470D">
              <w:rPr>
                <w:rFonts w:ascii="Times New Roman" w:hAnsi="Times New Roman" w:cs="Times New Roman"/>
                <w:b/>
                <w:sz w:val="24"/>
                <w:szCs w:val="24"/>
              </w:rPr>
              <w:t>1,0</w:t>
            </w:r>
          </w:p>
        </w:tc>
      </w:tr>
      <w:tr w:rsidR="007847F8" w:rsidRPr="000D470D" w14:paraId="3F3724D6" w14:textId="77777777" w:rsidTr="007847F8">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5D735CC0" w14:textId="77777777" w:rsidR="007847F8" w:rsidRPr="000D470D" w:rsidRDefault="007847F8" w:rsidP="007847F8">
            <w:pPr>
              <w:spacing w:line="259" w:lineRule="auto"/>
              <w:ind w:left="238"/>
              <w:jc w:val="center"/>
              <w:rPr>
                <w:rFonts w:ascii="Times New Roman" w:eastAsia="Courier New" w:hAnsi="Times New Roman" w:cs="Times New Roman"/>
                <w:sz w:val="24"/>
                <w:szCs w:val="24"/>
              </w:rPr>
            </w:pPr>
            <w:r w:rsidRPr="000D470D">
              <w:rPr>
                <w:rFonts w:ascii="Times New Roman" w:hAnsi="Times New Roman" w:cs="Times New Roman"/>
                <w:b/>
                <w:sz w:val="24"/>
                <w:szCs w:val="24"/>
              </w:rPr>
              <w:t>51</w:t>
            </w:r>
          </w:p>
        </w:tc>
        <w:tc>
          <w:tcPr>
            <w:tcW w:w="5953" w:type="dxa"/>
            <w:tcBorders>
              <w:top w:val="single" w:sz="4" w:space="0" w:color="000000"/>
              <w:left w:val="single" w:sz="4" w:space="0" w:color="000000"/>
              <w:bottom w:val="single" w:sz="4" w:space="0" w:color="000000"/>
              <w:right w:val="single" w:sz="4" w:space="0" w:color="000000"/>
            </w:tcBorders>
            <w:vAlign w:val="center"/>
          </w:tcPr>
          <w:p w14:paraId="2DBA260A" w14:textId="77777777" w:rsidR="007847F8" w:rsidRPr="000D470D" w:rsidRDefault="007847F8" w:rsidP="007847F8">
            <w:pPr>
              <w:spacing w:line="259" w:lineRule="auto"/>
              <w:jc w:val="center"/>
              <w:rPr>
                <w:rFonts w:ascii="Times New Roman" w:eastAsia="Courier New" w:hAnsi="Times New Roman" w:cs="Times New Roman"/>
                <w:sz w:val="24"/>
                <w:szCs w:val="24"/>
              </w:rPr>
            </w:pPr>
            <w:r w:rsidRPr="000D470D">
              <w:rPr>
                <w:rFonts w:ascii="Times New Roman" w:hAnsi="Times New Roman" w:cs="Times New Roman"/>
                <w:sz w:val="24"/>
                <w:szCs w:val="24"/>
              </w:rPr>
              <w:t>Trocar suporte do tanque diesel</w:t>
            </w:r>
          </w:p>
        </w:tc>
        <w:tc>
          <w:tcPr>
            <w:tcW w:w="2835" w:type="dxa"/>
            <w:tcBorders>
              <w:top w:val="single" w:sz="4" w:space="0" w:color="000000"/>
              <w:left w:val="single" w:sz="4" w:space="0" w:color="000000"/>
              <w:bottom w:val="single" w:sz="4" w:space="0" w:color="000000"/>
              <w:right w:val="single" w:sz="4" w:space="0" w:color="000000"/>
            </w:tcBorders>
            <w:vAlign w:val="center"/>
          </w:tcPr>
          <w:p w14:paraId="595223E0" w14:textId="77777777" w:rsidR="007847F8" w:rsidRPr="000D470D" w:rsidRDefault="007847F8" w:rsidP="007847F8">
            <w:pPr>
              <w:spacing w:line="259" w:lineRule="auto"/>
              <w:ind w:right="221"/>
              <w:jc w:val="center"/>
              <w:rPr>
                <w:rFonts w:ascii="Times New Roman" w:eastAsia="Courier New" w:hAnsi="Times New Roman" w:cs="Times New Roman"/>
                <w:sz w:val="24"/>
                <w:szCs w:val="24"/>
              </w:rPr>
            </w:pPr>
            <w:r w:rsidRPr="000D470D">
              <w:rPr>
                <w:rFonts w:ascii="Times New Roman" w:hAnsi="Times New Roman" w:cs="Times New Roman"/>
                <w:b/>
                <w:sz w:val="24"/>
                <w:szCs w:val="24"/>
              </w:rPr>
              <w:t>3,0</w:t>
            </w:r>
          </w:p>
        </w:tc>
      </w:tr>
      <w:tr w:rsidR="007847F8" w:rsidRPr="000D470D" w14:paraId="5D78D083" w14:textId="77777777" w:rsidTr="007847F8">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418D0520" w14:textId="77777777" w:rsidR="007847F8" w:rsidRPr="000D470D" w:rsidRDefault="007847F8" w:rsidP="007847F8">
            <w:pPr>
              <w:spacing w:line="259" w:lineRule="auto"/>
              <w:ind w:left="238"/>
              <w:jc w:val="center"/>
              <w:rPr>
                <w:rFonts w:ascii="Times New Roman" w:eastAsia="Courier New" w:hAnsi="Times New Roman" w:cs="Times New Roman"/>
                <w:sz w:val="24"/>
                <w:szCs w:val="24"/>
              </w:rPr>
            </w:pPr>
            <w:r w:rsidRPr="000D470D">
              <w:rPr>
                <w:rFonts w:ascii="Times New Roman" w:hAnsi="Times New Roman" w:cs="Times New Roman"/>
                <w:b/>
                <w:sz w:val="24"/>
                <w:szCs w:val="24"/>
              </w:rPr>
              <w:t>52</w:t>
            </w:r>
          </w:p>
        </w:tc>
        <w:tc>
          <w:tcPr>
            <w:tcW w:w="5953" w:type="dxa"/>
            <w:tcBorders>
              <w:top w:val="single" w:sz="4" w:space="0" w:color="000000"/>
              <w:left w:val="single" w:sz="4" w:space="0" w:color="000000"/>
              <w:bottom w:val="single" w:sz="4" w:space="0" w:color="000000"/>
              <w:right w:val="single" w:sz="4" w:space="0" w:color="000000"/>
            </w:tcBorders>
            <w:vAlign w:val="center"/>
          </w:tcPr>
          <w:p w14:paraId="5A0A7F3B" w14:textId="77777777" w:rsidR="007847F8" w:rsidRPr="000D470D" w:rsidRDefault="007847F8" w:rsidP="007847F8">
            <w:pPr>
              <w:spacing w:line="259" w:lineRule="auto"/>
              <w:jc w:val="center"/>
              <w:rPr>
                <w:rFonts w:ascii="Times New Roman" w:eastAsia="Courier New" w:hAnsi="Times New Roman" w:cs="Times New Roman"/>
                <w:sz w:val="24"/>
                <w:szCs w:val="24"/>
              </w:rPr>
            </w:pPr>
            <w:r w:rsidRPr="000D470D">
              <w:rPr>
                <w:rFonts w:ascii="Times New Roman" w:hAnsi="Times New Roman" w:cs="Times New Roman"/>
                <w:sz w:val="24"/>
                <w:szCs w:val="24"/>
              </w:rPr>
              <w:t>Trocar tanque diesel</w:t>
            </w:r>
          </w:p>
        </w:tc>
        <w:tc>
          <w:tcPr>
            <w:tcW w:w="2835" w:type="dxa"/>
            <w:tcBorders>
              <w:top w:val="single" w:sz="4" w:space="0" w:color="000000"/>
              <w:left w:val="single" w:sz="4" w:space="0" w:color="000000"/>
              <w:bottom w:val="single" w:sz="4" w:space="0" w:color="000000"/>
              <w:right w:val="single" w:sz="4" w:space="0" w:color="000000"/>
            </w:tcBorders>
            <w:vAlign w:val="center"/>
          </w:tcPr>
          <w:p w14:paraId="5FBFD5C5" w14:textId="77777777" w:rsidR="007847F8" w:rsidRPr="000D470D" w:rsidRDefault="007847F8" w:rsidP="007847F8">
            <w:pPr>
              <w:spacing w:line="259" w:lineRule="auto"/>
              <w:ind w:right="218"/>
              <w:jc w:val="center"/>
              <w:rPr>
                <w:rFonts w:ascii="Times New Roman" w:eastAsia="Courier New" w:hAnsi="Times New Roman" w:cs="Times New Roman"/>
                <w:sz w:val="24"/>
                <w:szCs w:val="24"/>
              </w:rPr>
            </w:pPr>
            <w:r w:rsidRPr="000D470D">
              <w:rPr>
                <w:rFonts w:ascii="Times New Roman" w:hAnsi="Times New Roman" w:cs="Times New Roman"/>
                <w:b/>
                <w:sz w:val="24"/>
                <w:szCs w:val="24"/>
              </w:rPr>
              <w:t>3,0</w:t>
            </w:r>
          </w:p>
        </w:tc>
      </w:tr>
      <w:tr w:rsidR="007847F8" w:rsidRPr="000D470D" w14:paraId="17681BF1" w14:textId="77777777" w:rsidTr="007847F8">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7EE42BA5" w14:textId="77777777" w:rsidR="007847F8" w:rsidRPr="000D470D" w:rsidRDefault="007847F8" w:rsidP="007847F8">
            <w:pPr>
              <w:spacing w:line="259" w:lineRule="auto"/>
              <w:ind w:left="238"/>
              <w:jc w:val="center"/>
              <w:rPr>
                <w:rFonts w:ascii="Times New Roman" w:eastAsia="Courier New" w:hAnsi="Times New Roman" w:cs="Times New Roman"/>
                <w:sz w:val="24"/>
                <w:szCs w:val="24"/>
              </w:rPr>
            </w:pPr>
            <w:r w:rsidRPr="000D470D">
              <w:rPr>
                <w:rFonts w:ascii="Times New Roman" w:hAnsi="Times New Roman" w:cs="Times New Roman"/>
                <w:b/>
                <w:sz w:val="24"/>
                <w:szCs w:val="24"/>
              </w:rPr>
              <w:t>53</w:t>
            </w:r>
          </w:p>
        </w:tc>
        <w:tc>
          <w:tcPr>
            <w:tcW w:w="5953" w:type="dxa"/>
            <w:tcBorders>
              <w:top w:val="single" w:sz="4" w:space="0" w:color="000000"/>
              <w:left w:val="single" w:sz="4" w:space="0" w:color="000000"/>
              <w:bottom w:val="single" w:sz="4" w:space="0" w:color="000000"/>
              <w:right w:val="single" w:sz="4" w:space="0" w:color="000000"/>
            </w:tcBorders>
            <w:vAlign w:val="center"/>
          </w:tcPr>
          <w:p w14:paraId="126B5507" w14:textId="77777777" w:rsidR="007847F8" w:rsidRPr="000D470D" w:rsidRDefault="007847F8" w:rsidP="007847F8">
            <w:pPr>
              <w:spacing w:line="259" w:lineRule="auto"/>
              <w:jc w:val="center"/>
              <w:rPr>
                <w:rFonts w:ascii="Times New Roman" w:eastAsia="Courier New" w:hAnsi="Times New Roman" w:cs="Times New Roman"/>
                <w:sz w:val="24"/>
                <w:szCs w:val="24"/>
              </w:rPr>
            </w:pPr>
            <w:r w:rsidRPr="000D470D">
              <w:rPr>
                <w:rFonts w:ascii="Times New Roman" w:hAnsi="Times New Roman" w:cs="Times New Roman"/>
                <w:sz w:val="24"/>
                <w:szCs w:val="24"/>
              </w:rPr>
              <w:t>Substituir boia do tanque</w:t>
            </w:r>
          </w:p>
        </w:tc>
        <w:tc>
          <w:tcPr>
            <w:tcW w:w="2835" w:type="dxa"/>
            <w:tcBorders>
              <w:top w:val="single" w:sz="4" w:space="0" w:color="000000"/>
              <w:left w:val="single" w:sz="4" w:space="0" w:color="000000"/>
              <w:bottom w:val="single" w:sz="4" w:space="0" w:color="000000"/>
              <w:right w:val="single" w:sz="4" w:space="0" w:color="000000"/>
            </w:tcBorders>
            <w:vAlign w:val="center"/>
          </w:tcPr>
          <w:p w14:paraId="3AA9993A" w14:textId="77777777" w:rsidR="007847F8" w:rsidRPr="000D470D" w:rsidRDefault="007847F8" w:rsidP="007847F8">
            <w:pPr>
              <w:spacing w:line="259" w:lineRule="auto"/>
              <w:ind w:right="221"/>
              <w:jc w:val="center"/>
              <w:rPr>
                <w:rFonts w:ascii="Times New Roman" w:eastAsia="Courier New" w:hAnsi="Times New Roman" w:cs="Times New Roman"/>
                <w:sz w:val="24"/>
                <w:szCs w:val="24"/>
              </w:rPr>
            </w:pPr>
            <w:r w:rsidRPr="000D470D">
              <w:rPr>
                <w:rFonts w:ascii="Times New Roman" w:hAnsi="Times New Roman" w:cs="Times New Roman"/>
                <w:b/>
                <w:sz w:val="24"/>
                <w:szCs w:val="24"/>
              </w:rPr>
              <w:t>1,0</w:t>
            </w:r>
          </w:p>
        </w:tc>
      </w:tr>
      <w:tr w:rsidR="007847F8" w:rsidRPr="000D470D" w14:paraId="0B80845E" w14:textId="77777777" w:rsidTr="007847F8">
        <w:trPr>
          <w:trHeight w:val="312"/>
        </w:trPr>
        <w:tc>
          <w:tcPr>
            <w:tcW w:w="992" w:type="dxa"/>
            <w:tcBorders>
              <w:top w:val="single" w:sz="4" w:space="0" w:color="000000"/>
              <w:left w:val="single" w:sz="4" w:space="0" w:color="000000"/>
              <w:bottom w:val="single" w:sz="4" w:space="0" w:color="000000"/>
              <w:right w:val="single" w:sz="4" w:space="0" w:color="000000"/>
            </w:tcBorders>
            <w:vAlign w:val="center"/>
          </w:tcPr>
          <w:p w14:paraId="1004A62D" w14:textId="77777777" w:rsidR="007847F8" w:rsidRPr="000D470D" w:rsidRDefault="007847F8" w:rsidP="007847F8">
            <w:pPr>
              <w:spacing w:line="259" w:lineRule="auto"/>
              <w:ind w:left="238"/>
              <w:jc w:val="center"/>
              <w:rPr>
                <w:rFonts w:ascii="Times New Roman" w:eastAsia="Courier New" w:hAnsi="Times New Roman" w:cs="Times New Roman"/>
                <w:sz w:val="24"/>
                <w:szCs w:val="24"/>
              </w:rPr>
            </w:pPr>
            <w:r w:rsidRPr="000D470D">
              <w:rPr>
                <w:rFonts w:ascii="Times New Roman" w:hAnsi="Times New Roman" w:cs="Times New Roman"/>
                <w:b/>
                <w:sz w:val="24"/>
                <w:szCs w:val="24"/>
              </w:rPr>
              <w:t>54</w:t>
            </w:r>
          </w:p>
        </w:tc>
        <w:tc>
          <w:tcPr>
            <w:tcW w:w="5953" w:type="dxa"/>
            <w:tcBorders>
              <w:top w:val="single" w:sz="4" w:space="0" w:color="000000"/>
              <w:left w:val="single" w:sz="4" w:space="0" w:color="000000"/>
              <w:bottom w:val="single" w:sz="4" w:space="0" w:color="000000"/>
              <w:right w:val="single" w:sz="4" w:space="0" w:color="000000"/>
            </w:tcBorders>
            <w:vAlign w:val="center"/>
          </w:tcPr>
          <w:p w14:paraId="1D67B39D" w14:textId="77777777" w:rsidR="007847F8" w:rsidRPr="000D470D" w:rsidRDefault="007847F8" w:rsidP="007847F8">
            <w:pPr>
              <w:spacing w:line="259" w:lineRule="auto"/>
              <w:jc w:val="center"/>
              <w:rPr>
                <w:rFonts w:ascii="Times New Roman" w:eastAsia="Courier New" w:hAnsi="Times New Roman" w:cs="Times New Roman"/>
                <w:sz w:val="24"/>
                <w:szCs w:val="24"/>
              </w:rPr>
            </w:pPr>
            <w:r w:rsidRPr="000D470D">
              <w:rPr>
                <w:rFonts w:ascii="Times New Roman" w:hAnsi="Times New Roman" w:cs="Times New Roman"/>
                <w:sz w:val="24"/>
                <w:szCs w:val="24"/>
              </w:rPr>
              <w:t>Substituir compressor de ar</w:t>
            </w:r>
          </w:p>
        </w:tc>
        <w:tc>
          <w:tcPr>
            <w:tcW w:w="2835" w:type="dxa"/>
            <w:tcBorders>
              <w:top w:val="single" w:sz="4" w:space="0" w:color="000000"/>
              <w:left w:val="single" w:sz="4" w:space="0" w:color="000000"/>
              <w:bottom w:val="single" w:sz="4" w:space="0" w:color="000000"/>
              <w:right w:val="single" w:sz="4" w:space="0" w:color="000000"/>
            </w:tcBorders>
            <w:vAlign w:val="center"/>
          </w:tcPr>
          <w:p w14:paraId="2E624868" w14:textId="77777777" w:rsidR="007847F8" w:rsidRPr="000D470D" w:rsidRDefault="007847F8" w:rsidP="007847F8">
            <w:pPr>
              <w:spacing w:line="259" w:lineRule="auto"/>
              <w:ind w:right="221"/>
              <w:jc w:val="center"/>
              <w:rPr>
                <w:rFonts w:ascii="Times New Roman" w:eastAsia="Courier New" w:hAnsi="Times New Roman" w:cs="Times New Roman"/>
                <w:sz w:val="24"/>
                <w:szCs w:val="24"/>
              </w:rPr>
            </w:pPr>
            <w:r w:rsidRPr="000D470D">
              <w:rPr>
                <w:rFonts w:ascii="Times New Roman" w:hAnsi="Times New Roman" w:cs="Times New Roman"/>
                <w:b/>
                <w:sz w:val="24"/>
                <w:szCs w:val="24"/>
              </w:rPr>
              <w:t>3,0</w:t>
            </w:r>
          </w:p>
        </w:tc>
      </w:tr>
      <w:tr w:rsidR="007847F8" w:rsidRPr="000D470D" w14:paraId="4538DAAD" w14:textId="77777777" w:rsidTr="007847F8">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5C62C1AB" w14:textId="77777777" w:rsidR="007847F8" w:rsidRPr="000D470D" w:rsidRDefault="007847F8" w:rsidP="007847F8">
            <w:pPr>
              <w:spacing w:line="259" w:lineRule="auto"/>
              <w:ind w:left="238"/>
              <w:jc w:val="center"/>
              <w:rPr>
                <w:rFonts w:ascii="Times New Roman" w:eastAsia="Courier New" w:hAnsi="Times New Roman" w:cs="Times New Roman"/>
                <w:sz w:val="24"/>
                <w:szCs w:val="24"/>
              </w:rPr>
            </w:pPr>
            <w:r w:rsidRPr="000D470D">
              <w:rPr>
                <w:rFonts w:ascii="Times New Roman" w:hAnsi="Times New Roman" w:cs="Times New Roman"/>
                <w:b/>
                <w:sz w:val="24"/>
                <w:szCs w:val="24"/>
              </w:rPr>
              <w:t>55</w:t>
            </w:r>
          </w:p>
        </w:tc>
        <w:tc>
          <w:tcPr>
            <w:tcW w:w="5953" w:type="dxa"/>
            <w:tcBorders>
              <w:top w:val="single" w:sz="4" w:space="0" w:color="000000"/>
              <w:left w:val="single" w:sz="4" w:space="0" w:color="000000"/>
              <w:bottom w:val="single" w:sz="4" w:space="0" w:color="000000"/>
              <w:right w:val="single" w:sz="4" w:space="0" w:color="000000"/>
            </w:tcBorders>
            <w:vAlign w:val="center"/>
          </w:tcPr>
          <w:p w14:paraId="53ACADD0" w14:textId="77777777" w:rsidR="007847F8" w:rsidRPr="000D470D" w:rsidRDefault="007847F8" w:rsidP="007847F8">
            <w:pPr>
              <w:spacing w:line="259" w:lineRule="auto"/>
              <w:jc w:val="center"/>
              <w:rPr>
                <w:rFonts w:ascii="Times New Roman" w:eastAsia="Courier New" w:hAnsi="Times New Roman" w:cs="Times New Roman"/>
                <w:sz w:val="24"/>
                <w:szCs w:val="24"/>
              </w:rPr>
            </w:pPr>
            <w:r w:rsidRPr="000D470D">
              <w:rPr>
                <w:rFonts w:ascii="Times New Roman" w:hAnsi="Times New Roman" w:cs="Times New Roman"/>
                <w:sz w:val="24"/>
                <w:szCs w:val="24"/>
              </w:rPr>
              <w:t>Reparar bomba injetora</w:t>
            </w:r>
          </w:p>
        </w:tc>
        <w:tc>
          <w:tcPr>
            <w:tcW w:w="2835" w:type="dxa"/>
            <w:tcBorders>
              <w:top w:val="single" w:sz="4" w:space="0" w:color="000000"/>
              <w:left w:val="single" w:sz="4" w:space="0" w:color="000000"/>
              <w:bottom w:val="single" w:sz="4" w:space="0" w:color="000000"/>
              <w:right w:val="single" w:sz="4" w:space="0" w:color="000000"/>
            </w:tcBorders>
            <w:vAlign w:val="center"/>
          </w:tcPr>
          <w:p w14:paraId="2294E599" w14:textId="77777777" w:rsidR="007847F8" w:rsidRPr="000D470D" w:rsidRDefault="007847F8" w:rsidP="007847F8">
            <w:pPr>
              <w:spacing w:line="259" w:lineRule="auto"/>
              <w:ind w:right="221"/>
              <w:jc w:val="center"/>
              <w:rPr>
                <w:rFonts w:ascii="Times New Roman" w:eastAsia="Courier New" w:hAnsi="Times New Roman" w:cs="Times New Roman"/>
                <w:sz w:val="24"/>
                <w:szCs w:val="24"/>
              </w:rPr>
            </w:pPr>
            <w:r w:rsidRPr="000D470D">
              <w:rPr>
                <w:rFonts w:ascii="Times New Roman" w:hAnsi="Times New Roman" w:cs="Times New Roman"/>
                <w:b/>
                <w:sz w:val="24"/>
                <w:szCs w:val="24"/>
              </w:rPr>
              <w:t>9,0</w:t>
            </w:r>
          </w:p>
        </w:tc>
      </w:tr>
      <w:tr w:rsidR="007847F8" w:rsidRPr="000D470D" w14:paraId="2BDC9561" w14:textId="77777777" w:rsidTr="007847F8">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3129EC40" w14:textId="77777777" w:rsidR="007847F8" w:rsidRPr="000D470D" w:rsidRDefault="007847F8" w:rsidP="007847F8">
            <w:pPr>
              <w:spacing w:line="259" w:lineRule="auto"/>
              <w:ind w:left="238"/>
              <w:jc w:val="center"/>
              <w:rPr>
                <w:rFonts w:ascii="Times New Roman" w:eastAsia="Courier New" w:hAnsi="Times New Roman" w:cs="Times New Roman"/>
                <w:sz w:val="24"/>
                <w:szCs w:val="24"/>
              </w:rPr>
            </w:pPr>
            <w:r w:rsidRPr="000D470D">
              <w:rPr>
                <w:rFonts w:ascii="Times New Roman" w:hAnsi="Times New Roman" w:cs="Times New Roman"/>
                <w:b/>
                <w:sz w:val="24"/>
                <w:szCs w:val="24"/>
              </w:rPr>
              <w:t>56</w:t>
            </w:r>
          </w:p>
        </w:tc>
        <w:tc>
          <w:tcPr>
            <w:tcW w:w="5953" w:type="dxa"/>
            <w:tcBorders>
              <w:top w:val="single" w:sz="4" w:space="0" w:color="000000"/>
              <w:left w:val="single" w:sz="4" w:space="0" w:color="000000"/>
              <w:bottom w:val="single" w:sz="4" w:space="0" w:color="000000"/>
              <w:right w:val="single" w:sz="4" w:space="0" w:color="000000"/>
            </w:tcBorders>
            <w:vAlign w:val="center"/>
          </w:tcPr>
          <w:p w14:paraId="30591F14" w14:textId="77777777" w:rsidR="007847F8" w:rsidRPr="000D470D" w:rsidRDefault="007847F8" w:rsidP="007847F8">
            <w:pPr>
              <w:spacing w:line="259" w:lineRule="auto"/>
              <w:jc w:val="center"/>
              <w:rPr>
                <w:rFonts w:ascii="Times New Roman" w:eastAsia="Courier New" w:hAnsi="Times New Roman" w:cs="Times New Roman"/>
                <w:sz w:val="24"/>
                <w:szCs w:val="24"/>
              </w:rPr>
            </w:pPr>
            <w:r w:rsidRPr="000D470D">
              <w:rPr>
                <w:rFonts w:ascii="Times New Roman" w:hAnsi="Times New Roman" w:cs="Times New Roman"/>
                <w:sz w:val="24"/>
                <w:szCs w:val="24"/>
              </w:rPr>
              <w:t>Substituir suporte superior do radiador</w:t>
            </w:r>
          </w:p>
        </w:tc>
        <w:tc>
          <w:tcPr>
            <w:tcW w:w="2835" w:type="dxa"/>
            <w:tcBorders>
              <w:top w:val="single" w:sz="4" w:space="0" w:color="000000"/>
              <w:left w:val="single" w:sz="4" w:space="0" w:color="000000"/>
              <w:bottom w:val="single" w:sz="4" w:space="0" w:color="000000"/>
              <w:right w:val="single" w:sz="4" w:space="0" w:color="000000"/>
            </w:tcBorders>
            <w:vAlign w:val="center"/>
          </w:tcPr>
          <w:p w14:paraId="660A1536" w14:textId="77777777" w:rsidR="007847F8" w:rsidRPr="000D470D" w:rsidRDefault="007847F8" w:rsidP="007847F8">
            <w:pPr>
              <w:spacing w:line="259" w:lineRule="auto"/>
              <w:ind w:right="221"/>
              <w:jc w:val="center"/>
              <w:rPr>
                <w:rFonts w:ascii="Times New Roman" w:eastAsia="Courier New" w:hAnsi="Times New Roman" w:cs="Times New Roman"/>
                <w:sz w:val="24"/>
                <w:szCs w:val="24"/>
              </w:rPr>
            </w:pPr>
            <w:r w:rsidRPr="000D470D">
              <w:rPr>
                <w:rFonts w:ascii="Times New Roman" w:hAnsi="Times New Roman" w:cs="Times New Roman"/>
                <w:b/>
                <w:sz w:val="24"/>
                <w:szCs w:val="24"/>
              </w:rPr>
              <w:t>0,5</w:t>
            </w:r>
          </w:p>
        </w:tc>
      </w:tr>
      <w:tr w:rsidR="007847F8" w:rsidRPr="000D470D" w14:paraId="31F5C2AF" w14:textId="77777777" w:rsidTr="007847F8">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485B7F22" w14:textId="77777777" w:rsidR="007847F8" w:rsidRPr="000D470D" w:rsidRDefault="007847F8" w:rsidP="007847F8">
            <w:pPr>
              <w:spacing w:line="259" w:lineRule="auto"/>
              <w:ind w:left="238"/>
              <w:jc w:val="center"/>
              <w:rPr>
                <w:rFonts w:ascii="Times New Roman" w:eastAsia="Courier New" w:hAnsi="Times New Roman" w:cs="Times New Roman"/>
                <w:sz w:val="24"/>
                <w:szCs w:val="24"/>
              </w:rPr>
            </w:pPr>
            <w:r w:rsidRPr="000D470D">
              <w:rPr>
                <w:rFonts w:ascii="Times New Roman" w:hAnsi="Times New Roman" w:cs="Times New Roman"/>
                <w:b/>
                <w:sz w:val="24"/>
                <w:szCs w:val="24"/>
              </w:rPr>
              <w:t>57</w:t>
            </w:r>
          </w:p>
        </w:tc>
        <w:tc>
          <w:tcPr>
            <w:tcW w:w="5953" w:type="dxa"/>
            <w:tcBorders>
              <w:top w:val="single" w:sz="4" w:space="0" w:color="000000"/>
              <w:left w:val="single" w:sz="4" w:space="0" w:color="000000"/>
              <w:bottom w:val="single" w:sz="4" w:space="0" w:color="000000"/>
              <w:right w:val="single" w:sz="4" w:space="0" w:color="000000"/>
            </w:tcBorders>
            <w:vAlign w:val="center"/>
          </w:tcPr>
          <w:p w14:paraId="79290D78" w14:textId="77777777" w:rsidR="007847F8" w:rsidRPr="000D470D" w:rsidRDefault="007847F8" w:rsidP="007847F8">
            <w:pPr>
              <w:spacing w:line="259" w:lineRule="auto"/>
              <w:jc w:val="center"/>
              <w:rPr>
                <w:rFonts w:ascii="Times New Roman" w:eastAsia="Courier New" w:hAnsi="Times New Roman" w:cs="Times New Roman"/>
                <w:sz w:val="24"/>
                <w:szCs w:val="24"/>
              </w:rPr>
            </w:pPr>
            <w:r w:rsidRPr="000D470D">
              <w:rPr>
                <w:rFonts w:ascii="Times New Roman" w:hAnsi="Times New Roman" w:cs="Times New Roman"/>
                <w:sz w:val="24"/>
                <w:szCs w:val="24"/>
              </w:rPr>
              <w:t>Substituir mangueiras do radiador</w:t>
            </w:r>
          </w:p>
        </w:tc>
        <w:tc>
          <w:tcPr>
            <w:tcW w:w="2835" w:type="dxa"/>
            <w:tcBorders>
              <w:top w:val="single" w:sz="4" w:space="0" w:color="000000"/>
              <w:left w:val="single" w:sz="4" w:space="0" w:color="000000"/>
              <w:bottom w:val="single" w:sz="4" w:space="0" w:color="000000"/>
              <w:right w:val="single" w:sz="4" w:space="0" w:color="000000"/>
            </w:tcBorders>
            <w:vAlign w:val="center"/>
          </w:tcPr>
          <w:p w14:paraId="36F6B7CB" w14:textId="77777777" w:rsidR="007847F8" w:rsidRPr="000D470D" w:rsidRDefault="007847F8" w:rsidP="007847F8">
            <w:pPr>
              <w:spacing w:line="259" w:lineRule="auto"/>
              <w:ind w:right="221"/>
              <w:jc w:val="center"/>
              <w:rPr>
                <w:rFonts w:ascii="Times New Roman" w:eastAsia="Courier New" w:hAnsi="Times New Roman" w:cs="Times New Roman"/>
                <w:sz w:val="24"/>
                <w:szCs w:val="24"/>
              </w:rPr>
            </w:pPr>
            <w:r w:rsidRPr="000D470D">
              <w:rPr>
                <w:rFonts w:ascii="Times New Roman" w:hAnsi="Times New Roman" w:cs="Times New Roman"/>
                <w:b/>
                <w:sz w:val="24"/>
                <w:szCs w:val="24"/>
              </w:rPr>
              <w:t>0,5</w:t>
            </w:r>
          </w:p>
        </w:tc>
      </w:tr>
      <w:tr w:rsidR="007847F8" w:rsidRPr="000D470D" w14:paraId="71CA717D" w14:textId="77777777" w:rsidTr="007847F8">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3C3A888B" w14:textId="77777777" w:rsidR="007847F8" w:rsidRPr="000D470D" w:rsidRDefault="007847F8" w:rsidP="007847F8">
            <w:pPr>
              <w:spacing w:line="259" w:lineRule="auto"/>
              <w:ind w:left="238"/>
              <w:jc w:val="center"/>
              <w:rPr>
                <w:rFonts w:ascii="Times New Roman" w:eastAsia="Courier New" w:hAnsi="Times New Roman" w:cs="Times New Roman"/>
                <w:sz w:val="24"/>
                <w:szCs w:val="24"/>
              </w:rPr>
            </w:pPr>
            <w:r w:rsidRPr="000D470D">
              <w:rPr>
                <w:rFonts w:ascii="Times New Roman" w:hAnsi="Times New Roman" w:cs="Times New Roman"/>
                <w:b/>
                <w:sz w:val="24"/>
                <w:szCs w:val="24"/>
              </w:rPr>
              <w:t>58</w:t>
            </w:r>
          </w:p>
        </w:tc>
        <w:tc>
          <w:tcPr>
            <w:tcW w:w="5953" w:type="dxa"/>
            <w:tcBorders>
              <w:top w:val="single" w:sz="4" w:space="0" w:color="000000"/>
              <w:left w:val="single" w:sz="4" w:space="0" w:color="000000"/>
              <w:bottom w:val="single" w:sz="4" w:space="0" w:color="000000"/>
              <w:right w:val="single" w:sz="4" w:space="0" w:color="000000"/>
            </w:tcBorders>
            <w:vAlign w:val="center"/>
          </w:tcPr>
          <w:p w14:paraId="2C951596" w14:textId="77777777" w:rsidR="007847F8" w:rsidRPr="000D470D" w:rsidRDefault="007847F8" w:rsidP="007847F8">
            <w:pPr>
              <w:spacing w:line="259" w:lineRule="auto"/>
              <w:jc w:val="center"/>
              <w:rPr>
                <w:rFonts w:ascii="Times New Roman" w:eastAsia="Courier New" w:hAnsi="Times New Roman" w:cs="Times New Roman"/>
                <w:sz w:val="24"/>
                <w:szCs w:val="24"/>
              </w:rPr>
            </w:pPr>
            <w:r w:rsidRPr="000D470D">
              <w:rPr>
                <w:rFonts w:ascii="Times New Roman" w:hAnsi="Times New Roman" w:cs="Times New Roman"/>
                <w:sz w:val="24"/>
                <w:szCs w:val="24"/>
              </w:rPr>
              <w:t>Substituir junta de cabeçote motor</w:t>
            </w:r>
          </w:p>
        </w:tc>
        <w:tc>
          <w:tcPr>
            <w:tcW w:w="2835" w:type="dxa"/>
            <w:tcBorders>
              <w:top w:val="single" w:sz="4" w:space="0" w:color="000000"/>
              <w:left w:val="single" w:sz="4" w:space="0" w:color="000000"/>
              <w:bottom w:val="single" w:sz="4" w:space="0" w:color="000000"/>
              <w:right w:val="single" w:sz="4" w:space="0" w:color="000000"/>
            </w:tcBorders>
            <w:vAlign w:val="center"/>
          </w:tcPr>
          <w:p w14:paraId="6E69F434" w14:textId="77777777" w:rsidR="007847F8" w:rsidRPr="000D470D" w:rsidRDefault="007847F8" w:rsidP="007847F8">
            <w:pPr>
              <w:spacing w:line="259" w:lineRule="auto"/>
              <w:ind w:right="221"/>
              <w:jc w:val="center"/>
              <w:rPr>
                <w:rFonts w:ascii="Times New Roman" w:eastAsia="Courier New" w:hAnsi="Times New Roman" w:cs="Times New Roman"/>
                <w:sz w:val="24"/>
                <w:szCs w:val="24"/>
              </w:rPr>
            </w:pPr>
            <w:r w:rsidRPr="000D470D">
              <w:rPr>
                <w:rFonts w:ascii="Times New Roman" w:hAnsi="Times New Roman" w:cs="Times New Roman"/>
                <w:b/>
                <w:sz w:val="24"/>
                <w:szCs w:val="24"/>
              </w:rPr>
              <w:t>8,0</w:t>
            </w:r>
          </w:p>
        </w:tc>
      </w:tr>
      <w:tr w:rsidR="007847F8" w:rsidRPr="000D470D" w14:paraId="6DFC2F10" w14:textId="77777777" w:rsidTr="007847F8">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7E70B953" w14:textId="77777777" w:rsidR="007847F8" w:rsidRPr="000D470D" w:rsidRDefault="007847F8" w:rsidP="007847F8">
            <w:pPr>
              <w:spacing w:line="259" w:lineRule="auto"/>
              <w:ind w:left="238"/>
              <w:jc w:val="center"/>
              <w:rPr>
                <w:rFonts w:ascii="Times New Roman" w:eastAsia="Courier New" w:hAnsi="Times New Roman" w:cs="Times New Roman"/>
                <w:sz w:val="24"/>
                <w:szCs w:val="24"/>
              </w:rPr>
            </w:pPr>
            <w:r w:rsidRPr="000D470D">
              <w:rPr>
                <w:rFonts w:ascii="Times New Roman" w:hAnsi="Times New Roman" w:cs="Times New Roman"/>
                <w:b/>
                <w:sz w:val="24"/>
                <w:szCs w:val="24"/>
              </w:rPr>
              <w:t>59</w:t>
            </w:r>
          </w:p>
        </w:tc>
        <w:tc>
          <w:tcPr>
            <w:tcW w:w="5953" w:type="dxa"/>
            <w:tcBorders>
              <w:top w:val="single" w:sz="4" w:space="0" w:color="000000"/>
              <w:left w:val="single" w:sz="4" w:space="0" w:color="000000"/>
              <w:bottom w:val="single" w:sz="4" w:space="0" w:color="000000"/>
              <w:right w:val="single" w:sz="4" w:space="0" w:color="000000"/>
            </w:tcBorders>
            <w:vAlign w:val="center"/>
          </w:tcPr>
          <w:p w14:paraId="45829B2A" w14:textId="77777777" w:rsidR="007847F8" w:rsidRPr="000D470D" w:rsidRDefault="007847F8" w:rsidP="007847F8">
            <w:pPr>
              <w:spacing w:line="259" w:lineRule="auto"/>
              <w:jc w:val="center"/>
              <w:rPr>
                <w:rFonts w:ascii="Times New Roman" w:eastAsia="Courier New" w:hAnsi="Times New Roman" w:cs="Times New Roman"/>
                <w:sz w:val="24"/>
                <w:szCs w:val="24"/>
              </w:rPr>
            </w:pPr>
            <w:r w:rsidRPr="000D470D">
              <w:rPr>
                <w:rFonts w:ascii="Times New Roman" w:hAnsi="Times New Roman" w:cs="Times New Roman"/>
                <w:sz w:val="24"/>
                <w:szCs w:val="24"/>
              </w:rPr>
              <w:t>Substituir selos do cabeçote (1 cilindro)</w:t>
            </w:r>
          </w:p>
        </w:tc>
        <w:tc>
          <w:tcPr>
            <w:tcW w:w="2835" w:type="dxa"/>
            <w:tcBorders>
              <w:top w:val="single" w:sz="4" w:space="0" w:color="000000"/>
              <w:left w:val="single" w:sz="4" w:space="0" w:color="000000"/>
              <w:bottom w:val="single" w:sz="4" w:space="0" w:color="000000"/>
              <w:right w:val="single" w:sz="4" w:space="0" w:color="000000"/>
            </w:tcBorders>
            <w:vAlign w:val="center"/>
          </w:tcPr>
          <w:p w14:paraId="3E877765" w14:textId="77777777" w:rsidR="007847F8" w:rsidRPr="000D470D" w:rsidRDefault="007847F8" w:rsidP="007847F8">
            <w:pPr>
              <w:spacing w:line="259" w:lineRule="auto"/>
              <w:ind w:right="221"/>
              <w:jc w:val="center"/>
              <w:rPr>
                <w:rFonts w:ascii="Times New Roman" w:eastAsia="Courier New" w:hAnsi="Times New Roman" w:cs="Times New Roman"/>
                <w:sz w:val="24"/>
                <w:szCs w:val="24"/>
              </w:rPr>
            </w:pPr>
            <w:r w:rsidRPr="000D470D">
              <w:rPr>
                <w:rFonts w:ascii="Times New Roman" w:hAnsi="Times New Roman" w:cs="Times New Roman"/>
                <w:b/>
                <w:sz w:val="24"/>
                <w:szCs w:val="24"/>
              </w:rPr>
              <w:t>3,0</w:t>
            </w:r>
          </w:p>
        </w:tc>
      </w:tr>
      <w:tr w:rsidR="007847F8" w:rsidRPr="000D470D" w14:paraId="5BDF95CB" w14:textId="77777777" w:rsidTr="007847F8">
        <w:trPr>
          <w:trHeight w:val="312"/>
        </w:trPr>
        <w:tc>
          <w:tcPr>
            <w:tcW w:w="992" w:type="dxa"/>
            <w:tcBorders>
              <w:top w:val="single" w:sz="4" w:space="0" w:color="000000"/>
              <w:left w:val="single" w:sz="4" w:space="0" w:color="000000"/>
              <w:bottom w:val="single" w:sz="4" w:space="0" w:color="000000"/>
              <w:right w:val="single" w:sz="4" w:space="0" w:color="000000"/>
            </w:tcBorders>
            <w:vAlign w:val="center"/>
          </w:tcPr>
          <w:p w14:paraId="7EA65CB0" w14:textId="77777777" w:rsidR="007847F8" w:rsidRPr="000D470D" w:rsidRDefault="007847F8" w:rsidP="007847F8">
            <w:pPr>
              <w:spacing w:line="259" w:lineRule="auto"/>
              <w:ind w:left="238"/>
              <w:jc w:val="center"/>
              <w:rPr>
                <w:rFonts w:ascii="Times New Roman" w:eastAsia="Courier New" w:hAnsi="Times New Roman" w:cs="Times New Roman"/>
                <w:sz w:val="24"/>
                <w:szCs w:val="24"/>
              </w:rPr>
            </w:pPr>
            <w:r w:rsidRPr="000D470D">
              <w:rPr>
                <w:rFonts w:ascii="Times New Roman" w:hAnsi="Times New Roman" w:cs="Times New Roman"/>
                <w:b/>
                <w:sz w:val="24"/>
                <w:szCs w:val="24"/>
              </w:rPr>
              <w:t>60</w:t>
            </w:r>
          </w:p>
        </w:tc>
        <w:tc>
          <w:tcPr>
            <w:tcW w:w="5953" w:type="dxa"/>
            <w:tcBorders>
              <w:top w:val="single" w:sz="4" w:space="0" w:color="000000"/>
              <w:left w:val="single" w:sz="4" w:space="0" w:color="000000"/>
              <w:bottom w:val="single" w:sz="4" w:space="0" w:color="000000"/>
              <w:right w:val="single" w:sz="4" w:space="0" w:color="000000"/>
            </w:tcBorders>
            <w:vAlign w:val="center"/>
          </w:tcPr>
          <w:p w14:paraId="4F3ED116" w14:textId="77777777" w:rsidR="007847F8" w:rsidRPr="000D470D" w:rsidRDefault="007847F8" w:rsidP="007847F8">
            <w:pPr>
              <w:spacing w:line="259" w:lineRule="auto"/>
              <w:jc w:val="center"/>
              <w:rPr>
                <w:rFonts w:ascii="Times New Roman" w:eastAsia="Courier New" w:hAnsi="Times New Roman" w:cs="Times New Roman"/>
                <w:sz w:val="24"/>
                <w:szCs w:val="24"/>
              </w:rPr>
            </w:pPr>
            <w:r w:rsidRPr="000D470D">
              <w:rPr>
                <w:rFonts w:ascii="Times New Roman" w:hAnsi="Times New Roman" w:cs="Times New Roman"/>
                <w:sz w:val="24"/>
                <w:szCs w:val="24"/>
              </w:rPr>
              <w:t>Substituir radiador</w:t>
            </w:r>
          </w:p>
        </w:tc>
        <w:tc>
          <w:tcPr>
            <w:tcW w:w="2835" w:type="dxa"/>
            <w:tcBorders>
              <w:top w:val="single" w:sz="4" w:space="0" w:color="000000"/>
              <w:left w:val="single" w:sz="4" w:space="0" w:color="000000"/>
              <w:bottom w:val="single" w:sz="4" w:space="0" w:color="000000"/>
              <w:right w:val="single" w:sz="4" w:space="0" w:color="000000"/>
            </w:tcBorders>
            <w:vAlign w:val="center"/>
          </w:tcPr>
          <w:p w14:paraId="37E80A4A" w14:textId="77777777" w:rsidR="007847F8" w:rsidRPr="000D470D" w:rsidRDefault="007847F8" w:rsidP="007847F8">
            <w:pPr>
              <w:spacing w:line="259" w:lineRule="auto"/>
              <w:ind w:right="221"/>
              <w:jc w:val="center"/>
              <w:rPr>
                <w:rFonts w:ascii="Times New Roman" w:eastAsia="Courier New" w:hAnsi="Times New Roman" w:cs="Times New Roman"/>
                <w:sz w:val="24"/>
                <w:szCs w:val="24"/>
              </w:rPr>
            </w:pPr>
            <w:r w:rsidRPr="000D470D">
              <w:rPr>
                <w:rFonts w:ascii="Times New Roman" w:hAnsi="Times New Roman" w:cs="Times New Roman"/>
                <w:b/>
                <w:sz w:val="24"/>
                <w:szCs w:val="24"/>
              </w:rPr>
              <w:t>2,0</w:t>
            </w:r>
          </w:p>
        </w:tc>
      </w:tr>
      <w:tr w:rsidR="007847F8" w:rsidRPr="000D470D" w14:paraId="314604DD" w14:textId="77777777" w:rsidTr="007847F8">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2B826F94" w14:textId="77777777" w:rsidR="007847F8" w:rsidRPr="000D470D" w:rsidRDefault="007847F8" w:rsidP="007847F8">
            <w:pPr>
              <w:spacing w:line="259" w:lineRule="auto"/>
              <w:ind w:left="238"/>
              <w:jc w:val="center"/>
              <w:rPr>
                <w:rFonts w:ascii="Times New Roman" w:eastAsia="Courier New" w:hAnsi="Times New Roman" w:cs="Times New Roman"/>
                <w:sz w:val="24"/>
                <w:szCs w:val="24"/>
              </w:rPr>
            </w:pPr>
            <w:r w:rsidRPr="000D470D">
              <w:rPr>
                <w:rFonts w:ascii="Times New Roman" w:hAnsi="Times New Roman" w:cs="Times New Roman"/>
                <w:b/>
                <w:sz w:val="24"/>
                <w:szCs w:val="24"/>
              </w:rPr>
              <w:t>61</w:t>
            </w:r>
          </w:p>
        </w:tc>
        <w:tc>
          <w:tcPr>
            <w:tcW w:w="5953" w:type="dxa"/>
            <w:tcBorders>
              <w:top w:val="single" w:sz="4" w:space="0" w:color="000000"/>
              <w:left w:val="single" w:sz="4" w:space="0" w:color="000000"/>
              <w:bottom w:val="single" w:sz="4" w:space="0" w:color="000000"/>
              <w:right w:val="single" w:sz="4" w:space="0" w:color="000000"/>
            </w:tcBorders>
            <w:vAlign w:val="center"/>
          </w:tcPr>
          <w:p w14:paraId="45FF4AA5" w14:textId="77777777" w:rsidR="007847F8" w:rsidRPr="000D470D" w:rsidRDefault="007847F8" w:rsidP="007847F8">
            <w:pPr>
              <w:spacing w:line="259" w:lineRule="auto"/>
              <w:jc w:val="center"/>
              <w:rPr>
                <w:rFonts w:ascii="Times New Roman" w:eastAsia="Courier New" w:hAnsi="Times New Roman" w:cs="Times New Roman"/>
                <w:sz w:val="24"/>
                <w:szCs w:val="24"/>
              </w:rPr>
            </w:pPr>
            <w:r w:rsidRPr="000D470D">
              <w:rPr>
                <w:rFonts w:ascii="Times New Roman" w:hAnsi="Times New Roman" w:cs="Times New Roman"/>
                <w:sz w:val="24"/>
                <w:szCs w:val="24"/>
              </w:rPr>
              <w:t>Substituir reservatório de expansão do radiador</w:t>
            </w:r>
          </w:p>
        </w:tc>
        <w:tc>
          <w:tcPr>
            <w:tcW w:w="2835" w:type="dxa"/>
            <w:tcBorders>
              <w:top w:val="single" w:sz="4" w:space="0" w:color="000000"/>
              <w:left w:val="single" w:sz="4" w:space="0" w:color="000000"/>
              <w:bottom w:val="single" w:sz="4" w:space="0" w:color="000000"/>
              <w:right w:val="single" w:sz="4" w:space="0" w:color="000000"/>
            </w:tcBorders>
            <w:vAlign w:val="center"/>
          </w:tcPr>
          <w:p w14:paraId="6DDF7986" w14:textId="77777777" w:rsidR="007847F8" w:rsidRPr="000D470D" w:rsidRDefault="007847F8" w:rsidP="007847F8">
            <w:pPr>
              <w:spacing w:line="259" w:lineRule="auto"/>
              <w:ind w:right="221"/>
              <w:jc w:val="center"/>
              <w:rPr>
                <w:rFonts w:ascii="Times New Roman" w:eastAsia="Courier New" w:hAnsi="Times New Roman" w:cs="Times New Roman"/>
                <w:sz w:val="24"/>
                <w:szCs w:val="24"/>
              </w:rPr>
            </w:pPr>
            <w:r w:rsidRPr="000D470D">
              <w:rPr>
                <w:rFonts w:ascii="Times New Roman" w:hAnsi="Times New Roman" w:cs="Times New Roman"/>
                <w:b/>
                <w:sz w:val="24"/>
                <w:szCs w:val="24"/>
              </w:rPr>
              <w:t>1,0</w:t>
            </w:r>
          </w:p>
        </w:tc>
      </w:tr>
      <w:tr w:rsidR="007847F8" w:rsidRPr="000D470D" w14:paraId="29A3F07C" w14:textId="77777777" w:rsidTr="007847F8">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66355D70" w14:textId="77777777" w:rsidR="007847F8" w:rsidRPr="000D470D" w:rsidRDefault="007847F8" w:rsidP="007847F8">
            <w:pPr>
              <w:spacing w:line="259" w:lineRule="auto"/>
              <w:ind w:left="238"/>
              <w:jc w:val="center"/>
              <w:rPr>
                <w:rFonts w:ascii="Times New Roman" w:eastAsia="Courier New" w:hAnsi="Times New Roman" w:cs="Times New Roman"/>
                <w:sz w:val="24"/>
                <w:szCs w:val="24"/>
              </w:rPr>
            </w:pPr>
            <w:r w:rsidRPr="000D470D">
              <w:rPr>
                <w:rFonts w:ascii="Times New Roman" w:hAnsi="Times New Roman" w:cs="Times New Roman"/>
                <w:b/>
                <w:sz w:val="24"/>
                <w:szCs w:val="24"/>
              </w:rPr>
              <w:t>62</w:t>
            </w:r>
          </w:p>
        </w:tc>
        <w:tc>
          <w:tcPr>
            <w:tcW w:w="5953" w:type="dxa"/>
            <w:tcBorders>
              <w:top w:val="single" w:sz="4" w:space="0" w:color="000000"/>
              <w:left w:val="single" w:sz="4" w:space="0" w:color="000000"/>
              <w:bottom w:val="single" w:sz="4" w:space="0" w:color="000000"/>
              <w:right w:val="single" w:sz="4" w:space="0" w:color="000000"/>
            </w:tcBorders>
            <w:vAlign w:val="center"/>
          </w:tcPr>
          <w:p w14:paraId="284E72A5" w14:textId="77777777" w:rsidR="007847F8" w:rsidRPr="000D470D" w:rsidRDefault="007847F8" w:rsidP="007847F8">
            <w:pPr>
              <w:spacing w:line="259" w:lineRule="auto"/>
              <w:jc w:val="center"/>
              <w:rPr>
                <w:rFonts w:ascii="Times New Roman" w:eastAsia="Courier New" w:hAnsi="Times New Roman" w:cs="Times New Roman"/>
                <w:sz w:val="24"/>
                <w:szCs w:val="24"/>
              </w:rPr>
            </w:pPr>
            <w:r w:rsidRPr="000D470D">
              <w:rPr>
                <w:rFonts w:ascii="Times New Roman" w:hAnsi="Times New Roman" w:cs="Times New Roman"/>
                <w:sz w:val="24"/>
                <w:szCs w:val="24"/>
              </w:rPr>
              <w:t>Limpeza no sistema de refrigeração</w:t>
            </w:r>
          </w:p>
        </w:tc>
        <w:tc>
          <w:tcPr>
            <w:tcW w:w="2835" w:type="dxa"/>
            <w:tcBorders>
              <w:top w:val="single" w:sz="4" w:space="0" w:color="000000"/>
              <w:left w:val="single" w:sz="4" w:space="0" w:color="000000"/>
              <w:bottom w:val="single" w:sz="4" w:space="0" w:color="000000"/>
              <w:right w:val="single" w:sz="4" w:space="0" w:color="000000"/>
            </w:tcBorders>
            <w:vAlign w:val="center"/>
          </w:tcPr>
          <w:p w14:paraId="6490FF6D" w14:textId="77777777" w:rsidR="007847F8" w:rsidRPr="000D470D" w:rsidRDefault="007847F8" w:rsidP="007847F8">
            <w:pPr>
              <w:spacing w:line="259" w:lineRule="auto"/>
              <w:ind w:right="221"/>
              <w:jc w:val="center"/>
              <w:rPr>
                <w:rFonts w:ascii="Times New Roman" w:eastAsia="Courier New" w:hAnsi="Times New Roman" w:cs="Times New Roman"/>
                <w:sz w:val="24"/>
                <w:szCs w:val="24"/>
              </w:rPr>
            </w:pPr>
            <w:r w:rsidRPr="000D470D">
              <w:rPr>
                <w:rFonts w:ascii="Times New Roman" w:hAnsi="Times New Roman" w:cs="Times New Roman"/>
                <w:b/>
                <w:sz w:val="24"/>
                <w:szCs w:val="24"/>
              </w:rPr>
              <w:t>1,0</w:t>
            </w:r>
          </w:p>
        </w:tc>
      </w:tr>
      <w:tr w:rsidR="007847F8" w:rsidRPr="000D470D" w14:paraId="70AF871A" w14:textId="77777777" w:rsidTr="007847F8">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114D9081" w14:textId="77777777" w:rsidR="007847F8" w:rsidRPr="000D470D" w:rsidRDefault="007847F8" w:rsidP="007847F8">
            <w:pPr>
              <w:spacing w:line="259" w:lineRule="auto"/>
              <w:ind w:left="238"/>
              <w:jc w:val="center"/>
              <w:rPr>
                <w:rFonts w:ascii="Times New Roman" w:eastAsia="Courier New" w:hAnsi="Times New Roman" w:cs="Times New Roman"/>
                <w:sz w:val="24"/>
                <w:szCs w:val="24"/>
              </w:rPr>
            </w:pPr>
            <w:r w:rsidRPr="000D470D">
              <w:rPr>
                <w:rFonts w:ascii="Times New Roman" w:hAnsi="Times New Roman" w:cs="Times New Roman"/>
                <w:b/>
                <w:sz w:val="24"/>
                <w:szCs w:val="24"/>
              </w:rPr>
              <w:t>63</w:t>
            </w:r>
          </w:p>
        </w:tc>
        <w:tc>
          <w:tcPr>
            <w:tcW w:w="5953" w:type="dxa"/>
            <w:tcBorders>
              <w:top w:val="single" w:sz="4" w:space="0" w:color="000000"/>
              <w:left w:val="single" w:sz="4" w:space="0" w:color="000000"/>
              <w:bottom w:val="single" w:sz="4" w:space="0" w:color="000000"/>
              <w:right w:val="single" w:sz="4" w:space="0" w:color="000000"/>
            </w:tcBorders>
            <w:vAlign w:val="center"/>
          </w:tcPr>
          <w:p w14:paraId="67AD54F7" w14:textId="77777777" w:rsidR="007847F8" w:rsidRPr="000D470D" w:rsidRDefault="007847F8" w:rsidP="007847F8">
            <w:pPr>
              <w:spacing w:line="259" w:lineRule="auto"/>
              <w:jc w:val="center"/>
              <w:rPr>
                <w:rFonts w:ascii="Times New Roman" w:eastAsia="Courier New" w:hAnsi="Times New Roman" w:cs="Times New Roman"/>
                <w:sz w:val="24"/>
                <w:szCs w:val="24"/>
              </w:rPr>
            </w:pPr>
            <w:r w:rsidRPr="000D470D">
              <w:rPr>
                <w:rFonts w:ascii="Times New Roman" w:hAnsi="Times New Roman" w:cs="Times New Roman"/>
                <w:sz w:val="24"/>
                <w:szCs w:val="24"/>
              </w:rPr>
              <w:t>Substituir coxins do motor</w:t>
            </w:r>
          </w:p>
        </w:tc>
        <w:tc>
          <w:tcPr>
            <w:tcW w:w="2835" w:type="dxa"/>
            <w:tcBorders>
              <w:top w:val="single" w:sz="4" w:space="0" w:color="000000"/>
              <w:left w:val="single" w:sz="4" w:space="0" w:color="000000"/>
              <w:bottom w:val="single" w:sz="4" w:space="0" w:color="000000"/>
              <w:right w:val="single" w:sz="4" w:space="0" w:color="000000"/>
            </w:tcBorders>
            <w:vAlign w:val="center"/>
          </w:tcPr>
          <w:p w14:paraId="7FA17918" w14:textId="77777777" w:rsidR="007847F8" w:rsidRPr="000D470D" w:rsidRDefault="007847F8" w:rsidP="007847F8">
            <w:pPr>
              <w:spacing w:line="259" w:lineRule="auto"/>
              <w:ind w:right="221"/>
              <w:jc w:val="center"/>
              <w:rPr>
                <w:rFonts w:ascii="Times New Roman" w:eastAsia="Courier New" w:hAnsi="Times New Roman" w:cs="Times New Roman"/>
                <w:sz w:val="24"/>
                <w:szCs w:val="24"/>
              </w:rPr>
            </w:pPr>
            <w:r w:rsidRPr="000D470D">
              <w:rPr>
                <w:rFonts w:ascii="Times New Roman" w:hAnsi="Times New Roman" w:cs="Times New Roman"/>
                <w:b/>
                <w:sz w:val="24"/>
                <w:szCs w:val="24"/>
              </w:rPr>
              <w:t>4,0</w:t>
            </w:r>
          </w:p>
        </w:tc>
      </w:tr>
      <w:tr w:rsidR="007847F8" w:rsidRPr="000D470D" w14:paraId="285AFBAF" w14:textId="77777777" w:rsidTr="007847F8">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18DED42D" w14:textId="77777777" w:rsidR="007847F8" w:rsidRPr="000D470D" w:rsidRDefault="007847F8" w:rsidP="007847F8">
            <w:pPr>
              <w:spacing w:line="259" w:lineRule="auto"/>
              <w:ind w:left="238"/>
              <w:jc w:val="center"/>
              <w:rPr>
                <w:rFonts w:ascii="Times New Roman" w:eastAsia="Courier New" w:hAnsi="Times New Roman" w:cs="Times New Roman"/>
                <w:sz w:val="24"/>
                <w:szCs w:val="24"/>
              </w:rPr>
            </w:pPr>
            <w:r w:rsidRPr="000D470D">
              <w:rPr>
                <w:rFonts w:ascii="Times New Roman" w:hAnsi="Times New Roman" w:cs="Times New Roman"/>
                <w:b/>
                <w:sz w:val="24"/>
                <w:szCs w:val="24"/>
              </w:rPr>
              <w:t>64</w:t>
            </w:r>
          </w:p>
        </w:tc>
        <w:tc>
          <w:tcPr>
            <w:tcW w:w="5953" w:type="dxa"/>
            <w:tcBorders>
              <w:top w:val="single" w:sz="4" w:space="0" w:color="000000"/>
              <w:left w:val="single" w:sz="4" w:space="0" w:color="000000"/>
              <w:bottom w:val="single" w:sz="4" w:space="0" w:color="000000"/>
              <w:right w:val="single" w:sz="4" w:space="0" w:color="000000"/>
            </w:tcBorders>
            <w:vAlign w:val="center"/>
          </w:tcPr>
          <w:p w14:paraId="377E9332" w14:textId="77777777" w:rsidR="007847F8" w:rsidRPr="000D470D" w:rsidRDefault="007847F8" w:rsidP="007847F8">
            <w:pPr>
              <w:spacing w:line="259" w:lineRule="auto"/>
              <w:jc w:val="center"/>
              <w:rPr>
                <w:rFonts w:ascii="Times New Roman" w:eastAsia="Courier New" w:hAnsi="Times New Roman" w:cs="Times New Roman"/>
                <w:sz w:val="24"/>
                <w:szCs w:val="24"/>
              </w:rPr>
            </w:pPr>
            <w:r w:rsidRPr="000D470D">
              <w:rPr>
                <w:rFonts w:ascii="Times New Roman" w:hAnsi="Times New Roman" w:cs="Times New Roman"/>
                <w:sz w:val="24"/>
                <w:szCs w:val="24"/>
              </w:rPr>
              <w:t>Reparo parcial do motor com troca kits do motor</w:t>
            </w:r>
          </w:p>
        </w:tc>
        <w:tc>
          <w:tcPr>
            <w:tcW w:w="2835" w:type="dxa"/>
            <w:tcBorders>
              <w:top w:val="single" w:sz="4" w:space="0" w:color="000000"/>
              <w:left w:val="single" w:sz="4" w:space="0" w:color="000000"/>
              <w:bottom w:val="single" w:sz="4" w:space="0" w:color="000000"/>
              <w:right w:val="single" w:sz="4" w:space="0" w:color="000000"/>
            </w:tcBorders>
            <w:vAlign w:val="center"/>
          </w:tcPr>
          <w:p w14:paraId="0DE1BEA2" w14:textId="77777777" w:rsidR="007847F8" w:rsidRPr="000D470D" w:rsidRDefault="007847F8" w:rsidP="007847F8">
            <w:pPr>
              <w:spacing w:line="259" w:lineRule="auto"/>
              <w:ind w:right="221"/>
              <w:jc w:val="center"/>
              <w:rPr>
                <w:rFonts w:ascii="Times New Roman" w:eastAsia="Courier New" w:hAnsi="Times New Roman" w:cs="Times New Roman"/>
                <w:sz w:val="24"/>
                <w:szCs w:val="24"/>
              </w:rPr>
            </w:pPr>
            <w:r w:rsidRPr="000D470D">
              <w:rPr>
                <w:rFonts w:ascii="Times New Roman" w:hAnsi="Times New Roman" w:cs="Times New Roman"/>
                <w:b/>
                <w:sz w:val="24"/>
                <w:szCs w:val="24"/>
              </w:rPr>
              <w:t>18,0</w:t>
            </w:r>
          </w:p>
        </w:tc>
      </w:tr>
      <w:tr w:rsidR="007847F8" w:rsidRPr="000D470D" w14:paraId="294D3666" w14:textId="77777777" w:rsidTr="007847F8">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45763035" w14:textId="77777777" w:rsidR="007847F8" w:rsidRPr="000D470D" w:rsidRDefault="007847F8" w:rsidP="007847F8">
            <w:pPr>
              <w:spacing w:line="259" w:lineRule="auto"/>
              <w:ind w:left="238"/>
              <w:jc w:val="center"/>
              <w:rPr>
                <w:rFonts w:ascii="Times New Roman" w:eastAsia="Courier New" w:hAnsi="Times New Roman" w:cs="Times New Roman"/>
                <w:sz w:val="24"/>
                <w:szCs w:val="24"/>
              </w:rPr>
            </w:pPr>
            <w:r w:rsidRPr="000D470D">
              <w:rPr>
                <w:rFonts w:ascii="Times New Roman" w:hAnsi="Times New Roman" w:cs="Times New Roman"/>
                <w:b/>
                <w:sz w:val="24"/>
                <w:szCs w:val="24"/>
              </w:rPr>
              <w:t>65</w:t>
            </w:r>
          </w:p>
        </w:tc>
        <w:tc>
          <w:tcPr>
            <w:tcW w:w="5953" w:type="dxa"/>
            <w:tcBorders>
              <w:top w:val="single" w:sz="4" w:space="0" w:color="000000"/>
              <w:left w:val="single" w:sz="4" w:space="0" w:color="000000"/>
              <w:bottom w:val="single" w:sz="4" w:space="0" w:color="000000"/>
              <w:right w:val="single" w:sz="4" w:space="0" w:color="000000"/>
            </w:tcBorders>
            <w:vAlign w:val="center"/>
          </w:tcPr>
          <w:p w14:paraId="62242D9B" w14:textId="77777777" w:rsidR="007847F8" w:rsidRPr="000D470D" w:rsidRDefault="007847F8" w:rsidP="007847F8">
            <w:pPr>
              <w:spacing w:line="259" w:lineRule="auto"/>
              <w:jc w:val="center"/>
              <w:rPr>
                <w:rFonts w:ascii="Times New Roman" w:eastAsia="Courier New" w:hAnsi="Times New Roman" w:cs="Times New Roman"/>
                <w:sz w:val="24"/>
                <w:szCs w:val="24"/>
              </w:rPr>
            </w:pPr>
            <w:r w:rsidRPr="000D470D">
              <w:rPr>
                <w:rFonts w:ascii="Times New Roman" w:hAnsi="Times New Roman" w:cs="Times New Roman"/>
                <w:sz w:val="24"/>
                <w:szCs w:val="24"/>
              </w:rPr>
              <w:t>Substituir respiro do motor</w:t>
            </w:r>
          </w:p>
        </w:tc>
        <w:tc>
          <w:tcPr>
            <w:tcW w:w="2835" w:type="dxa"/>
            <w:tcBorders>
              <w:top w:val="single" w:sz="4" w:space="0" w:color="000000"/>
              <w:left w:val="single" w:sz="4" w:space="0" w:color="000000"/>
              <w:bottom w:val="single" w:sz="4" w:space="0" w:color="000000"/>
              <w:right w:val="single" w:sz="4" w:space="0" w:color="000000"/>
            </w:tcBorders>
            <w:vAlign w:val="center"/>
          </w:tcPr>
          <w:p w14:paraId="20F670AC" w14:textId="77777777" w:rsidR="007847F8" w:rsidRPr="000D470D" w:rsidRDefault="007847F8" w:rsidP="007847F8">
            <w:pPr>
              <w:spacing w:line="259" w:lineRule="auto"/>
              <w:ind w:right="218"/>
              <w:jc w:val="center"/>
              <w:rPr>
                <w:rFonts w:ascii="Times New Roman" w:eastAsia="Courier New" w:hAnsi="Times New Roman" w:cs="Times New Roman"/>
                <w:sz w:val="24"/>
                <w:szCs w:val="24"/>
              </w:rPr>
            </w:pPr>
            <w:r w:rsidRPr="000D470D">
              <w:rPr>
                <w:rFonts w:ascii="Times New Roman" w:hAnsi="Times New Roman" w:cs="Times New Roman"/>
                <w:b/>
                <w:sz w:val="24"/>
                <w:szCs w:val="24"/>
              </w:rPr>
              <w:t>1,0</w:t>
            </w:r>
          </w:p>
        </w:tc>
      </w:tr>
      <w:tr w:rsidR="007847F8" w:rsidRPr="000D470D" w14:paraId="7A4131C9" w14:textId="77777777" w:rsidTr="007847F8">
        <w:trPr>
          <w:trHeight w:val="312"/>
        </w:trPr>
        <w:tc>
          <w:tcPr>
            <w:tcW w:w="992" w:type="dxa"/>
            <w:tcBorders>
              <w:top w:val="single" w:sz="4" w:space="0" w:color="000000"/>
              <w:left w:val="single" w:sz="4" w:space="0" w:color="000000"/>
              <w:bottom w:val="single" w:sz="4" w:space="0" w:color="000000"/>
              <w:right w:val="single" w:sz="4" w:space="0" w:color="000000"/>
            </w:tcBorders>
            <w:vAlign w:val="center"/>
          </w:tcPr>
          <w:p w14:paraId="122CBE93" w14:textId="77777777" w:rsidR="007847F8" w:rsidRPr="000D470D" w:rsidRDefault="007847F8" w:rsidP="007847F8">
            <w:pPr>
              <w:spacing w:line="259" w:lineRule="auto"/>
              <w:ind w:left="238"/>
              <w:jc w:val="center"/>
              <w:rPr>
                <w:rFonts w:ascii="Times New Roman" w:eastAsia="Courier New" w:hAnsi="Times New Roman" w:cs="Times New Roman"/>
                <w:sz w:val="24"/>
                <w:szCs w:val="24"/>
              </w:rPr>
            </w:pPr>
            <w:r w:rsidRPr="000D470D">
              <w:rPr>
                <w:rFonts w:ascii="Times New Roman" w:hAnsi="Times New Roman" w:cs="Times New Roman"/>
                <w:b/>
                <w:sz w:val="24"/>
                <w:szCs w:val="24"/>
              </w:rPr>
              <w:t>66</w:t>
            </w:r>
          </w:p>
        </w:tc>
        <w:tc>
          <w:tcPr>
            <w:tcW w:w="5953" w:type="dxa"/>
            <w:tcBorders>
              <w:top w:val="single" w:sz="4" w:space="0" w:color="000000"/>
              <w:left w:val="single" w:sz="4" w:space="0" w:color="000000"/>
              <w:bottom w:val="single" w:sz="4" w:space="0" w:color="000000"/>
              <w:right w:val="single" w:sz="4" w:space="0" w:color="000000"/>
            </w:tcBorders>
            <w:vAlign w:val="center"/>
          </w:tcPr>
          <w:p w14:paraId="5997C6DF" w14:textId="77777777" w:rsidR="007847F8" w:rsidRPr="000D470D" w:rsidRDefault="007847F8" w:rsidP="007847F8">
            <w:pPr>
              <w:spacing w:line="259" w:lineRule="auto"/>
              <w:jc w:val="center"/>
              <w:rPr>
                <w:rFonts w:ascii="Times New Roman" w:eastAsia="Courier New" w:hAnsi="Times New Roman" w:cs="Times New Roman"/>
                <w:sz w:val="24"/>
                <w:szCs w:val="24"/>
              </w:rPr>
            </w:pPr>
            <w:r w:rsidRPr="000D470D">
              <w:rPr>
                <w:rFonts w:ascii="Times New Roman" w:hAnsi="Times New Roman" w:cs="Times New Roman"/>
                <w:sz w:val="24"/>
                <w:szCs w:val="24"/>
              </w:rPr>
              <w:t>Substituir coxim do câmbio</w:t>
            </w:r>
          </w:p>
        </w:tc>
        <w:tc>
          <w:tcPr>
            <w:tcW w:w="2835" w:type="dxa"/>
            <w:tcBorders>
              <w:top w:val="single" w:sz="4" w:space="0" w:color="000000"/>
              <w:left w:val="single" w:sz="4" w:space="0" w:color="000000"/>
              <w:bottom w:val="single" w:sz="4" w:space="0" w:color="000000"/>
              <w:right w:val="single" w:sz="4" w:space="0" w:color="000000"/>
            </w:tcBorders>
            <w:vAlign w:val="center"/>
          </w:tcPr>
          <w:p w14:paraId="2EB53F11" w14:textId="77777777" w:rsidR="007847F8" w:rsidRPr="000D470D" w:rsidRDefault="007847F8" w:rsidP="007847F8">
            <w:pPr>
              <w:spacing w:line="259" w:lineRule="auto"/>
              <w:ind w:right="221"/>
              <w:jc w:val="center"/>
              <w:rPr>
                <w:rFonts w:ascii="Times New Roman" w:eastAsia="Courier New" w:hAnsi="Times New Roman" w:cs="Times New Roman"/>
                <w:sz w:val="24"/>
                <w:szCs w:val="24"/>
              </w:rPr>
            </w:pPr>
            <w:r w:rsidRPr="000D470D">
              <w:rPr>
                <w:rFonts w:ascii="Times New Roman" w:hAnsi="Times New Roman" w:cs="Times New Roman"/>
                <w:b/>
                <w:sz w:val="24"/>
                <w:szCs w:val="24"/>
              </w:rPr>
              <w:t>1,5</w:t>
            </w:r>
          </w:p>
        </w:tc>
      </w:tr>
      <w:tr w:rsidR="007847F8" w:rsidRPr="000D470D" w14:paraId="2FBCBA93" w14:textId="77777777" w:rsidTr="007847F8">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321FD838" w14:textId="77777777" w:rsidR="007847F8" w:rsidRPr="000D470D" w:rsidRDefault="007847F8" w:rsidP="007847F8">
            <w:pPr>
              <w:spacing w:line="259" w:lineRule="auto"/>
              <w:ind w:left="238"/>
              <w:jc w:val="center"/>
              <w:rPr>
                <w:rFonts w:ascii="Times New Roman" w:eastAsia="Courier New" w:hAnsi="Times New Roman" w:cs="Times New Roman"/>
                <w:sz w:val="24"/>
                <w:szCs w:val="24"/>
              </w:rPr>
            </w:pPr>
            <w:r w:rsidRPr="000D470D">
              <w:rPr>
                <w:rFonts w:ascii="Times New Roman" w:hAnsi="Times New Roman" w:cs="Times New Roman"/>
                <w:b/>
                <w:sz w:val="24"/>
                <w:szCs w:val="24"/>
              </w:rPr>
              <w:t>67</w:t>
            </w:r>
          </w:p>
        </w:tc>
        <w:tc>
          <w:tcPr>
            <w:tcW w:w="5953" w:type="dxa"/>
            <w:tcBorders>
              <w:top w:val="single" w:sz="4" w:space="0" w:color="000000"/>
              <w:left w:val="single" w:sz="4" w:space="0" w:color="000000"/>
              <w:bottom w:val="single" w:sz="4" w:space="0" w:color="000000"/>
              <w:right w:val="single" w:sz="4" w:space="0" w:color="000000"/>
            </w:tcBorders>
            <w:vAlign w:val="center"/>
          </w:tcPr>
          <w:p w14:paraId="0AB69AEA" w14:textId="77777777" w:rsidR="007847F8" w:rsidRPr="000D470D" w:rsidRDefault="007847F8" w:rsidP="007847F8">
            <w:pPr>
              <w:spacing w:line="259" w:lineRule="auto"/>
              <w:jc w:val="center"/>
              <w:rPr>
                <w:rFonts w:ascii="Times New Roman" w:eastAsia="Courier New" w:hAnsi="Times New Roman" w:cs="Times New Roman"/>
                <w:sz w:val="24"/>
                <w:szCs w:val="24"/>
              </w:rPr>
            </w:pPr>
            <w:r w:rsidRPr="000D470D">
              <w:rPr>
                <w:rFonts w:ascii="Times New Roman" w:hAnsi="Times New Roman" w:cs="Times New Roman"/>
                <w:sz w:val="24"/>
                <w:szCs w:val="24"/>
              </w:rPr>
              <w:t>Substituir cabo do acelerador</w:t>
            </w:r>
          </w:p>
        </w:tc>
        <w:tc>
          <w:tcPr>
            <w:tcW w:w="2835" w:type="dxa"/>
            <w:tcBorders>
              <w:top w:val="single" w:sz="4" w:space="0" w:color="000000"/>
              <w:left w:val="single" w:sz="4" w:space="0" w:color="000000"/>
              <w:bottom w:val="single" w:sz="4" w:space="0" w:color="000000"/>
              <w:right w:val="single" w:sz="4" w:space="0" w:color="000000"/>
            </w:tcBorders>
            <w:vAlign w:val="center"/>
          </w:tcPr>
          <w:p w14:paraId="1A61A9D3" w14:textId="77777777" w:rsidR="007847F8" w:rsidRPr="000D470D" w:rsidRDefault="007847F8" w:rsidP="007847F8">
            <w:pPr>
              <w:spacing w:line="259" w:lineRule="auto"/>
              <w:ind w:right="221"/>
              <w:jc w:val="center"/>
              <w:rPr>
                <w:rFonts w:ascii="Times New Roman" w:eastAsia="Courier New" w:hAnsi="Times New Roman" w:cs="Times New Roman"/>
                <w:sz w:val="24"/>
                <w:szCs w:val="24"/>
              </w:rPr>
            </w:pPr>
            <w:r w:rsidRPr="000D470D">
              <w:rPr>
                <w:rFonts w:ascii="Times New Roman" w:hAnsi="Times New Roman" w:cs="Times New Roman"/>
                <w:b/>
                <w:sz w:val="24"/>
                <w:szCs w:val="24"/>
              </w:rPr>
              <w:t>1,0</w:t>
            </w:r>
          </w:p>
        </w:tc>
      </w:tr>
      <w:tr w:rsidR="007847F8" w:rsidRPr="000D470D" w14:paraId="449DAA7C" w14:textId="77777777" w:rsidTr="007847F8">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764E78B5" w14:textId="77777777" w:rsidR="007847F8" w:rsidRPr="000D470D" w:rsidRDefault="007847F8" w:rsidP="007847F8">
            <w:pPr>
              <w:spacing w:line="259" w:lineRule="auto"/>
              <w:ind w:left="238"/>
              <w:jc w:val="center"/>
              <w:rPr>
                <w:rFonts w:ascii="Times New Roman" w:eastAsia="Courier New" w:hAnsi="Times New Roman" w:cs="Times New Roman"/>
                <w:sz w:val="24"/>
                <w:szCs w:val="24"/>
              </w:rPr>
            </w:pPr>
            <w:r w:rsidRPr="000D470D">
              <w:rPr>
                <w:rFonts w:ascii="Times New Roman" w:hAnsi="Times New Roman" w:cs="Times New Roman"/>
                <w:b/>
                <w:sz w:val="24"/>
                <w:szCs w:val="24"/>
              </w:rPr>
              <w:t>68</w:t>
            </w:r>
          </w:p>
        </w:tc>
        <w:tc>
          <w:tcPr>
            <w:tcW w:w="5953" w:type="dxa"/>
            <w:tcBorders>
              <w:top w:val="single" w:sz="4" w:space="0" w:color="000000"/>
              <w:left w:val="single" w:sz="4" w:space="0" w:color="000000"/>
              <w:bottom w:val="single" w:sz="4" w:space="0" w:color="000000"/>
              <w:right w:val="single" w:sz="4" w:space="0" w:color="000000"/>
            </w:tcBorders>
            <w:vAlign w:val="center"/>
          </w:tcPr>
          <w:p w14:paraId="3B79B9C1" w14:textId="77777777" w:rsidR="007847F8" w:rsidRPr="000D470D" w:rsidRDefault="007847F8" w:rsidP="007847F8">
            <w:pPr>
              <w:spacing w:line="259" w:lineRule="auto"/>
              <w:jc w:val="center"/>
              <w:rPr>
                <w:rFonts w:ascii="Times New Roman" w:eastAsia="Courier New" w:hAnsi="Times New Roman" w:cs="Times New Roman"/>
                <w:sz w:val="24"/>
                <w:szCs w:val="24"/>
              </w:rPr>
            </w:pPr>
            <w:r w:rsidRPr="000D470D">
              <w:rPr>
                <w:rFonts w:ascii="Times New Roman" w:hAnsi="Times New Roman" w:cs="Times New Roman"/>
                <w:sz w:val="24"/>
                <w:szCs w:val="24"/>
              </w:rPr>
              <w:t>Substituir cabo da embreagem</w:t>
            </w:r>
          </w:p>
        </w:tc>
        <w:tc>
          <w:tcPr>
            <w:tcW w:w="2835" w:type="dxa"/>
            <w:tcBorders>
              <w:top w:val="single" w:sz="4" w:space="0" w:color="000000"/>
              <w:left w:val="single" w:sz="4" w:space="0" w:color="000000"/>
              <w:bottom w:val="single" w:sz="4" w:space="0" w:color="000000"/>
              <w:right w:val="single" w:sz="4" w:space="0" w:color="000000"/>
            </w:tcBorders>
            <w:vAlign w:val="center"/>
          </w:tcPr>
          <w:p w14:paraId="47D800A6" w14:textId="77777777" w:rsidR="007847F8" w:rsidRPr="000D470D" w:rsidRDefault="007847F8" w:rsidP="007847F8">
            <w:pPr>
              <w:spacing w:line="259" w:lineRule="auto"/>
              <w:ind w:right="218"/>
              <w:jc w:val="center"/>
              <w:rPr>
                <w:rFonts w:ascii="Times New Roman" w:eastAsia="Courier New" w:hAnsi="Times New Roman" w:cs="Times New Roman"/>
                <w:sz w:val="24"/>
                <w:szCs w:val="24"/>
              </w:rPr>
            </w:pPr>
            <w:r w:rsidRPr="000D470D">
              <w:rPr>
                <w:rFonts w:ascii="Times New Roman" w:hAnsi="Times New Roman" w:cs="Times New Roman"/>
                <w:b/>
                <w:sz w:val="24"/>
                <w:szCs w:val="24"/>
              </w:rPr>
              <w:t>1,5</w:t>
            </w:r>
          </w:p>
        </w:tc>
      </w:tr>
      <w:tr w:rsidR="007847F8" w:rsidRPr="000D470D" w14:paraId="00CE55CA" w14:textId="77777777" w:rsidTr="007847F8">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6FA22A24" w14:textId="77777777" w:rsidR="007847F8" w:rsidRPr="000D470D" w:rsidRDefault="007847F8" w:rsidP="007847F8">
            <w:pPr>
              <w:spacing w:line="259" w:lineRule="auto"/>
              <w:ind w:left="238"/>
              <w:jc w:val="center"/>
              <w:rPr>
                <w:rFonts w:ascii="Times New Roman" w:eastAsia="Courier New" w:hAnsi="Times New Roman" w:cs="Times New Roman"/>
                <w:sz w:val="24"/>
                <w:szCs w:val="24"/>
              </w:rPr>
            </w:pPr>
            <w:r w:rsidRPr="000D470D">
              <w:rPr>
                <w:rFonts w:ascii="Times New Roman" w:hAnsi="Times New Roman" w:cs="Times New Roman"/>
                <w:b/>
                <w:sz w:val="24"/>
                <w:szCs w:val="24"/>
              </w:rPr>
              <w:t>69</w:t>
            </w:r>
          </w:p>
        </w:tc>
        <w:tc>
          <w:tcPr>
            <w:tcW w:w="5953" w:type="dxa"/>
            <w:tcBorders>
              <w:top w:val="single" w:sz="4" w:space="0" w:color="000000"/>
              <w:left w:val="single" w:sz="4" w:space="0" w:color="000000"/>
              <w:bottom w:val="single" w:sz="4" w:space="0" w:color="000000"/>
              <w:right w:val="single" w:sz="4" w:space="0" w:color="000000"/>
            </w:tcBorders>
            <w:vAlign w:val="center"/>
          </w:tcPr>
          <w:p w14:paraId="3B3791C7" w14:textId="77777777" w:rsidR="007847F8" w:rsidRPr="000D470D" w:rsidRDefault="007847F8" w:rsidP="007847F8">
            <w:pPr>
              <w:spacing w:line="259" w:lineRule="auto"/>
              <w:jc w:val="center"/>
              <w:rPr>
                <w:rFonts w:ascii="Times New Roman" w:eastAsia="Courier New" w:hAnsi="Times New Roman" w:cs="Times New Roman"/>
                <w:sz w:val="24"/>
                <w:szCs w:val="24"/>
              </w:rPr>
            </w:pPr>
            <w:r w:rsidRPr="000D470D">
              <w:rPr>
                <w:rFonts w:ascii="Times New Roman" w:hAnsi="Times New Roman" w:cs="Times New Roman"/>
                <w:sz w:val="24"/>
                <w:szCs w:val="24"/>
              </w:rPr>
              <w:t>Substituir cabo do velocímetro</w:t>
            </w:r>
          </w:p>
        </w:tc>
        <w:tc>
          <w:tcPr>
            <w:tcW w:w="2835" w:type="dxa"/>
            <w:tcBorders>
              <w:top w:val="single" w:sz="4" w:space="0" w:color="000000"/>
              <w:left w:val="single" w:sz="4" w:space="0" w:color="000000"/>
              <w:bottom w:val="single" w:sz="4" w:space="0" w:color="000000"/>
              <w:right w:val="single" w:sz="4" w:space="0" w:color="000000"/>
            </w:tcBorders>
            <w:vAlign w:val="center"/>
          </w:tcPr>
          <w:p w14:paraId="5DE04BF1" w14:textId="77777777" w:rsidR="007847F8" w:rsidRPr="000D470D" w:rsidRDefault="007847F8" w:rsidP="007847F8">
            <w:pPr>
              <w:spacing w:line="259" w:lineRule="auto"/>
              <w:ind w:right="221"/>
              <w:jc w:val="center"/>
              <w:rPr>
                <w:rFonts w:ascii="Times New Roman" w:eastAsia="Courier New" w:hAnsi="Times New Roman" w:cs="Times New Roman"/>
                <w:sz w:val="24"/>
                <w:szCs w:val="24"/>
              </w:rPr>
            </w:pPr>
            <w:r w:rsidRPr="000D470D">
              <w:rPr>
                <w:rFonts w:ascii="Times New Roman" w:hAnsi="Times New Roman" w:cs="Times New Roman"/>
                <w:b/>
                <w:sz w:val="24"/>
                <w:szCs w:val="24"/>
              </w:rPr>
              <w:t>1,0</w:t>
            </w:r>
          </w:p>
        </w:tc>
      </w:tr>
      <w:tr w:rsidR="007847F8" w:rsidRPr="000D470D" w14:paraId="7A0AAE21" w14:textId="77777777" w:rsidTr="007847F8">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06BDD5D1" w14:textId="77777777" w:rsidR="007847F8" w:rsidRPr="000D470D" w:rsidRDefault="007847F8" w:rsidP="007847F8">
            <w:pPr>
              <w:spacing w:line="259" w:lineRule="auto"/>
              <w:ind w:left="238"/>
              <w:jc w:val="center"/>
              <w:rPr>
                <w:rFonts w:ascii="Times New Roman" w:eastAsia="Courier New" w:hAnsi="Times New Roman" w:cs="Times New Roman"/>
                <w:sz w:val="24"/>
                <w:szCs w:val="24"/>
              </w:rPr>
            </w:pPr>
            <w:r w:rsidRPr="000D470D">
              <w:rPr>
                <w:rFonts w:ascii="Times New Roman" w:hAnsi="Times New Roman" w:cs="Times New Roman"/>
                <w:b/>
                <w:sz w:val="24"/>
                <w:szCs w:val="24"/>
              </w:rPr>
              <w:t>70</w:t>
            </w:r>
          </w:p>
        </w:tc>
        <w:tc>
          <w:tcPr>
            <w:tcW w:w="5953" w:type="dxa"/>
            <w:tcBorders>
              <w:top w:val="single" w:sz="4" w:space="0" w:color="000000"/>
              <w:left w:val="single" w:sz="4" w:space="0" w:color="000000"/>
              <w:bottom w:val="single" w:sz="4" w:space="0" w:color="000000"/>
              <w:right w:val="single" w:sz="4" w:space="0" w:color="000000"/>
            </w:tcBorders>
            <w:vAlign w:val="center"/>
          </w:tcPr>
          <w:p w14:paraId="3BC06594" w14:textId="77777777" w:rsidR="007847F8" w:rsidRPr="000D470D" w:rsidRDefault="007847F8" w:rsidP="007847F8">
            <w:pPr>
              <w:spacing w:line="259" w:lineRule="auto"/>
              <w:jc w:val="center"/>
              <w:rPr>
                <w:rFonts w:ascii="Times New Roman" w:eastAsia="Courier New" w:hAnsi="Times New Roman" w:cs="Times New Roman"/>
                <w:sz w:val="24"/>
                <w:szCs w:val="24"/>
              </w:rPr>
            </w:pPr>
            <w:r w:rsidRPr="000D470D">
              <w:rPr>
                <w:rFonts w:ascii="Times New Roman" w:hAnsi="Times New Roman" w:cs="Times New Roman"/>
                <w:sz w:val="24"/>
                <w:szCs w:val="24"/>
              </w:rPr>
              <w:t>Substituir pedal do acelerador</w:t>
            </w:r>
          </w:p>
        </w:tc>
        <w:tc>
          <w:tcPr>
            <w:tcW w:w="2835" w:type="dxa"/>
            <w:tcBorders>
              <w:top w:val="single" w:sz="4" w:space="0" w:color="000000"/>
              <w:left w:val="single" w:sz="4" w:space="0" w:color="000000"/>
              <w:bottom w:val="single" w:sz="4" w:space="0" w:color="000000"/>
              <w:right w:val="single" w:sz="4" w:space="0" w:color="000000"/>
            </w:tcBorders>
            <w:vAlign w:val="center"/>
          </w:tcPr>
          <w:p w14:paraId="5F05BC03" w14:textId="77777777" w:rsidR="007847F8" w:rsidRPr="000D470D" w:rsidRDefault="007847F8" w:rsidP="007847F8">
            <w:pPr>
              <w:spacing w:line="259" w:lineRule="auto"/>
              <w:ind w:right="221"/>
              <w:jc w:val="center"/>
              <w:rPr>
                <w:rFonts w:ascii="Times New Roman" w:eastAsia="Courier New" w:hAnsi="Times New Roman" w:cs="Times New Roman"/>
                <w:sz w:val="24"/>
                <w:szCs w:val="24"/>
              </w:rPr>
            </w:pPr>
            <w:r w:rsidRPr="000D470D">
              <w:rPr>
                <w:rFonts w:ascii="Times New Roman" w:hAnsi="Times New Roman" w:cs="Times New Roman"/>
                <w:b/>
                <w:sz w:val="24"/>
                <w:szCs w:val="24"/>
              </w:rPr>
              <w:t>1,0</w:t>
            </w:r>
          </w:p>
        </w:tc>
      </w:tr>
      <w:tr w:rsidR="007847F8" w:rsidRPr="000D470D" w14:paraId="2D576A52" w14:textId="77777777" w:rsidTr="007847F8">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06C72F8A" w14:textId="77777777" w:rsidR="007847F8" w:rsidRPr="000D470D" w:rsidRDefault="007847F8" w:rsidP="007847F8">
            <w:pPr>
              <w:spacing w:line="259" w:lineRule="auto"/>
              <w:ind w:left="238"/>
              <w:jc w:val="center"/>
              <w:rPr>
                <w:rFonts w:ascii="Times New Roman" w:eastAsia="Courier New" w:hAnsi="Times New Roman" w:cs="Times New Roman"/>
                <w:sz w:val="24"/>
                <w:szCs w:val="24"/>
              </w:rPr>
            </w:pPr>
            <w:r w:rsidRPr="000D470D">
              <w:rPr>
                <w:rFonts w:ascii="Times New Roman" w:hAnsi="Times New Roman" w:cs="Times New Roman"/>
                <w:b/>
                <w:sz w:val="24"/>
                <w:szCs w:val="24"/>
              </w:rPr>
              <w:t>71</w:t>
            </w:r>
          </w:p>
        </w:tc>
        <w:tc>
          <w:tcPr>
            <w:tcW w:w="5953" w:type="dxa"/>
            <w:tcBorders>
              <w:top w:val="single" w:sz="4" w:space="0" w:color="000000"/>
              <w:left w:val="single" w:sz="4" w:space="0" w:color="000000"/>
              <w:bottom w:val="single" w:sz="4" w:space="0" w:color="000000"/>
              <w:right w:val="single" w:sz="4" w:space="0" w:color="000000"/>
            </w:tcBorders>
            <w:vAlign w:val="center"/>
          </w:tcPr>
          <w:p w14:paraId="227764E0" w14:textId="77777777" w:rsidR="007847F8" w:rsidRPr="000D470D" w:rsidRDefault="007847F8" w:rsidP="007847F8">
            <w:pPr>
              <w:spacing w:line="259" w:lineRule="auto"/>
              <w:jc w:val="center"/>
              <w:rPr>
                <w:rFonts w:ascii="Times New Roman" w:eastAsia="Courier New" w:hAnsi="Times New Roman" w:cs="Times New Roman"/>
                <w:sz w:val="24"/>
                <w:szCs w:val="24"/>
              </w:rPr>
            </w:pPr>
            <w:r w:rsidRPr="000D470D">
              <w:rPr>
                <w:rFonts w:ascii="Times New Roman" w:hAnsi="Times New Roman" w:cs="Times New Roman"/>
                <w:sz w:val="24"/>
                <w:szCs w:val="24"/>
              </w:rPr>
              <w:t>Substituir cabo estrangulador da bomba injetora</w:t>
            </w:r>
          </w:p>
        </w:tc>
        <w:tc>
          <w:tcPr>
            <w:tcW w:w="2835" w:type="dxa"/>
            <w:tcBorders>
              <w:top w:val="single" w:sz="4" w:space="0" w:color="000000"/>
              <w:left w:val="single" w:sz="4" w:space="0" w:color="000000"/>
              <w:bottom w:val="single" w:sz="4" w:space="0" w:color="000000"/>
              <w:right w:val="single" w:sz="4" w:space="0" w:color="000000"/>
            </w:tcBorders>
            <w:vAlign w:val="center"/>
          </w:tcPr>
          <w:p w14:paraId="5965B180" w14:textId="77777777" w:rsidR="007847F8" w:rsidRPr="000D470D" w:rsidRDefault="007847F8" w:rsidP="007847F8">
            <w:pPr>
              <w:spacing w:line="259" w:lineRule="auto"/>
              <w:ind w:right="221"/>
              <w:jc w:val="center"/>
              <w:rPr>
                <w:rFonts w:ascii="Times New Roman" w:eastAsia="Courier New" w:hAnsi="Times New Roman" w:cs="Times New Roman"/>
                <w:sz w:val="24"/>
                <w:szCs w:val="24"/>
              </w:rPr>
            </w:pPr>
            <w:r w:rsidRPr="000D470D">
              <w:rPr>
                <w:rFonts w:ascii="Times New Roman" w:hAnsi="Times New Roman" w:cs="Times New Roman"/>
                <w:b/>
                <w:sz w:val="24"/>
                <w:szCs w:val="24"/>
              </w:rPr>
              <w:t>1,5</w:t>
            </w:r>
          </w:p>
        </w:tc>
      </w:tr>
      <w:tr w:rsidR="007847F8" w:rsidRPr="000D470D" w14:paraId="06428B0C" w14:textId="77777777" w:rsidTr="007847F8">
        <w:trPr>
          <w:trHeight w:val="312"/>
        </w:trPr>
        <w:tc>
          <w:tcPr>
            <w:tcW w:w="992" w:type="dxa"/>
            <w:tcBorders>
              <w:top w:val="single" w:sz="4" w:space="0" w:color="000000"/>
              <w:left w:val="single" w:sz="4" w:space="0" w:color="000000"/>
              <w:bottom w:val="single" w:sz="4" w:space="0" w:color="000000"/>
              <w:right w:val="single" w:sz="4" w:space="0" w:color="000000"/>
            </w:tcBorders>
            <w:vAlign w:val="center"/>
          </w:tcPr>
          <w:p w14:paraId="0D969812" w14:textId="77777777" w:rsidR="007847F8" w:rsidRPr="000D470D" w:rsidRDefault="007847F8" w:rsidP="007847F8">
            <w:pPr>
              <w:spacing w:line="259" w:lineRule="auto"/>
              <w:ind w:left="238"/>
              <w:jc w:val="center"/>
              <w:rPr>
                <w:rFonts w:ascii="Times New Roman" w:eastAsia="Courier New" w:hAnsi="Times New Roman" w:cs="Times New Roman"/>
                <w:sz w:val="24"/>
                <w:szCs w:val="24"/>
              </w:rPr>
            </w:pPr>
            <w:r w:rsidRPr="000D470D">
              <w:rPr>
                <w:rFonts w:ascii="Times New Roman" w:hAnsi="Times New Roman" w:cs="Times New Roman"/>
                <w:b/>
                <w:sz w:val="24"/>
                <w:szCs w:val="24"/>
              </w:rPr>
              <w:t>72</w:t>
            </w:r>
          </w:p>
        </w:tc>
        <w:tc>
          <w:tcPr>
            <w:tcW w:w="5953" w:type="dxa"/>
            <w:tcBorders>
              <w:top w:val="single" w:sz="4" w:space="0" w:color="000000"/>
              <w:left w:val="single" w:sz="4" w:space="0" w:color="000000"/>
              <w:bottom w:val="single" w:sz="4" w:space="0" w:color="000000"/>
              <w:right w:val="single" w:sz="4" w:space="0" w:color="000000"/>
            </w:tcBorders>
            <w:vAlign w:val="center"/>
          </w:tcPr>
          <w:p w14:paraId="65549A91" w14:textId="77777777" w:rsidR="007847F8" w:rsidRPr="000D470D" w:rsidRDefault="007847F8" w:rsidP="007847F8">
            <w:pPr>
              <w:spacing w:line="259" w:lineRule="auto"/>
              <w:jc w:val="center"/>
              <w:rPr>
                <w:rFonts w:ascii="Times New Roman" w:eastAsia="Courier New" w:hAnsi="Times New Roman" w:cs="Times New Roman"/>
                <w:sz w:val="24"/>
                <w:szCs w:val="24"/>
              </w:rPr>
            </w:pPr>
            <w:r w:rsidRPr="000D470D">
              <w:rPr>
                <w:rFonts w:ascii="Times New Roman" w:hAnsi="Times New Roman" w:cs="Times New Roman"/>
                <w:sz w:val="24"/>
                <w:szCs w:val="24"/>
              </w:rPr>
              <w:t>Substituir solenoide da bomba injetora</w:t>
            </w:r>
          </w:p>
        </w:tc>
        <w:tc>
          <w:tcPr>
            <w:tcW w:w="2835" w:type="dxa"/>
            <w:tcBorders>
              <w:top w:val="single" w:sz="4" w:space="0" w:color="000000"/>
              <w:left w:val="single" w:sz="4" w:space="0" w:color="000000"/>
              <w:bottom w:val="single" w:sz="4" w:space="0" w:color="000000"/>
              <w:right w:val="single" w:sz="4" w:space="0" w:color="000000"/>
            </w:tcBorders>
            <w:vAlign w:val="center"/>
          </w:tcPr>
          <w:p w14:paraId="79BA9712" w14:textId="77777777" w:rsidR="007847F8" w:rsidRPr="000D470D" w:rsidRDefault="007847F8" w:rsidP="007847F8">
            <w:pPr>
              <w:spacing w:line="259" w:lineRule="auto"/>
              <w:ind w:right="221"/>
              <w:jc w:val="center"/>
              <w:rPr>
                <w:rFonts w:ascii="Times New Roman" w:eastAsia="Courier New" w:hAnsi="Times New Roman" w:cs="Times New Roman"/>
                <w:sz w:val="24"/>
                <w:szCs w:val="24"/>
              </w:rPr>
            </w:pPr>
            <w:r w:rsidRPr="000D470D">
              <w:rPr>
                <w:rFonts w:ascii="Times New Roman" w:hAnsi="Times New Roman" w:cs="Times New Roman"/>
                <w:b/>
                <w:sz w:val="24"/>
                <w:szCs w:val="24"/>
              </w:rPr>
              <w:t>1,0</w:t>
            </w:r>
          </w:p>
        </w:tc>
      </w:tr>
      <w:tr w:rsidR="007847F8" w:rsidRPr="000D470D" w14:paraId="7F1F7FBB" w14:textId="77777777" w:rsidTr="007847F8">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41DD086D" w14:textId="77777777" w:rsidR="007847F8" w:rsidRPr="000D470D" w:rsidRDefault="007847F8" w:rsidP="007847F8">
            <w:pPr>
              <w:spacing w:line="259" w:lineRule="auto"/>
              <w:ind w:left="238"/>
              <w:jc w:val="center"/>
              <w:rPr>
                <w:rFonts w:ascii="Times New Roman" w:eastAsia="Courier New" w:hAnsi="Times New Roman" w:cs="Times New Roman"/>
                <w:sz w:val="24"/>
                <w:szCs w:val="24"/>
              </w:rPr>
            </w:pPr>
            <w:r w:rsidRPr="000D470D">
              <w:rPr>
                <w:rFonts w:ascii="Times New Roman" w:hAnsi="Times New Roman" w:cs="Times New Roman"/>
                <w:b/>
                <w:sz w:val="24"/>
                <w:szCs w:val="24"/>
              </w:rPr>
              <w:t>73</w:t>
            </w:r>
          </w:p>
        </w:tc>
        <w:tc>
          <w:tcPr>
            <w:tcW w:w="5953" w:type="dxa"/>
            <w:tcBorders>
              <w:top w:val="single" w:sz="4" w:space="0" w:color="000000"/>
              <w:left w:val="single" w:sz="4" w:space="0" w:color="000000"/>
              <w:bottom w:val="single" w:sz="4" w:space="0" w:color="000000"/>
              <w:right w:val="single" w:sz="4" w:space="0" w:color="000000"/>
            </w:tcBorders>
            <w:vAlign w:val="center"/>
          </w:tcPr>
          <w:p w14:paraId="579918DC" w14:textId="77777777" w:rsidR="007847F8" w:rsidRPr="000D470D" w:rsidRDefault="007847F8" w:rsidP="007847F8">
            <w:pPr>
              <w:spacing w:line="259" w:lineRule="auto"/>
              <w:jc w:val="center"/>
              <w:rPr>
                <w:rFonts w:ascii="Times New Roman" w:eastAsia="Courier New" w:hAnsi="Times New Roman" w:cs="Times New Roman"/>
                <w:sz w:val="24"/>
                <w:szCs w:val="24"/>
              </w:rPr>
            </w:pPr>
            <w:r w:rsidRPr="000D470D">
              <w:rPr>
                <w:rFonts w:ascii="Times New Roman" w:hAnsi="Times New Roman" w:cs="Times New Roman"/>
                <w:sz w:val="24"/>
                <w:szCs w:val="24"/>
              </w:rPr>
              <w:t>Substituir cabo da tomada de força</w:t>
            </w:r>
          </w:p>
        </w:tc>
        <w:tc>
          <w:tcPr>
            <w:tcW w:w="2835" w:type="dxa"/>
            <w:tcBorders>
              <w:top w:val="single" w:sz="4" w:space="0" w:color="000000"/>
              <w:left w:val="single" w:sz="4" w:space="0" w:color="000000"/>
              <w:bottom w:val="single" w:sz="4" w:space="0" w:color="000000"/>
              <w:right w:val="single" w:sz="4" w:space="0" w:color="000000"/>
            </w:tcBorders>
            <w:vAlign w:val="center"/>
          </w:tcPr>
          <w:p w14:paraId="275B92E7" w14:textId="77777777" w:rsidR="007847F8" w:rsidRPr="000D470D" w:rsidRDefault="007847F8" w:rsidP="007847F8">
            <w:pPr>
              <w:spacing w:line="259" w:lineRule="auto"/>
              <w:ind w:right="221"/>
              <w:jc w:val="center"/>
              <w:rPr>
                <w:rFonts w:ascii="Times New Roman" w:eastAsia="Courier New" w:hAnsi="Times New Roman" w:cs="Times New Roman"/>
                <w:sz w:val="24"/>
                <w:szCs w:val="24"/>
              </w:rPr>
            </w:pPr>
            <w:r w:rsidRPr="000D470D">
              <w:rPr>
                <w:rFonts w:ascii="Times New Roman" w:hAnsi="Times New Roman" w:cs="Times New Roman"/>
                <w:b/>
                <w:sz w:val="24"/>
                <w:szCs w:val="24"/>
              </w:rPr>
              <w:t>1,0</w:t>
            </w:r>
          </w:p>
        </w:tc>
      </w:tr>
      <w:tr w:rsidR="007847F8" w:rsidRPr="000D470D" w14:paraId="1AD4DEE2" w14:textId="77777777" w:rsidTr="007847F8">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767424A3" w14:textId="77777777" w:rsidR="007847F8" w:rsidRPr="000D470D" w:rsidRDefault="007847F8" w:rsidP="007847F8">
            <w:pPr>
              <w:spacing w:line="259" w:lineRule="auto"/>
              <w:ind w:left="238"/>
              <w:jc w:val="center"/>
              <w:rPr>
                <w:rFonts w:ascii="Times New Roman" w:eastAsia="Courier New" w:hAnsi="Times New Roman" w:cs="Times New Roman"/>
                <w:sz w:val="24"/>
                <w:szCs w:val="24"/>
              </w:rPr>
            </w:pPr>
            <w:r w:rsidRPr="000D470D">
              <w:rPr>
                <w:rFonts w:ascii="Times New Roman" w:hAnsi="Times New Roman" w:cs="Times New Roman"/>
                <w:b/>
                <w:sz w:val="24"/>
                <w:szCs w:val="24"/>
              </w:rPr>
              <w:t>74</w:t>
            </w:r>
          </w:p>
        </w:tc>
        <w:tc>
          <w:tcPr>
            <w:tcW w:w="5953" w:type="dxa"/>
            <w:tcBorders>
              <w:top w:val="single" w:sz="4" w:space="0" w:color="000000"/>
              <w:left w:val="single" w:sz="4" w:space="0" w:color="000000"/>
              <w:bottom w:val="single" w:sz="4" w:space="0" w:color="000000"/>
              <w:right w:val="single" w:sz="4" w:space="0" w:color="000000"/>
            </w:tcBorders>
            <w:vAlign w:val="center"/>
          </w:tcPr>
          <w:p w14:paraId="60AE7D38" w14:textId="77777777" w:rsidR="007847F8" w:rsidRPr="000D470D" w:rsidRDefault="007847F8" w:rsidP="007847F8">
            <w:pPr>
              <w:spacing w:line="259" w:lineRule="auto"/>
              <w:jc w:val="center"/>
              <w:rPr>
                <w:rFonts w:ascii="Times New Roman" w:eastAsia="Courier New" w:hAnsi="Times New Roman" w:cs="Times New Roman"/>
                <w:sz w:val="24"/>
                <w:szCs w:val="24"/>
              </w:rPr>
            </w:pPr>
            <w:r w:rsidRPr="000D470D">
              <w:rPr>
                <w:rFonts w:ascii="Times New Roman" w:hAnsi="Times New Roman" w:cs="Times New Roman"/>
                <w:sz w:val="24"/>
                <w:szCs w:val="24"/>
              </w:rPr>
              <w:t>Substituir kits da embreagem</w:t>
            </w:r>
          </w:p>
        </w:tc>
        <w:tc>
          <w:tcPr>
            <w:tcW w:w="2835" w:type="dxa"/>
            <w:tcBorders>
              <w:top w:val="single" w:sz="4" w:space="0" w:color="000000"/>
              <w:left w:val="single" w:sz="4" w:space="0" w:color="000000"/>
              <w:bottom w:val="single" w:sz="4" w:space="0" w:color="000000"/>
              <w:right w:val="single" w:sz="4" w:space="0" w:color="000000"/>
            </w:tcBorders>
            <w:vAlign w:val="center"/>
          </w:tcPr>
          <w:p w14:paraId="2106BEDD" w14:textId="77777777" w:rsidR="007847F8" w:rsidRPr="000D470D" w:rsidRDefault="007847F8" w:rsidP="007847F8">
            <w:pPr>
              <w:spacing w:line="259" w:lineRule="auto"/>
              <w:ind w:right="221"/>
              <w:jc w:val="center"/>
              <w:rPr>
                <w:rFonts w:ascii="Times New Roman" w:eastAsia="Courier New" w:hAnsi="Times New Roman" w:cs="Times New Roman"/>
                <w:sz w:val="24"/>
                <w:szCs w:val="24"/>
              </w:rPr>
            </w:pPr>
            <w:r w:rsidRPr="000D470D">
              <w:rPr>
                <w:rFonts w:ascii="Times New Roman" w:hAnsi="Times New Roman" w:cs="Times New Roman"/>
                <w:b/>
                <w:sz w:val="24"/>
                <w:szCs w:val="24"/>
              </w:rPr>
              <w:t>10,0</w:t>
            </w:r>
          </w:p>
        </w:tc>
      </w:tr>
      <w:tr w:rsidR="007847F8" w:rsidRPr="000D470D" w14:paraId="4277D5F4" w14:textId="77777777" w:rsidTr="007847F8">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73773939" w14:textId="77777777" w:rsidR="007847F8" w:rsidRPr="000D470D" w:rsidRDefault="007847F8" w:rsidP="007847F8">
            <w:pPr>
              <w:spacing w:line="259" w:lineRule="auto"/>
              <w:ind w:left="238"/>
              <w:jc w:val="center"/>
              <w:rPr>
                <w:rFonts w:ascii="Times New Roman" w:eastAsia="Courier New" w:hAnsi="Times New Roman" w:cs="Times New Roman"/>
                <w:sz w:val="24"/>
                <w:szCs w:val="24"/>
              </w:rPr>
            </w:pPr>
            <w:r w:rsidRPr="000D470D">
              <w:rPr>
                <w:rFonts w:ascii="Times New Roman" w:hAnsi="Times New Roman" w:cs="Times New Roman"/>
                <w:b/>
                <w:sz w:val="24"/>
                <w:szCs w:val="24"/>
              </w:rPr>
              <w:t>75</w:t>
            </w:r>
          </w:p>
        </w:tc>
        <w:tc>
          <w:tcPr>
            <w:tcW w:w="5953" w:type="dxa"/>
            <w:tcBorders>
              <w:top w:val="single" w:sz="4" w:space="0" w:color="000000"/>
              <w:left w:val="single" w:sz="4" w:space="0" w:color="000000"/>
              <w:bottom w:val="single" w:sz="4" w:space="0" w:color="000000"/>
              <w:right w:val="single" w:sz="4" w:space="0" w:color="000000"/>
            </w:tcBorders>
            <w:vAlign w:val="center"/>
          </w:tcPr>
          <w:p w14:paraId="3FDB3798" w14:textId="77777777" w:rsidR="007847F8" w:rsidRPr="000D470D" w:rsidRDefault="007847F8" w:rsidP="007847F8">
            <w:pPr>
              <w:spacing w:line="259" w:lineRule="auto"/>
              <w:jc w:val="center"/>
              <w:rPr>
                <w:rFonts w:ascii="Times New Roman" w:eastAsia="Courier New" w:hAnsi="Times New Roman" w:cs="Times New Roman"/>
                <w:sz w:val="24"/>
                <w:szCs w:val="24"/>
              </w:rPr>
            </w:pPr>
            <w:r w:rsidRPr="000D470D">
              <w:rPr>
                <w:rFonts w:ascii="Times New Roman" w:hAnsi="Times New Roman" w:cs="Times New Roman"/>
                <w:sz w:val="24"/>
                <w:szCs w:val="24"/>
              </w:rPr>
              <w:t>Reparar tomada de força</w:t>
            </w:r>
          </w:p>
        </w:tc>
        <w:tc>
          <w:tcPr>
            <w:tcW w:w="2835" w:type="dxa"/>
            <w:tcBorders>
              <w:top w:val="single" w:sz="4" w:space="0" w:color="000000"/>
              <w:left w:val="single" w:sz="4" w:space="0" w:color="000000"/>
              <w:bottom w:val="single" w:sz="4" w:space="0" w:color="000000"/>
              <w:right w:val="single" w:sz="4" w:space="0" w:color="000000"/>
            </w:tcBorders>
            <w:vAlign w:val="center"/>
          </w:tcPr>
          <w:p w14:paraId="57F08DAC" w14:textId="77777777" w:rsidR="007847F8" w:rsidRPr="000D470D" w:rsidRDefault="007847F8" w:rsidP="007847F8">
            <w:pPr>
              <w:spacing w:line="259" w:lineRule="auto"/>
              <w:ind w:right="221"/>
              <w:jc w:val="center"/>
              <w:rPr>
                <w:rFonts w:ascii="Times New Roman" w:eastAsia="Courier New" w:hAnsi="Times New Roman" w:cs="Times New Roman"/>
                <w:sz w:val="24"/>
                <w:szCs w:val="24"/>
              </w:rPr>
            </w:pPr>
            <w:r w:rsidRPr="000D470D">
              <w:rPr>
                <w:rFonts w:ascii="Times New Roman" w:hAnsi="Times New Roman" w:cs="Times New Roman"/>
                <w:b/>
                <w:sz w:val="24"/>
                <w:szCs w:val="24"/>
              </w:rPr>
              <w:t>8,0</w:t>
            </w:r>
          </w:p>
        </w:tc>
      </w:tr>
      <w:tr w:rsidR="007847F8" w:rsidRPr="000D470D" w14:paraId="0E3744DC" w14:textId="77777777" w:rsidTr="007847F8">
        <w:tblPrEx>
          <w:tblCellMar>
            <w:top w:w="79"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0A57BCA6" w14:textId="77777777" w:rsidR="007847F8" w:rsidRPr="000D470D" w:rsidRDefault="007847F8" w:rsidP="007847F8">
            <w:pPr>
              <w:spacing w:line="259" w:lineRule="auto"/>
              <w:ind w:left="238"/>
              <w:jc w:val="center"/>
              <w:rPr>
                <w:rFonts w:ascii="Times New Roman" w:hAnsi="Times New Roman" w:cs="Times New Roman"/>
                <w:sz w:val="24"/>
                <w:szCs w:val="24"/>
              </w:rPr>
            </w:pPr>
            <w:r w:rsidRPr="000D470D">
              <w:rPr>
                <w:rFonts w:ascii="Times New Roman" w:hAnsi="Times New Roman" w:cs="Times New Roman"/>
                <w:b/>
                <w:sz w:val="24"/>
                <w:szCs w:val="24"/>
              </w:rPr>
              <w:lastRenderedPageBreak/>
              <w:t>76</w:t>
            </w:r>
          </w:p>
        </w:tc>
        <w:tc>
          <w:tcPr>
            <w:tcW w:w="5953" w:type="dxa"/>
            <w:tcBorders>
              <w:top w:val="single" w:sz="4" w:space="0" w:color="000000"/>
              <w:left w:val="single" w:sz="4" w:space="0" w:color="000000"/>
              <w:bottom w:val="single" w:sz="4" w:space="0" w:color="000000"/>
              <w:right w:val="single" w:sz="4" w:space="0" w:color="000000"/>
            </w:tcBorders>
            <w:vAlign w:val="center"/>
          </w:tcPr>
          <w:p w14:paraId="62ECD8F6"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Substituir conjunto atuador da embreagem</w:t>
            </w:r>
          </w:p>
        </w:tc>
        <w:tc>
          <w:tcPr>
            <w:tcW w:w="2835" w:type="dxa"/>
            <w:tcBorders>
              <w:top w:val="single" w:sz="4" w:space="0" w:color="000000"/>
              <w:left w:val="single" w:sz="4" w:space="0" w:color="000000"/>
              <w:bottom w:val="single" w:sz="4" w:space="0" w:color="000000"/>
              <w:right w:val="single" w:sz="4" w:space="0" w:color="000000"/>
            </w:tcBorders>
            <w:vAlign w:val="center"/>
          </w:tcPr>
          <w:p w14:paraId="334C3919" w14:textId="77777777" w:rsidR="007847F8" w:rsidRPr="000D470D" w:rsidRDefault="007847F8" w:rsidP="007847F8">
            <w:pPr>
              <w:spacing w:line="259" w:lineRule="auto"/>
              <w:ind w:right="218"/>
              <w:jc w:val="center"/>
              <w:rPr>
                <w:rFonts w:ascii="Times New Roman" w:hAnsi="Times New Roman" w:cs="Times New Roman"/>
                <w:sz w:val="24"/>
                <w:szCs w:val="24"/>
              </w:rPr>
            </w:pPr>
            <w:r w:rsidRPr="000D470D">
              <w:rPr>
                <w:rFonts w:ascii="Times New Roman" w:hAnsi="Times New Roman" w:cs="Times New Roman"/>
                <w:b/>
                <w:sz w:val="24"/>
                <w:szCs w:val="24"/>
              </w:rPr>
              <w:t>2,5</w:t>
            </w:r>
          </w:p>
        </w:tc>
      </w:tr>
      <w:tr w:rsidR="007847F8" w:rsidRPr="000D470D" w14:paraId="2D4F14CC" w14:textId="77777777" w:rsidTr="007847F8">
        <w:tblPrEx>
          <w:tblCellMar>
            <w:top w:w="79"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7959580D" w14:textId="77777777" w:rsidR="007847F8" w:rsidRPr="000D470D" w:rsidRDefault="007847F8" w:rsidP="007847F8">
            <w:pPr>
              <w:spacing w:line="259" w:lineRule="auto"/>
              <w:ind w:left="238"/>
              <w:jc w:val="center"/>
              <w:rPr>
                <w:rFonts w:ascii="Times New Roman" w:hAnsi="Times New Roman" w:cs="Times New Roman"/>
                <w:sz w:val="24"/>
                <w:szCs w:val="24"/>
              </w:rPr>
            </w:pPr>
            <w:r w:rsidRPr="000D470D">
              <w:rPr>
                <w:rFonts w:ascii="Times New Roman" w:hAnsi="Times New Roman" w:cs="Times New Roman"/>
                <w:b/>
                <w:sz w:val="24"/>
                <w:szCs w:val="24"/>
              </w:rPr>
              <w:t>77</w:t>
            </w:r>
          </w:p>
        </w:tc>
        <w:tc>
          <w:tcPr>
            <w:tcW w:w="5953" w:type="dxa"/>
            <w:tcBorders>
              <w:top w:val="single" w:sz="4" w:space="0" w:color="000000"/>
              <w:left w:val="single" w:sz="4" w:space="0" w:color="000000"/>
              <w:bottom w:val="single" w:sz="4" w:space="0" w:color="000000"/>
              <w:right w:val="single" w:sz="4" w:space="0" w:color="000000"/>
            </w:tcBorders>
            <w:vAlign w:val="center"/>
          </w:tcPr>
          <w:p w14:paraId="7393EA66"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Substituir cilindro superior da embreagem</w:t>
            </w:r>
          </w:p>
        </w:tc>
        <w:tc>
          <w:tcPr>
            <w:tcW w:w="2835" w:type="dxa"/>
            <w:tcBorders>
              <w:top w:val="single" w:sz="4" w:space="0" w:color="000000"/>
              <w:left w:val="single" w:sz="4" w:space="0" w:color="000000"/>
              <w:bottom w:val="single" w:sz="4" w:space="0" w:color="000000"/>
              <w:right w:val="single" w:sz="4" w:space="0" w:color="000000"/>
            </w:tcBorders>
            <w:vAlign w:val="center"/>
          </w:tcPr>
          <w:p w14:paraId="0C9438AE"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2,0</w:t>
            </w:r>
          </w:p>
        </w:tc>
      </w:tr>
      <w:tr w:rsidR="007847F8" w:rsidRPr="000D470D" w14:paraId="36561FAE" w14:textId="77777777" w:rsidTr="007847F8">
        <w:tblPrEx>
          <w:tblCellMar>
            <w:top w:w="79" w:type="dxa"/>
          </w:tblCellMar>
        </w:tblPrEx>
        <w:trPr>
          <w:trHeight w:val="312"/>
        </w:trPr>
        <w:tc>
          <w:tcPr>
            <w:tcW w:w="992" w:type="dxa"/>
            <w:tcBorders>
              <w:top w:val="single" w:sz="4" w:space="0" w:color="000000"/>
              <w:left w:val="single" w:sz="4" w:space="0" w:color="000000"/>
              <w:bottom w:val="single" w:sz="4" w:space="0" w:color="000000"/>
              <w:right w:val="single" w:sz="4" w:space="0" w:color="000000"/>
            </w:tcBorders>
            <w:vAlign w:val="center"/>
          </w:tcPr>
          <w:p w14:paraId="4DDDA8AE" w14:textId="77777777" w:rsidR="007847F8" w:rsidRPr="000D470D" w:rsidRDefault="007847F8" w:rsidP="007847F8">
            <w:pPr>
              <w:spacing w:line="259" w:lineRule="auto"/>
              <w:ind w:left="238"/>
              <w:jc w:val="center"/>
              <w:rPr>
                <w:rFonts w:ascii="Times New Roman" w:hAnsi="Times New Roman" w:cs="Times New Roman"/>
                <w:sz w:val="24"/>
                <w:szCs w:val="24"/>
              </w:rPr>
            </w:pPr>
            <w:r w:rsidRPr="000D470D">
              <w:rPr>
                <w:rFonts w:ascii="Times New Roman" w:hAnsi="Times New Roman" w:cs="Times New Roman"/>
                <w:b/>
                <w:sz w:val="24"/>
                <w:szCs w:val="24"/>
              </w:rPr>
              <w:t>78</w:t>
            </w:r>
          </w:p>
        </w:tc>
        <w:tc>
          <w:tcPr>
            <w:tcW w:w="5953" w:type="dxa"/>
            <w:tcBorders>
              <w:top w:val="single" w:sz="4" w:space="0" w:color="000000"/>
              <w:left w:val="single" w:sz="4" w:space="0" w:color="000000"/>
              <w:bottom w:val="single" w:sz="4" w:space="0" w:color="000000"/>
              <w:right w:val="single" w:sz="4" w:space="0" w:color="000000"/>
            </w:tcBorders>
            <w:vAlign w:val="center"/>
          </w:tcPr>
          <w:p w14:paraId="4B9CFB7E"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Substituir cilindro inferior da embreagem</w:t>
            </w:r>
          </w:p>
        </w:tc>
        <w:tc>
          <w:tcPr>
            <w:tcW w:w="2835" w:type="dxa"/>
            <w:tcBorders>
              <w:top w:val="single" w:sz="4" w:space="0" w:color="000000"/>
              <w:left w:val="single" w:sz="4" w:space="0" w:color="000000"/>
              <w:bottom w:val="single" w:sz="4" w:space="0" w:color="000000"/>
              <w:right w:val="single" w:sz="4" w:space="0" w:color="000000"/>
            </w:tcBorders>
            <w:vAlign w:val="center"/>
          </w:tcPr>
          <w:p w14:paraId="6068FA45"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2,0</w:t>
            </w:r>
          </w:p>
        </w:tc>
      </w:tr>
      <w:tr w:rsidR="007847F8" w:rsidRPr="000D470D" w14:paraId="19FB13CD" w14:textId="77777777" w:rsidTr="007847F8">
        <w:tblPrEx>
          <w:tblCellMar>
            <w:top w:w="79"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210A1E4B" w14:textId="77777777" w:rsidR="007847F8" w:rsidRPr="000D470D" w:rsidRDefault="007847F8" w:rsidP="007847F8">
            <w:pPr>
              <w:spacing w:line="259" w:lineRule="auto"/>
              <w:ind w:left="238"/>
              <w:jc w:val="center"/>
              <w:rPr>
                <w:rFonts w:ascii="Times New Roman" w:hAnsi="Times New Roman" w:cs="Times New Roman"/>
                <w:sz w:val="24"/>
                <w:szCs w:val="24"/>
              </w:rPr>
            </w:pPr>
            <w:r w:rsidRPr="000D470D">
              <w:rPr>
                <w:rFonts w:ascii="Times New Roman" w:hAnsi="Times New Roman" w:cs="Times New Roman"/>
                <w:b/>
                <w:sz w:val="24"/>
                <w:szCs w:val="24"/>
              </w:rPr>
              <w:t>79</w:t>
            </w:r>
          </w:p>
        </w:tc>
        <w:tc>
          <w:tcPr>
            <w:tcW w:w="5953" w:type="dxa"/>
            <w:tcBorders>
              <w:top w:val="single" w:sz="4" w:space="0" w:color="000000"/>
              <w:left w:val="single" w:sz="4" w:space="0" w:color="000000"/>
              <w:bottom w:val="single" w:sz="4" w:space="0" w:color="000000"/>
              <w:right w:val="single" w:sz="4" w:space="0" w:color="000000"/>
            </w:tcBorders>
            <w:vAlign w:val="center"/>
          </w:tcPr>
          <w:p w14:paraId="1C38F30C"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Substituir garfo da embreagem</w:t>
            </w:r>
          </w:p>
        </w:tc>
        <w:tc>
          <w:tcPr>
            <w:tcW w:w="2835" w:type="dxa"/>
            <w:tcBorders>
              <w:top w:val="single" w:sz="4" w:space="0" w:color="000000"/>
              <w:left w:val="single" w:sz="4" w:space="0" w:color="000000"/>
              <w:bottom w:val="single" w:sz="4" w:space="0" w:color="000000"/>
              <w:right w:val="single" w:sz="4" w:space="0" w:color="000000"/>
            </w:tcBorders>
            <w:vAlign w:val="center"/>
          </w:tcPr>
          <w:p w14:paraId="4FD0D7FE"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9,0</w:t>
            </w:r>
          </w:p>
        </w:tc>
      </w:tr>
      <w:tr w:rsidR="007847F8" w:rsidRPr="000D470D" w14:paraId="52970AB2" w14:textId="77777777" w:rsidTr="007847F8">
        <w:tblPrEx>
          <w:tblCellMar>
            <w:top w:w="79"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503361DC" w14:textId="77777777" w:rsidR="007847F8" w:rsidRPr="000D470D" w:rsidRDefault="007847F8" w:rsidP="007847F8">
            <w:pPr>
              <w:spacing w:line="259" w:lineRule="auto"/>
              <w:ind w:left="238"/>
              <w:jc w:val="center"/>
              <w:rPr>
                <w:rFonts w:ascii="Times New Roman" w:hAnsi="Times New Roman" w:cs="Times New Roman"/>
                <w:sz w:val="24"/>
                <w:szCs w:val="24"/>
              </w:rPr>
            </w:pPr>
            <w:r w:rsidRPr="000D470D">
              <w:rPr>
                <w:rFonts w:ascii="Times New Roman" w:hAnsi="Times New Roman" w:cs="Times New Roman"/>
                <w:b/>
                <w:sz w:val="24"/>
                <w:szCs w:val="24"/>
              </w:rPr>
              <w:t>80</w:t>
            </w:r>
          </w:p>
        </w:tc>
        <w:tc>
          <w:tcPr>
            <w:tcW w:w="5953" w:type="dxa"/>
            <w:tcBorders>
              <w:top w:val="single" w:sz="4" w:space="0" w:color="000000"/>
              <w:left w:val="single" w:sz="4" w:space="0" w:color="000000"/>
              <w:bottom w:val="single" w:sz="4" w:space="0" w:color="000000"/>
              <w:right w:val="single" w:sz="4" w:space="0" w:color="000000"/>
            </w:tcBorders>
            <w:vAlign w:val="center"/>
          </w:tcPr>
          <w:p w14:paraId="5E3E0C36"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Substituir reparo do trambulador do câmbio</w:t>
            </w:r>
          </w:p>
        </w:tc>
        <w:tc>
          <w:tcPr>
            <w:tcW w:w="2835" w:type="dxa"/>
            <w:tcBorders>
              <w:top w:val="single" w:sz="4" w:space="0" w:color="000000"/>
              <w:left w:val="single" w:sz="4" w:space="0" w:color="000000"/>
              <w:bottom w:val="single" w:sz="4" w:space="0" w:color="000000"/>
              <w:right w:val="single" w:sz="4" w:space="0" w:color="000000"/>
            </w:tcBorders>
            <w:vAlign w:val="center"/>
          </w:tcPr>
          <w:p w14:paraId="0D6764EA"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8,0</w:t>
            </w:r>
          </w:p>
        </w:tc>
      </w:tr>
      <w:tr w:rsidR="007847F8" w:rsidRPr="000D470D" w14:paraId="026E640B" w14:textId="77777777" w:rsidTr="007847F8">
        <w:tblPrEx>
          <w:tblCellMar>
            <w:top w:w="79"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07823685" w14:textId="77777777" w:rsidR="007847F8" w:rsidRPr="000D470D" w:rsidRDefault="007847F8" w:rsidP="007847F8">
            <w:pPr>
              <w:spacing w:line="259" w:lineRule="auto"/>
              <w:ind w:left="238"/>
              <w:jc w:val="center"/>
              <w:rPr>
                <w:rFonts w:ascii="Times New Roman" w:hAnsi="Times New Roman" w:cs="Times New Roman"/>
                <w:sz w:val="24"/>
                <w:szCs w:val="24"/>
              </w:rPr>
            </w:pPr>
            <w:r w:rsidRPr="000D470D">
              <w:rPr>
                <w:rFonts w:ascii="Times New Roman" w:hAnsi="Times New Roman" w:cs="Times New Roman"/>
                <w:b/>
                <w:sz w:val="24"/>
                <w:szCs w:val="24"/>
              </w:rPr>
              <w:t>81</w:t>
            </w:r>
          </w:p>
        </w:tc>
        <w:tc>
          <w:tcPr>
            <w:tcW w:w="5953" w:type="dxa"/>
            <w:tcBorders>
              <w:top w:val="single" w:sz="4" w:space="0" w:color="000000"/>
              <w:left w:val="single" w:sz="4" w:space="0" w:color="000000"/>
              <w:bottom w:val="single" w:sz="4" w:space="0" w:color="000000"/>
              <w:right w:val="single" w:sz="4" w:space="0" w:color="000000"/>
            </w:tcBorders>
            <w:vAlign w:val="center"/>
          </w:tcPr>
          <w:p w14:paraId="2972365A"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Substituir cruzeta do cardam</w:t>
            </w:r>
          </w:p>
        </w:tc>
        <w:tc>
          <w:tcPr>
            <w:tcW w:w="2835" w:type="dxa"/>
            <w:tcBorders>
              <w:top w:val="single" w:sz="4" w:space="0" w:color="000000"/>
              <w:left w:val="single" w:sz="4" w:space="0" w:color="000000"/>
              <w:bottom w:val="single" w:sz="4" w:space="0" w:color="000000"/>
              <w:right w:val="single" w:sz="4" w:space="0" w:color="000000"/>
            </w:tcBorders>
            <w:vAlign w:val="center"/>
          </w:tcPr>
          <w:p w14:paraId="1D9BF0B7"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2,0</w:t>
            </w:r>
          </w:p>
        </w:tc>
      </w:tr>
      <w:tr w:rsidR="007847F8" w:rsidRPr="000D470D" w14:paraId="638317E7" w14:textId="77777777" w:rsidTr="007847F8">
        <w:tblPrEx>
          <w:tblCellMar>
            <w:top w:w="79"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60009904" w14:textId="77777777" w:rsidR="007847F8" w:rsidRPr="000D470D" w:rsidRDefault="007847F8" w:rsidP="007847F8">
            <w:pPr>
              <w:spacing w:line="259" w:lineRule="auto"/>
              <w:ind w:left="238"/>
              <w:jc w:val="center"/>
              <w:rPr>
                <w:rFonts w:ascii="Times New Roman" w:hAnsi="Times New Roman" w:cs="Times New Roman"/>
                <w:sz w:val="24"/>
                <w:szCs w:val="24"/>
              </w:rPr>
            </w:pPr>
            <w:r w:rsidRPr="000D470D">
              <w:rPr>
                <w:rFonts w:ascii="Times New Roman" w:hAnsi="Times New Roman" w:cs="Times New Roman"/>
                <w:b/>
                <w:sz w:val="24"/>
                <w:szCs w:val="24"/>
              </w:rPr>
              <w:t>82</w:t>
            </w:r>
          </w:p>
        </w:tc>
        <w:tc>
          <w:tcPr>
            <w:tcW w:w="5953" w:type="dxa"/>
            <w:tcBorders>
              <w:top w:val="single" w:sz="4" w:space="0" w:color="000000"/>
              <w:left w:val="single" w:sz="4" w:space="0" w:color="000000"/>
              <w:bottom w:val="single" w:sz="4" w:space="0" w:color="000000"/>
              <w:right w:val="single" w:sz="4" w:space="0" w:color="000000"/>
            </w:tcBorders>
            <w:vAlign w:val="center"/>
          </w:tcPr>
          <w:p w14:paraId="11FB0FF1"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Substituir rolamento do suporte do cardam</w:t>
            </w:r>
          </w:p>
        </w:tc>
        <w:tc>
          <w:tcPr>
            <w:tcW w:w="2835" w:type="dxa"/>
            <w:tcBorders>
              <w:top w:val="single" w:sz="4" w:space="0" w:color="000000"/>
              <w:left w:val="single" w:sz="4" w:space="0" w:color="000000"/>
              <w:bottom w:val="single" w:sz="4" w:space="0" w:color="000000"/>
              <w:right w:val="single" w:sz="4" w:space="0" w:color="000000"/>
            </w:tcBorders>
            <w:vAlign w:val="center"/>
          </w:tcPr>
          <w:p w14:paraId="679F40BA"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3,0</w:t>
            </w:r>
          </w:p>
        </w:tc>
      </w:tr>
      <w:tr w:rsidR="007847F8" w:rsidRPr="000D470D" w14:paraId="53F1939A" w14:textId="77777777" w:rsidTr="007847F8">
        <w:tblPrEx>
          <w:tblCellMar>
            <w:top w:w="79"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3738EE2E" w14:textId="77777777" w:rsidR="007847F8" w:rsidRPr="000D470D" w:rsidRDefault="007847F8" w:rsidP="007847F8">
            <w:pPr>
              <w:spacing w:line="259" w:lineRule="auto"/>
              <w:ind w:left="238"/>
              <w:jc w:val="center"/>
              <w:rPr>
                <w:rFonts w:ascii="Times New Roman" w:hAnsi="Times New Roman" w:cs="Times New Roman"/>
                <w:sz w:val="24"/>
                <w:szCs w:val="24"/>
              </w:rPr>
            </w:pPr>
            <w:r w:rsidRPr="000D470D">
              <w:rPr>
                <w:rFonts w:ascii="Times New Roman" w:hAnsi="Times New Roman" w:cs="Times New Roman"/>
                <w:b/>
                <w:sz w:val="24"/>
                <w:szCs w:val="24"/>
              </w:rPr>
              <w:t>83</w:t>
            </w:r>
          </w:p>
        </w:tc>
        <w:tc>
          <w:tcPr>
            <w:tcW w:w="5953" w:type="dxa"/>
            <w:tcBorders>
              <w:top w:val="single" w:sz="4" w:space="0" w:color="000000"/>
              <w:left w:val="single" w:sz="4" w:space="0" w:color="000000"/>
              <w:bottom w:val="single" w:sz="4" w:space="0" w:color="000000"/>
              <w:right w:val="single" w:sz="4" w:space="0" w:color="000000"/>
            </w:tcBorders>
            <w:vAlign w:val="center"/>
          </w:tcPr>
          <w:p w14:paraId="1E163ED1"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Substituir flange do cardam</w:t>
            </w:r>
          </w:p>
        </w:tc>
        <w:tc>
          <w:tcPr>
            <w:tcW w:w="2835" w:type="dxa"/>
            <w:tcBorders>
              <w:top w:val="single" w:sz="4" w:space="0" w:color="000000"/>
              <w:left w:val="single" w:sz="4" w:space="0" w:color="000000"/>
              <w:bottom w:val="single" w:sz="4" w:space="0" w:color="000000"/>
              <w:right w:val="single" w:sz="4" w:space="0" w:color="000000"/>
            </w:tcBorders>
            <w:vAlign w:val="center"/>
          </w:tcPr>
          <w:p w14:paraId="5674A52D"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3,0</w:t>
            </w:r>
          </w:p>
        </w:tc>
      </w:tr>
      <w:tr w:rsidR="007847F8" w:rsidRPr="000D470D" w14:paraId="2E0C8F2D" w14:textId="77777777" w:rsidTr="007847F8">
        <w:tblPrEx>
          <w:tblCellMar>
            <w:top w:w="79" w:type="dxa"/>
          </w:tblCellMar>
        </w:tblPrEx>
        <w:trPr>
          <w:trHeight w:val="312"/>
        </w:trPr>
        <w:tc>
          <w:tcPr>
            <w:tcW w:w="992" w:type="dxa"/>
            <w:tcBorders>
              <w:top w:val="single" w:sz="4" w:space="0" w:color="000000"/>
              <w:left w:val="single" w:sz="4" w:space="0" w:color="000000"/>
              <w:bottom w:val="single" w:sz="4" w:space="0" w:color="000000"/>
              <w:right w:val="single" w:sz="4" w:space="0" w:color="000000"/>
            </w:tcBorders>
            <w:vAlign w:val="center"/>
          </w:tcPr>
          <w:p w14:paraId="75B85621" w14:textId="77777777" w:rsidR="007847F8" w:rsidRPr="000D470D" w:rsidRDefault="007847F8" w:rsidP="007847F8">
            <w:pPr>
              <w:spacing w:line="259" w:lineRule="auto"/>
              <w:ind w:left="238"/>
              <w:jc w:val="center"/>
              <w:rPr>
                <w:rFonts w:ascii="Times New Roman" w:hAnsi="Times New Roman" w:cs="Times New Roman"/>
                <w:sz w:val="24"/>
                <w:szCs w:val="24"/>
              </w:rPr>
            </w:pPr>
            <w:r w:rsidRPr="000D470D">
              <w:rPr>
                <w:rFonts w:ascii="Times New Roman" w:hAnsi="Times New Roman" w:cs="Times New Roman"/>
                <w:b/>
                <w:sz w:val="24"/>
                <w:szCs w:val="24"/>
              </w:rPr>
              <w:t>84</w:t>
            </w:r>
          </w:p>
        </w:tc>
        <w:tc>
          <w:tcPr>
            <w:tcW w:w="5953" w:type="dxa"/>
            <w:tcBorders>
              <w:top w:val="single" w:sz="4" w:space="0" w:color="000000"/>
              <w:left w:val="single" w:sz="4" w:space="0" w:color="000000"/>
              <w:bottom w:val="single" w:sz="4" w:space="0" w:color="000000"/>
              <w:right w:val="single" w:sz="4" w:space="0" w:color="000000"/>
            </w:tcBorders>
            <w:vAlign w:val="center"/>
          </w:tcPr>
          <w:p w14:paraId="3BCD325D"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Tocar retentor do pinhão do diferencial</w:t>
            </w:r>
          </w:p>
        </w:tc>
        <w:tc>
          <w:tcPr>
            <w:tcW w:w="2835" w:type="dxa"/>
            <w:tcBorders>
              <w:top w:val="single" w:sz="4" w:space="0" w:color="000000"/>
              <w:left w:val="single" w:sz="4" w:space="0" w:color="000000"/>
              <w:bottom w:val="single" w:sz="4" w:space="0" w:color="000000"/>
              <w:right w:val="single" w:sz="4" w:space="0" w:color="000000"/>
            </w:tcBorders>
            <w:vAlign w:val="center"/>
          </w:tcPr>
          <w:p w14:paraId="4A11F5B9"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3,0</w:t>
            </w:r>
          </w:p>
        </w:tc>
      </w:tr>
      <w:tr w:rsidR="007847F8" w:rsidRPr="000D470D" w14:paraId="40D35196" w14:textId="77777777" w:rsidTr="007847F8">
        <w:tblPrEx>
          <w:tblCellMar>
            <w:top w:w="79"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32DD8A70" w14:textId="77777777" w:rsidR="007847F8" w:rsidRPr="000D470D" w:rsidRDefault="007847F8" w:rsidP="007847F8">
            <w:pPr>
              <w:spacing w:line="259" w:lineRule="auto"/>
              <w:ind w:left="238"/>
              <w:jc w:val="center"/>
              <w:rPr>
                <w:rFonts w:ascii="Times New Roman" w:hAnsi="Times New Roman" w:cs="Times New Roman"/>
                <w:sz w:val="24"/>
                <w:szCs w:val="24"/>
              </w:rPr>
            </w:pPr>
            <w:r w:rsidRPr="000D470D">
              <w:rPr>
                <w:rFonts w:ascii="Times New Roman" w:hAnsi="Times New Roman" w:cs="Times New Roman"/>
                <w:b/>
                <w:sz w:val="24"/>
                <w:szCs w:val="24"/>
              </w:rPr>
              <w:t>85</w:t>
            </w:r>
          </w:p>
        </w:tc>
        <w:tc>
          <w:tcPr>
            <w:tcW w:w="5953" w:type="dxa"/>
            <w:tcBorders>
              <w:top w:val="single" w:sz="4" w:space="0" w:color="000000"/>
              <w:left w:val="single" w:sz="4" w:space="0" w:color="000000"/>
              <w:bottom w:val="single" w:sz="4" w:space="0" w:color="000000"/>
              <w:right w:val="single" w:sz="4" w:space="0" w:color="000000"/>
            </w:tcBorders>
            <w:vAlign w:val="center"/>
          </w:tcPr>
          <w:p w14:paraId="7814C366"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Trocar alavanca do câmbio</w:t>
            </w:r>
          </w:p>
        </w:tc>
        <w:tc>
          <w:tcPr>
            <w:tcW w:w="2835" w:type="dxa"/>
            <w:tcBorders>
              <w:top w:val="single" w:sz="4" w:space="0" w:color="000000"/>
              <w:left w:val="single" w:sz="4" w:space="0" w:color="000000"/>
              <w:bottom w:val="single" w:sz="4" w:space="0" w:color="000000"/>
              <w:right w:val="single" w:sz="4" w:space="0" w:color="000000"/>
            </w:tcBorders>
            <w:vAlign w:val="center"/>
          </w:tcPr>
          <w:p w14:paraId="4F9922A7"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1,0</w:t>
            </w:r>
          </w:p>
        </w:tc>
      </w:tr>
      <w:tr w:rsidR="007847F8" w:rsidRPr="000D470D" w14:paraId="44147E7B" w14:textId="77777777" w:rsidTr="007847F8">
        <w:tblPrEx>
          <w:tblCellMar>
            <w:top w:w="79"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05EDB712" w14:textId="77777777" w:rsidR="007847F8" w:rsidRPr="000D470D" w:rsidRDefault="007847F8" w:rsidP="007847F8">
            <w:pPr>
              <w:spacing w:line="259" w:lineRule="auto"/>
              <w:ind w:left="238"/>
              <w:jc w:val="center"/>
              <w:rPr>
                <w:rFonts w:ascii="Times New Roman" w:hAnsi="Times New Roman" w:cs="Times New Roman"/>
                <w:sz w:val="24"/>
                <w:szCs w:val="24"/>
              </w:rPr>
            </w:pPr>
            <w:r w:rsidRPr="000D470D">
              <w:rPr>
                <w:rFonts w:ascii="Times New Roman" w:hAnsi="Times New Roman" w:cs="Times New Roman"/>
                <w:b/>
                <w:sz w:val="24"/>
                <w:szCs w:val="24"/>
              </w:rPr>
              <w:t>86</w:t>
            </w:r>
          </w:p>
        </w:tc>
        <w:tc>
          <w:tcPr>
            <w:tcW w:w="5953" w:type="dxa"/>
            <w:tcBorders>
              <w:top w:val="single" w:sz="4" w:space="0" w:color="000000"/>
              <w:left w:val="single" w:sz="4" w:space="0" w:color="000000"/>
              <w:bottom w:val="single" w:sz="4" w:space="0" w:color="000000"/>
              <w:right w:val="single" w:sz="4" w:space="0" w:color="000000"/>
            </w:tcBorders>
            <w:vAlign w:val="center"/>
          </w:tcPr>
          <w:p w14:paraId="0B94DD46"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Regular trambulador do câmbio</w:t>
            </w:r>
          </w:p>
        </w:tc>
        <w:tc>
          <w:tcPr>
            <w:tcW w:w="2835" w:type="dxa"/>
            <w:tcBorders>
              <w:top w:val="single" w:sz="4" w:space="0" w:color="000000"/>
              <w:left w:val="single" w:sz="4" w:space="0" w:color="000000"/>
              <w:bottom w:val="single" w:sz="4" w:space="0" w:color="000000"/>
              <w:right w:val="single" w:sz="4" w:space="0" w:color="000000"/>
            </w:tcBorders>
            <w:vAlign w:val="center"/>
          </w:tcPr>
          <w:p w14:paraId="68F96E97"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1,0</w:t>
            </w:r>
          </w:p>
        </w:tc>
      </w:tr>
      <w:tr w:rsidR="007847F8" w:rsidRPr="000D470D" w14:paraId="5136B9EA" w14:textId="77777777" w:rsidTr="007847F8">
        <w:tblPrEx>
          <w:tblCellMar>
            <w:top w:w="79"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6145168A" w14:textId="77777777" w:rsidR="007847F8" w:rsidRPr="000D470D" w:rsidRDefault="007847F8" w:rsidP="007847F8">
            <w:pPr>
              <w:spacing w:line="259" w:lineRule="auto"/>
              <w:ind w:left="238"/>
              <w:jc w:val="center"/>
              <w:rPr>
                <w:rFonts w:ascii="Times New Roman" w:hAnsi="Times New Roman" w:cs="Times New Roman"/>
                <w:sz w:val="24"/>
                <w:szCs w:val="24"/>
              </w:rPr>
            </w:pPr>
            <w:r w:rsidRPr="000D470D">
              <w:rPr>
                <w:rFonts w:ascii="Times New Roman" w:hAnsi="Times New Roman" w:cs="Times New Roman"/>
                <w:b/>
                <w:sz w:val="24"/>
                <w:szCs w:val="24"/>
              </w:rPr>
              <w:t>87</w:t>
            </w:r>
          </w:p>
        </w:tc>
        <w:tc>
          <w:tcPr>
            <w:tcW w:w="5953" w:type="dxa"/>
            <w:tcBorders>
              <w:top w:val="single" w:sz="4" w:space="0" w:color="000000"/>
              <w:left w:val="single" w:sz="4" w:space="0" w:color="000000"/>
              <w:bottom w:val="single" w:sz="4" w:space="0" w:color="000000"/>
              <w:right w:val="single" w:sz="4" w:space="0" w:color="000000"/>
            </w:tcBorders>
            <w:vAlign w:val="center"/>
          </w:tcPr>
          <w:p w14:paraId="327E8E84"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Reparo completo do câmbio</w:t>
            </w:r>
          </w:p>
        </w:tc>
        <w:tc>
          <w:tcPr>
            <w:tcW w:w="2835" w:type="dxa"/>
            <w:tcBorders>
              <w:top w:val="single" w:sz="4" w:space="0" w:color="000000"/>
              <w:left w:val="single" w:sz="4" w:space="0" w:color="000000"/>
              <w:bottom w:val="single" w:sz="4" w:space="0" w:color="000000"/>
              <w:right w:val="single" w:sz="4" w:space="0" w:color="000000"/>
            </w:tcBorders>
            <w:vAlign w:val="center"/>
          </w:tcPr>
          <w:p w14:paraId="3C2E2463"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15,0</w:t>
            </w:r>
          </w:p>
        </w:tc>
      </w:tr>
      <w:tr w:rsidR="007847F8" w:rsidRPr="000D470D" w14:paraId="3CA2FF2C" w14:textId="77777777" w:rsidTr="007847F8">
        <w:tblPrEx>
          <w:tblCellMar>
            <w:top w:w="79"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3B871894" w14:textId="77777777" w:rsidR="007847F8" w:rsidRPr="000D470D" w:rsidRDefault="007847F8" w:rsidP="007847F8">
            <w:pPr>
              <w:spacing w:line="259" w:lineRule="auto"/>
              <w:ind w:left="238"/>
              <w:jc w:val="center"/>
              <w:rPr>
                <w:rFonts w:ascii="Times New Roman" w:hAnsi="Times New Roman" w:cs="Times New Roman"/>
                <w:sz w:val="24"/>
                <w:szCs w:val="24"/>
              </w:rPr>
            </w:pPr>
            <w:r w:rsidRPr="000D470D">
              <w:rPr>
                <w:rFonts w:ascii="Times New Roman" w:hAnsi="Times New Roman" w:cs="Times New Roman"/>
                <w:b/>
                <w:sz w:val="24"/>
                <w:szCs w:val="24"/>
              </w:rPr>
              <w:t>88</w:t>
            </w:r>
          </w:p>
        </w:tc>
        <w:tc>
          <w:tcPr>
            <w:tcW w:w="5953" w:type="dxa"/>
            <w:tcBorders>
              <w:top w:val="single" w:sz="4" w:space="0" w:color="000000"/>
              <w:left w:val="single" w:sz="4" w:space="0" w:color="000000"/>
              <w:bottom w:val="single" w:sz="4" w:space="0" w:color="000000"/>
              <w:right w:val="single" w:sz="4" w:space="0" w:color="000000"/>
            </w:tcBorders>
            <w:vAlign w:val="center"/>
          </w:tcPr>
          <w:p w14:paraId="48C6C60C"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Trocar retentor da tampa traseira do câmbio</w:t>
            </w:r>
          </w:p>
        </w:tc>
        <w:tc>
          <w:tcPr>
            <w:tcW w:w="2835" w:type="dxa"/>
            <w:tcBorders>
              <w:top w:val="single" w:sz="4" w:space="0" w:color="000000"/>
              <w:left w:val="single" w:sz="4" w:space="0" w:color="000000"/>
              <w:bottom w:val="single" w:sz="4" w:space="0" w:color="000000"/>
              <w:right w:val="single" w:sz="4" w:space="0" w:color="000000"/>
            </w:tcBorders>
            <w:vAlign w:val="center"/>
          </w:tcPr>
          <w:p w14:paraId="0CA8A3DD"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3,0</w:t>
            </w:r>
          </w:p>
        </w:tc>
      </w:tr>
      <w:tr w:rsidR="007847F8" w:rsidRPr="000D470D" w14:paraId="2B693BAB" w14:textId="77777777" w:rsidTr="007847F8">
        <w:tblPrEx>
          <w:tblCellMar>
            <w:top w:w="79"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54240311" w14:textId="77777777" w:rsidR="007847F8" w:rsidRPr="000D470D" w:rsidRDefault="007847F8" w:rsidP="007847F8">
            <w:pPr>
              <w:spacing w:line="259" w:lineRule="auto"/>
              <w:ind w:left="238"/>
              <w:jc w:val="center"/>
              <w:rPr>
                <w:rFonts w:ascii="Times New Roman" w:hAnsi="Times New Roman" w:cs="Times New Roman"/>
                <w:sz w:val="24"/>
                <w:szCs w:val="24"/>
              </w:rPr>
            </w:pPr>
            <w:r w:rsidRPr="000D470D">
              <w:rPr>
                <w:rFonts w:ascii="Times New Roman" w:hAnsi="Times New Roman" w:cs="Times New Roman"/>
                <w:b/>
                <w:sz w:val="24"/>
                <w:szCs w:val="24"/>
              </w:rPr>
              <w:t>89</w:t>
            </w:r>
          </w:p>
        </w:tc>
        <w:tc>
          <w:tcPr>
            <w:tcW w:w="5953" w:type="dxa"/>
            <w:tcBorders>
              <w:top w:val="single" w:sz="4" w:space="0" w:color="000000"/>
              <w:left w:val="single" w:sz="4" w:space="0" w:color="000000"/>
              <w:bottom w:val="single" w:sz="4" w:space="0" w:color="000000"/>
              <w:right w:val="single" w:sz="4" w:space="0" w:color="000000"/>
            </w:tcBorders>
            <w:vAlign w:val="center"/>
          </w:tcPr>
          <w:p w14:paraId="049672FA"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Trocar retentor da moringa do câmbio</w:t>
            </w:r>
          </w:p>
        </w:tc>
        <w:tc>
          <w:tcPr>
            <w:tcW w:w="2835" w:type="dxa"/>
            <w:tcBorders>
              <w:top w:val="single" w:sz="4" w:space="0" w:color="000000"/>
              <w:left w:val="single" w:sz="4" w:space="0" w:color="000000"/>
              <w:bottom w:val="single" w:sz="4" w:space="0" w:color="000000"/>
              <w:right w:val="single" w:sz="4" w:space="0" w:color="000000"/>
            </w:tcBorders>
            <w:vAlign w:val="center"/>
          </w:tcPr>
          <w:p w14:paraId="1AC5A575"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1,0</w:t>
            </w:r>
          </w:p>
        </w:tc>
      </w:tr>
      <w:tr w:rsidR="007847F8" w:rsidRPr="000D470D" w14:paraId="1A52C8E3" w14:textId="77777777" w:rsidTr="007847F8">
        <w:tblPrEx>
          <w:tblCellMar>
            <w:top w:w="79" w:type="dxa"/>
          </w:tblCellMar>
        </w:tblPrEx>
        <w:trPr>
          <w:trHeight w:val="312"/>
        </w:trPr>
        <w:tc>
          <w:tcPr>
            <w:tcW w:w="992" w:type="dxa"/>
            <w:tcBorders>
              <w:top w:val="single" w:sz="4" w:space="0" w:color="000000"/>
              <w:left w:val="single" w:sz="4" w:space="0" w:color="000000"/>
              <w:bottom w:val="single" w:sz="4" w:space="0" w:color="000000"/>
              <w:right w:val="single" w:sz="4" w:space="0" w:color="000000"/>
            </w:tcBorders>
            <w:vAlign w:val="center"/>
          </w:tcPr>
          <w:p w14:paraId="7F22D181" w14:textId="77777777" w:rsidR="007847F8" w:rsidRPr="000D470D" w:rsidRDefault="007847F8" w:rsidP="007847F8">
            <w:pPr>
              <w:spacing w:line="259" w:lineRule="auto"/>
              <w:ind w:left="238"/>
              <w:jc w:val="center"/>
              <w:rPr>
                <w:rFonts w:ascii="Times New Roman" w:hAnsi="Times New Roman" w:cs="Times New Roman"/>
                <w:sz w:val="24"/>
                <w:szCs w:val="24"/>
              </w:rPr>
            </w:pPr>
            <w:r w:rsidRPr="000D470D">
              <w:rPr>
                <w:rFonts w:ascii="Times New Roman" w:hAnsi="Times New Roman" w:cs="Times New Roman"/>
                <w:b/>
                <w:sz w:val="24"/>
                <w:szCs w:val="24"/>
              </w:rPr>
              <w:t>90</w:t>
            </w:r>
          </w:p>
        </w:tc>
        <w:tc>
          <w:tcPr>
            <w:tcW w:w="5953" w:type="dxa"/>
            <w:tcBorders>
              <w:top w:val="single" w:sz="4" w:space="0" w:color="000000"/>
              <w:left w:val="single" w:sz="4" w:space="0" w:color="000000"/>
              <w:bottom w:val="single" w:sz="4" w:space="0" w:color="000000"/>
              <w:right w:val="single" w:sz="4" w:space="0" w:color="000000"/>
            </w:tcBorders>
            <w:vAlign w:val="center"/>
          </w:tcPr>
          <w:p w14:paraId="75CC3F84"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Remoção e instalação do câmbio</w:t>
            </w:r>
          </w:p>
        </w:tc>
        <w:tc>
          <w:tcPr>
            <w:tcW w:w="2835" w:type="dxa"/>
            <w:tcBorders>
              <w:top w:val="single" w:sz="4" w:space="0" w:color="000000"/>
              <w:left w:val="single" w:sz="4" w:space="0" w:color="000000"/>
              <w:bottom w:val="single" w:sz="4" w:space="0" w:color="000000"/>
              <w:right w:val="single" w:sz="4" w:space="0" w:color="000000"/>
            </w:tcBorders>
            <w:vAlign w:val="center"/>
          </w:tcPr>
          <w:p w14:paraId="37AD9C52"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6,0</w:t>
            </w:r>
          </w:p>
        </w:tc>
      </w:tr>
      <w:tr w:rsidR="007847F8" w:rsidRPr="000D470D" w14:paraId="7790C0DF" w14:textId="77777777" w:rsidTr="007847F8">
        <w:tblPrEx>
          <w:tblCellMar>
            <w:top w:w="79"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74F170CC" w14:textId="77777777" w:rsidR="007847F8" w:rsidRPr="000D470D" w:rsidRDefault="007847F8" w:rsidP="007847F8">
            <w:pPr>
              <w:spacing w:line="259" w:lineRule="auto"/>
              <w:ind w:left="238"/>
              <w:jc w:val="center"/>
              <w:rPr>
                <w:rFonts w:ascii="Times New Roman" w:hAnsi="Times New Roman" w:cs="Times New Roman"/>
                <w:sz w:val="24"/>
                <w:szCs w:val="24"/>
              </w:rPr>
            </w:pPr>
            <w:r w:rsidRPr="000D470D">
              <w:rPr>
                <w:rFonts w:ascii="Times New Roman" w:hAnsi="Times New Roman" w:cs="Times New Roman"/>
                <w:b/>
                <w:sz w:val="24"/>
                <w:szCs w:val="24"/>
              </w:rPr>
              <w:t>91</w:t>
            </w:r>
          </w:p>
        </w:tc>
        <w:tc>
          <w:tcPr>
            <w:tcW w:w="5953" w:type="dxa"/>
            <w:tcBorders>
              <w:top w:val="single" w:sz="4" w:space="0" w:color="000000"/>
              <w:left w:val="single" w:sz="4" w:space="0" w:color="000000"/>
              <w:bottom w:val="single" w:sz="4" w:space="0" w:color="000000"/>
              <w:right w:val="single" w:sz="4" w:space="0" w:color="000000"/>
            </w:tcBorders>
            <w:vAlign w:val="center"/>
          </w:tcPr>
          <w:p w14:paraId="6D81351F"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Remoção e instalação do motor</w:t>
            </w:r>
          </w:p>
        </w:tc>
        <w:tc>
          <w:tcPr>
            <w:tcW w:w="2835" w:type="dxa"/>
            <w:tcBorders>
              <w:top w:val="single" w:sz="4" w:space="0" w:color="000000"/>
              <w:left w:val="single" w:sz="4" w:space="0" w:color="000000"/>
              <w:bottom w:val="single" w:sz="4" w:space="0" w:color="000000"/>
              <w:right w:val="single" w:sz="4" w:space="0" w:color="000000"/>
            </w:tcBorders>
            <w:vAlign w:val="center"/>
          </w:tcPr>
          <w:p w14:paraId="10DFDF93"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15,0</w:t>
            </w:r>
          </w:p>
        </w:tc>
      </w:tr>
      <w:tr w:rsidR="007847F8" w:rsidRPr="000D470D" w14:paraId="243354EF" w14:textId="77777777" w:rsidTr="007847F8">
        <w:tblPrEx>
          <w:tblCellMar>
            <w:top w:w="79"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07442D3E" w14:textId="77777777" w:rsidR="007847F8" w:rsidRPr="000D470D" w:rsidRDefault="007847F8" w:rsidP="007847F8">
            <w:pPr>
              <w:spacing w:line="259" w:lineRule="auto"/>
              <w:ind w:left="238"/>
              <w:jc w:val="center"/>
              <w:rPr>
                <w:rFonts w:ascii="Times New Roman" w:hAnsi="Times New Roman" w:cs="Times New Roman"/>
                <w:sz w:val="24"/>
                <w:szCs w:val="24"/>
              </w:rPr>
            </w:pPr>
            <w:r w:rsidRPr="000D470D">
              <w:rPr>
                <w:rFonts w:ascii="Times New Roman" w:hAnsi="Times New Roman" w:cs="Times New Roman"/>
                <w:b/>
                <w:sz w:val="24"/>
                <w:szCs w:val="24"/>
              </w:rPr>
              <w:t>92</w:t>
            </w:r>
          </w:p>
        </w:tc>
        <w:tc>
          <w:tcPr>
            <w:tcW w:w="5953" w:type="dxa"/>
            <w:tcBorders>
              <w:top w:val="single" w:sz="4" w:space="0" w:color="000000"/>
              <w:left w:val="single" w:sz="4" w:space="0" w:color="000000"/>
              <w:bottom w:val="single" w:sz="4" w:space="0" w:color="000000"/>
              <w:right w:val="single" w:sz="4" w:space="0" w:color="000000"/>
            </w:tcBorders>
            <w:vAlign w:val="center"/>
          </w:tcPr>
          <w:p w14:paraId="5D884B4F"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Alinhamento das rodas</w:t>
            </w:r>
          </w:p>
        </w:tc>
        <w:tc>
          <w:tcPr>
            <w:tcW w:w="2835" w:type="dxa"/>
            <w:tcBorders>
              <w:top w:val="single" w:sz="4" w:space="0" w:color="000000"/>
              <w:left w:val="single" w:sz="4" w:space="0" w:color="000000"/>
              <w:bottom w:val="single" w:sz="4" w:space="0" w:color="000000"/>
              <w:right w:val="single" w:sz="4" w:space="0" w:color="000000"/>
            </w:tcBorders>
            <w:vAlign w:val="center"/>
          </w:tcPr>
          <w:p w14:paraId="50BE00D9"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1,0</w:t>
            </w:r>
          </w:p>
        </w:tc>
      </w:tr>
      <w:tr w:rsidR="007847F8" w:rsidRPr="000D470D" w14:paraId="472E6F26" w14:textId="77777777" w:rsidTr="007847F8">
        <w:tblPrEx>
          <w:tblCellMar>
            <w:top w:w="79"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604E0EF8" w14:textId="77777777" w:rsidR="007847F8" w:rsidRPr="000D470D" w:rsidRDefault="007847F8" w:rsidP="007847F8">
            <w:pPr>
              <w:spacing w:line="259" w:lineRule="auto"/>
              <w:ind w:left="238"/>
              <w:jc w:val="center"/>
              <w:rPr>
                <w:rFonts w:ascii="Times New Roman" w:hAnsi="Times New Roman" w:cs="Times New Roman"/>
                <w:sz w:val="24"/>
                <w:szCs w:val="24"/>
              </w:rPr>
            </w:pPr>
            <w:r w:rsidRPr="000D470D">
              <w:rPr>
                <w:rFonts w:ascii="Times New Roman" w:hAnsi="Times New Roman" w:cs="Times New Roman"/>
                <w:b/>
                <w:sz w:val="24"/>
                <w:szCs w:val="24"/>
              </w:rPr>
              <w:t>93</w:t>
            </w:r>
          </w:p>
        </w:tc>
        <w:tc>
          <w:tcPr>
            <w:tcW w:w="5953" w:type="dxa"/>
            <w:tcBorders>
              <w:top w:val="single" w:sz="4" w:space="0" w:color="000000"/>
              <w:left w:val="single" w:sz="4" w:space="0" w:color="000000"/>
              <w:bottom w:val="single" w:sz="4" w:space="0" w:color="000000"/>
              <w:right w:val="single" w:sz="4" w:space="0" w:color="000000"/>
            </w:tcBorders>
            <w:vAlign w:val="center"/>
          </w:tcPr>
          <w:p w14:paraId="2DA11823"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Balanceamento de roda (01 roda)</w:t>
            </w:r>
          </w:p>
        </w:tc>
        <w:tc>
          <w:tcPr>
            <w:tcW w:w="2835" w:type="dxa"/>
            <w:tcBorders>
              <w:top w:val="single" w:sz="4" w:space="0" w:color="000000"/>
              <w:left w:val="single" w:sz="4" w:space="0" w:color="000000"/>
              <w:bottom w:val="single" w:sz="4" w:space="0" w:color="000000"/>
              <w:right w:val="single" w:sz="4" w:space="0" w:color="000000"/>
            </w:tcBorders>
            <w:vAlign w:val="center"/>
          </w:tcPr>
          <w:p w14:paraId="1827BA9A"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0,5</w:t>
            </w:r>
          </w:p>
        </w:tc>
      </w:tr>
      <w:tr w:rsidR="007847F8" w:rsidRPr="000D470D" w14:paraId="68D9BCE0" w14:textId="77777777" w:rsidTr="007847F8">
        <w:tblPrEx>
          <w:tblCellMar>
            <w:top w:w="79"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5B6AF066" w14:textId="77777777" w:rsidR="007847F8" w:rsidRPr="000D470D" w:rsidRDefault="007847F8" w:rsidP="007847F8">
            <w:pPr>
              <w:spacing w:line="259" w:lineRule="auto"/>
              <w:ind w:left="238"/>
              <w:jc w:val="center"/>
              <w:rPr>
                <w:rFonts w:ascii="Times New Roman" w:hAnsi="Times New Roman" w:cs="Times New Roman"/>
                <w:sz w:val="24"/>
                <w:szCs w:val="24"/>
              </w:rPr>
            </w:pPr>
            <w:r w:rsidRPr="000D470D">
              <w:rPr>
                <w:rFonts w:ascii="Times New Roman" w:hAnsi="Times New Roman" w:cs="Times New Roman"/>
                <w:b/>
                <w:sz w:val="24"/>
                <w:szCs w:val="24"/>
              </w:rPr>
              <w:t>94</w:t>
            </w:r>
          </w:p>
        </w:tc>
        <w:tc>
          <w:tcPr>
            <w:tcW w:w="5953" w:type="dxa"/>
            <w:tcBorders>
              <w:top w:val="single" w:sz="4" w:space="0" w:color="000000"/>
              <w:left w:val="single" w:sz="4" w:space="0" w:color="000000"/>
              <w:bottom w:val="single" w:sz="4" w:space="0" w:color="000000"/>
              <w:right w:val="single" w:sz="4" w:space="0" w:color="000000"/>
            </w:tcBorders>
            <w:vAlign w:val="center"/>
          </w:tcPr>
          <w:p w14:paraId="309572F7"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Corrigir cambagem (01 lado)</w:t>
            </w:r>
          </w:p>
        </w:tc>
        <w:tc>
          <w:tcPr>
            <w:tcW w:w="2835" w:type="dxa"/>
            <w:tcBorders>
              <w:top w:val="single" w:sz="4" w:space="0" w:color="000000"/>
              <w:left w:val="single" w:sz="4" w:space="0" w:color="000000"/>
              <w:bottom w:val="single" w:sz="4" w:space="0" w:color="000000"/>
              <w:right w:val="single" w:sz="4" w:space="0" w:color="000000"/>
            </w:tcBorders>
            <w:vAlign w:val="center"/>
          </w:tcPr>
          <w:p w14:paraId="70683582"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1,0</w:t>
            </w:r>
          </w:p>
        </w:tc>
      </w:tr>
      <w:tr w:rsidR="007847F8" w:rsidRPr="000D470D" w14:paraId="14B8C2EC" w14:textId="77777777" w:rsidTr="007847F8">
        <w:tblPrEx>
          <w:tblCellMar>
            <w:top w:w="79"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042FD8F0" w14:textId="77777777" w:rsidR="007847F8" w:rsidRPr="000D470D" w:rsidRDefault="007847F8" w:rsidP="007847F8">
            <w:pPr>
              <w:spacing w:line="259" w:lineRule="auto"/>
              <w:ind w:left="238"/>
              <w:jc w:val="center"/>
              <w:rPr>
                <w:rFonts w:ascii="Times New Roman" w:hAnsi="Times New Roman" w:cs="Times New Roman"/>
                <w:sz w:val="24"/>
                <w:szCs w:val="24"/>
              </w:rPr>
            </w:pPr>
            <w:r w:rsidRPr="000D470D">
              <w:rPr>
                <w:rFonts w:ascii="Times New Roman" w:hAnsi="Times New Roman" w:cs="Times New Roman"/>
                <w:b/>
                <w:sz w:val="24"/>
                <w:szCs w:val="24"/>
              </w:rPr>
              <w:t>95</w:t>
            </w:r>
          </w:p>
        </w:tc>
        <w:tc>
          <w:tcPr>
            <w:tcW w:w="5953" w:type="dxa"/>
            <w:tcBorders>
              <w:top w:val="single" w:sz="4" w:space="0" w:color="000000"/>
              <w:left w:val="single" w:sz="4" w:space="0" w:color="000000"/>
              <w:bottom w:val="single" w:sz="4" w:space="0" w:color="000000"/>
              <w:right w:val="single" w:sz="4" w:space="0" w:color="000000"/>
            </w:tcBorders>
            <w:vAlign w:val="center"/>
          </w:tcPr>
          <w:p w14:paraId="3AA21075"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Substituir guarnição do vidro para-brisa</w:t>
            </w:r>
          </w:p>
        </w:tc>
        <w:tc>
          <w:tcPr>
            <w:tcW w:w="2835" w:type="dxa"/>
            <w:tcBorders>
              <w:top w:val="single" w:sz="4" w:space="0" w:color="000000"/>
              <w:left w:val="single" w:sz="4" w:space="0" w:color="000000"/>
              <w:bottom w:val="single" w:sz="4" w:space="0" w:color="000000"/>
              <w:right w:val="single" w:sz="4" w:space="0" w:color="000000"/>
            </w:tcBorders>
            <w:vAlign w:val="center"/>
          </w:tcPr>
          <w:p w14:paraId="765E24DA"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3,0</w:t>
            </w:r>
          </w:p>
        </w:tc>
      </w:tr>
      <w:tr w:rsidR="007847F8" w:rsidRPr="000D470D" w14:paraId="4E0AC5B8" w14:textId="77777777" w:rsidTr="007847F8">
        <w:tblPrEx>
          <w:tblCellMar>
            <w:top w:w="79" w:type="dxa"/>
          </w:tblCellMar>
        </w:tblPrEx>
        <w:trPr>
          <w:trHeight w:val="312"/>
        </w:trPr>
        <w:tc>
          <w:tcPr>
            <w:tcW w:w="992" w:type="dxa"/>
            <w:tcBorders>
              <w:top w:val="single" w:sz="4" w:space="0" w:color="000000"/>
              <w:left w:val="single" w:sz="4" w:space="0" w:color="000000"/>
              <w:bottom w:val="single" w:sz="4" w:space="0" w:color="000000"/>
              <w:right w:val="single" w:sz="4" w:space="0" w:color="000000"/>
            </w:tcBorders>
            <w:vAlign w:val="center"/>
          </w:tcPr>
          <w:p w14:paraId="0F1A97CD" w14:textId="77777777" w:rsidR="007847F8" w:rsidRPr="000D470D" w:rsidRDefault="007847F8" w:rsidP="007847F8">
            <w:pPr>
              <w:spacing w:line="259" w:lineRule="auto"/>
              <w:ind w:left="238"/>
              <w:jc w:val="center"/>
              <w:rPr>
                <w:rFonts w:ascii="Times New Roman" w:hAnsi="Times New Roman" w:cs="Times New Roman"/>
                <w:sz w:val="24"/>
                <w:szCs w:val="24"/>
              </w:rPr>
            </w:pPr>
            <w:r w:rsidRPr="000D470D">
              <w:rPr>
                <w:rFonts w:ascii="Times New Roman" w:hAnsi="Times New Roman" w:cs="Times New Roman"/>
                <w:b/>
                <w:sz w:val="24"/>
                <w:szCs w:val="24"/>
              </w:rPr>
              <w:t>96</w:t>
            </w:r>
          </w:p>
        </w:tc>
        <w:tc>
          <w:tcPr>
            <w:tcW w:w="5953" w:type="dxa"/>
            <w:tcBorders>
              <w:top w:val="single" w:sz="4" w:space="0" w:color="000000"/>
              <w:left w:val="single" w:sz="4" w:space="0" w:color="000000"/>
              <w:bottom w:val="single" w:sz="4" w:space="0" w:color="000000"/>
              <w:right w:val="single" w:sz="4" w:space="0" w:color="000000"/>
            </w:tcBorders>
            <w:vAlign w:val="center"/>
          </w:tcPr>
          <w:p w14:paraId="0A3E5291"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Trocar vidro para-brisa</w:t>
            </w:r>
          </w:p>
        </w:tc>
        <w:tc>
          <w:tcPr>
            <w:tcW w:w="2835" w:type="dxa"/>
            <w:tcBorders>
              <w:top w:val="single" w:sz="4" w:space="0" w:color="000000"/>
              <w:left w:val="single" w:sz="4" w:space="0" w:color="000000"/>
              <w:bottom w:val="single" w:sz="4" w:space="0" w:color="000000"/>
              <w:right w:val="single" w:sz="4" w:space="0" w:color="000000"/>
            </w:tcBorders>
            <w:vAlign w:val="center"/>
          </w:tcPr>
          <w:p w14:paraId="13F235E8"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3,0</w:t>
            </w:r>
          </w:p>
        </w:tc>
      </w:tr>
      <w:tr w:rsidR="007847F8" w:rsidRPr="000D470D" w14:paraId="4B5CBDEB" w14:textId="77777777" w:rsidTr="007847F8">
        <w:tblPrEx>
          <w:tblCellMar>
            <w:top w:w="79"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0E5005C7" w14:textId="77777777" w:rsidR="007847F8" w:rsidRPr="000D470D" w:rsidRDefault="007847F8" w:rsidP="007847F8">
            <w:pPr>
              <w:spacing w:line="259" w:lineRule="auto"/>
              <w:ind w:left="238"/>
              <w:jc w:val="center"/>
              <w:rPr>
                <w:rFonts w:ascii="Times New Roman" w:hAnsi="Times New Roman" w:cs="Times New Roman"/>
                <w:sz w:val="24"/>
                <w:szCs w:val="24"/>
              </w:rPr>
            </w:pPr>
            <w:r w:rsidRPr="000D470D">
              <w:rPr>
                <w:rFonts w:ascii="Times New Roman" w:hAnsi="Times New Roman" w:cs="Times New Roman"/>
                <w:b/>
                <w:sz w:val="24"/>
                <w:szCs w:val="24"/>
              </w:rPr>
              <w:t>97</w:t>
            </w:r>
          </w:p>
        </w:tc>
        <w:tc>
          <w:tcPr>
            <w:tcW w:w="5953" w:type="dxa"/>
            <w:tcBorders>
              <w:top w:val="single" w:sz="4" w:space="0" w:color="000000"/>
              <w:left w:val="single" w:sz="4" w:space="0" w:color="000000"/>
              <w:bottom w:val="single" w:sz="4" w:space="0" w:color="000000"/>
              <w:right w:val="single" w:sz="4" w:space="0" w:color="000000"/>
            </w:tcBorders>
            <w:vAlign w:val="center"/>
          </w:tcPr>
          <w:p w14:paraId="2EFA6648"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Substituir fechadura da porta</w:t>
            </w:r>
          </w:p>
        </w:tc>
        <w:tc>
          <w:tcPr>
            <w:tcW w:w="2835" w:type="dxa"/>
            <w:tcBorders>
              <w:top w:val="single" w:sz="4" w:space="0" w:color="000000"/>
              <w:left w:val="single" w:sz="4" w:space="0" w:color="000000"/>
              <w:bottom w:val="single" w:sz="4" w:space="0" w:color="000000"/>
              <w:right w:val="single" w:sz="4" w:space="0" w:color="000000"/>
            </w:tcBorders>
            <w:vAlign w:val="center"/>
          </w:tcPr>
          <w:p w14:paraId="57329A77"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1,0</w:t>
            </w:r>
          </w:p>
        </w:tc>
      </w:tr>
      <w:tr w:rsidR="007847F8" w:rsidRPr="000D470D" w14:paraId="3EE5F175" w14:textId="77777777" w:rsidTr="007847F8">
        <w:tblPrEx>
          <w:tblCellMar>
            <w:top w:w="79"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3FEEAF6C" w14:textId="77777777" w:rsidR="007847F8" w:rsidRPr="000D470D" w:rsidRDefault="007847F8" w:rsidP="007847F8">
            <w:pPr>
              <w:spacing w:line="259" w:lineRule="auto"/>
              <w:ind w:left="238"/>
              <w:jc w:val="center"/>
              <w:rPr>
                <w:rFonts w:ascii="Times New Roman" w:hAnsi="Times New Roman" w:cs="Times New Roman"/>
                <w:sz w:val="24"/>
                <w:szCs w:val="24"/>
              </w:rPr>
            </w:pPr>
            <w:r w:rsidRPr="000D470D">
              <w:rPr>
                <w:rFonts w:ascii="Times New Roman" w:hAnsi="Times New Roman" w:cs="Times New Roman"/>
                <w:b/>
                <w:sz w:val="24"/>
                <w:szCs w:val="24"/>
              </w:rPr>
              <w:t>98</w:t>
            </w:r>
          </w:p>
        </w:tc>
        <w:tc>
          <w:tcPr>
            <w:tcW w:w="5953" w:type="dxa"/>
            <w:tcBorders>
              <w:top w:val="single" w:sz="4" w:space="0" w:color="000000"/>
              <w:left w:val="single" w:sz="4" w:space="0" w:color="000000"/>
              <w:bottom w:val="single" w:sz="4" w:space="0" w:color="000000"/>
              <w:right w:val="single" w:sz="4" w:space="0" w:color="000000"/>
            </w:tcBorders>
            <w:vAlign w:val="center"/>
          </w:tcPr>
          <w:p w14:paraId="42CC8DE9"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Substituir mecanismo do vidro da porta</w:t>
            </w:r>
          </w:p>
        </w:tc>
        <w:tc>
          <w:tcPr>
            <w:tcW w:w="2835" w:type="dxa"/>
            <w:tcBorders>
              <w:top w:val="single" w:sz="4" w:space="0" w:color="000000"/>
              <w:left w:val="single" w:sz="4" w:space="0" w:color="000000"/>
              <w:bottom w:val="single" w:sz="4" w:space="0" w:color="000000"/>
              <w:right w:val="single" w:sz="4" w:space="0" w:color="000000"/>
            </w:tcBorders>
            <w:vAlign w:val="center"/>
          </w:tcPr>
          <w:p w14:paraId="3C6D0F04"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1,5</w:t>
            </w:r>
          </w:p>
        </w:tc>
      </w:tr>
      <w:tr w:rsidR="007847F8" w:rsidRPr="000D470D" w14:paraId="4C2AD8FC" w14:textId="77777777" w:rsidTr="007847F8">
        <w:tblPrEx>
          <w:tblCellMar>
            <w:top w:w="79"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166CE9A7" w14:textId="77777777" w:rsidR="007847F8" w:rsidRPr="000D470D" w:rsidRDefault="007847F8" w:rsidP="007847F8">
            <w:pPr>
              <w:spacing w:line="259" w:lineRule="auto"/>
              <w:ind w:left="238"/>
              <w:jc w:val="center"/>
              <w:rPr>
                <w:rFonts w:ascii="Times New Roman" w:hAnsi="Times New Roman" w:cs="Times New Roman"/>
                <w:sz w:val="24"/>
                <w:szCs w:val="24"/>
              </w:rPr>
            </w:pPr>
            <w:r w:rsidRPr="000D470D">
              <w:rPr>
                <w:rFonts w:ascii="Times New Roman" w:hAnsi="Times New Roman" w:cs="Times New Roman"/>
                <w:b/>
                <w:sz w:val="24"/>
                <w:szCs w:val="24"/>
              </w:rPr>
              <w:t>99</w:t>
            </w:r>
          </w:p>
        </w:tc>
        <w:tc>
          <w:tcPr>
            <w:tcW w:w="5953" w:type="dxa"/>
            <w:tcBorders>
              <w:top w:val="single" w:sz="4" w:space="0" w:color="000000"/>
              <w:left w:val="single" w:sz="4" w:space="0" w:color="000000"/>
              <w:bottom w:val="single" w:sz="4" w:space="0" w:color="000000"/>
              <w:right w:val="single" w:sz="4" w:space="0" w:color="000000"/>
            </w:tcBorders>
            <w:vAlign w:val="center"/>
          </w:tcPr>
          <w:p w14:paraId="6B4C5E78"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Substituir cabo puxador do capo</w:t>
            </w:r>
          </w:p>
        </w:tc>
        <w:tc>
          <w:tcPr>
            <w:tcW w:w="2835" w:type="dxa"/>
            <w:tcBorders>
              <w:top w:val="single" w:sz="4" w:space="0" w:color="000000"/>
              <w:left w:val="single" w:sz="4" w:space="0" w:color="000000"/>
              <w:bottom w:val="single" w:sz="4" w:space="0" w:color="000000"/>
              <w:right w:val="single" w:sz="4" w:space="0" w:color="000000"/>
            </w:tcBorders>
            <w:vAlign w:val="center"/>
          </w:tcPr>
          <w:p w14:paraId="6BD10146"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1,0</w:t>
            </w:r>
          </w:p>
        </w:tc>
      </w:tr>
      <w:tr w:rsidR="007847F8" w:rsidRPr="000D470D" w14:paraId="5401C90A" w14:textId="77777777" w:rsidTr="007847F8">
        <w:tblPrEx>
          <w:tblCellMar>
            <w:top w:w="79"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22D30D72"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100</w:t>
            </w:r>
          </w:p>
        </w:tc>
        <w:tc>
          <w:tcPr>
            <w:tcW w:w="5953" w:type="dxa"/>
            <w:tcBorders>
              <w:top w:val="single" w:sz="4" w:space="0" w:color="000000"/>
              <w:left w:val="single" w:sz="4" w:space="0" w:color="000000"/>
              <w:bottom w:val="single" w:sz="4" w:space="0" w:color="000000"/>
              <w:right w:val="single" w:sz="4" w:space="0" w:color="000000"/>
            </w:tcBorders>
            <w:vAlign w:val="center"/>
          </w:tcPr>
          <w:p w14:paraId="15B79659"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Substituir fechadura do capô</w:t>
            </w:r>
          </w:p>
        </w:tc>
        <w:tc>
          <w:tcPr>
            <w:tcW w:w="2835" w:type="dxa"/>
            <w:tcBorders>
              <w:top w:val="single" w:sz="4" w:space="0" w:color="000000"/>
              <w:left w:val="single" w:sz="4" w:space="0" w:color="000000"/>
              <w:bottom w:val="single" w:sz="4" w:space="0" w:color="000000"/>
              <w:right w:val="single" w:sz="4" w:space="0" w:color="000000"/>
            </w:tcBorders>
            <w:vAlign w:val="center"/>
          </w:tcPr>
          <w:p w14:paraId="3F0F9632"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0,5</w:t>
            </w:r>
          </w:p>
        </w:tc>
      </w:tr>
      <w:tr w:rsidR="007847F8" w:rsidRPr="000D470D" w14:paraId="50DCE1AD" w14:textId="77777777" w:rsidTr="007847F8">
        <w:tblPrEx>
          <w:tblCellMar>
            <w:top w:w="79"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638A6C68"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101</w:t>
            </w:r>
          </w:p>
        </w:tc>
        <w:tc>
          <w:tcPr>
            <w:tcW w:w="5953" w:type="dxa"/>
            <w:tcBorders>
              <w:top w:val="single" w:sz="4" w:space="0" w:color="000000"/>
              <w:left w:val="single" w:sz="4" w:space="0" w:color="000000"/>
              <w:bottom w:val="single" w:sz="4" w:space="0" w:color="000000"/>
              <w:right w:val="single" w:sz="4" w:space="0" w:color="000000"/>
            </w:tcBorders>
            <w:vAlign w:val="center"/>
          </w:tcPr>
          <w:p w14:paraId="506DC193"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Trocar grade dianteira</w:t>
            </w:r>
          </w:p>
        </w:tc>
        <w:tc>
          <w:tcPr>
            <w:tcW w:w="2835" w:type="dxa"/>
            <w:tcBorders>
              <w:top w:val="single" w:sz="4" w:space="0" w:color="000000"/>
              <w:left w:val="single" w:sz="4" w:space="0" w:color="000000"/>
              <w:bottom w:val="single" w:sz="4" w:space="0" w:color="000000"/>
              <w:right w:val="single" w:sz="4" w:space="0" w:color="000000"/>
            </w:tcBorders>
            <w:vAlign w:val="center"/>
          </w:tcPr>
          <w:p w14:paraId="1DA7FE8B"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0,5</w:t>
            </w:r>
          </w:p>
        </w:tc>
      </w:tr>
      <w:tr w:rsidR="007847F8" w:rsidRPr="000D470D" w14:paraId="5E54E807" w14:textId="77777777" w:rsidTr="007847F8">
        <w:tblPrEx>
          <w:tblCellMar>
            <w:top w:w="79" w:type="dxa"/>
          </w:tblCellMar>
        </w:tblPrEx>
        <w:trPr>
          <w:trHeight w:val="312"/>
        </w:trPr>
        <w:tc>
          <w:tcPr>
            <w:tcW w:w="992" w:type="dxa"/>
            <w:tcBorders>
              <w:top w:val="single" w:sz="4" w:space="0" w:color="000000"/>
              <w:left w:val="single" w:sz="4" w:space="0" w:color="000000"/>
              <w:bottom w:val="single" w:sz="4" w:space="0" w:color="000000"/>
              <w:right w:val="single" w:sz="4" w:space="0" w:color="000000"/>
            </w:tcBorders>
            <w:vAlign w:val="center"/>
          </w:tcPr>
          <w:p w14:paraId="44CA991E"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102</w:t>
            </w:r>
          </w:p>
        </w:tc>
        <w:tc>
          <w:tcPr>
            <w:tcW w:w="5953" w:type="dxa"/>
            <w:tcBorders>
              <w:top w:val="single" w:sz="4" w:space="0" w:color="000000"/>
              <w:left w:val="single" w:sz="4" w:space="0" w:color="000000"/>
              <w:bottom w:val="single" w:sz="4" w:space="0" w:color="000000"/>
              <w:right w:val="single" w:sz="4" w:space="0" w:color="000000"/>
            </w:tcBorders>
            <w:vAlign w:val="center"/>
          </w:tcPr>
          <w:p w14:paraId="2B60E3A0"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Substituir vidro da porta</w:t>
            </w:r>
          </w:p>
        </w:tc>
        <w:tc>
          <w:tcPr>
            <w:tcW w:w="2835" w:type="dxa"/>
            <w:tcBorders>
              <w:top w:val="single" w:sz="4" w:space="0" w:color="000000"/>
              <w:left w:val="single" w:sz="4" w:space="0" w:color="000000"/>
              <w:bottom w:val="single" w:sz="4" w:space="0" w:color="000000"/>
              <w:right w:val="single" w:sz="4" w:space="0" w:color="000000"/>
            </w:tcBorders>
            <w:vAlign w:val="center"/>
          </w:tcPr>
          <w:p w14:paraId="3F092ECB"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1,0</w:t>
            </w:r>
          </w:p>
        </w:tc>
      </w:tr>
      <w:tr w:rsidR="007847F8" w:rsidRPr="000D470D" w14:paraId="60B37AD9" w14:textId="77777777" w:rsidTr="007847F8">
        <w:tblPrEx>
          <w:tblCellMar>
            <w:top w:w="79"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7A563CEA"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103</w:t>
            </w:r>
          </w:p>
        </w:tc>
        <w:tc>
          <w:tcPr>
            <w:tcW w:w="5953" w:type="dxa"/>
            <w:tcBorders>
              <w:top w:val="single" w:sz="4" w:space="0" w:color="000000"/>
              <w:left w:val="single" w:sz="4" w:space="0" w:color="000000"/>
              <w:bottom w:val="single" w:sz="4" w:space="0" w:color="000000"/>
              <w:right w:val="single" w:sz="4" w:space="0" w:color="000000"/>
            </w:tcBorders>
            <w:vAlign w:val="center"/>
          </w:tcPr>
          <w:p w14:paraId="596BDE2F"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Substituir vidro traseiro</w:t>
            </w:r>
          </w:p>
        </w:tc>
        <w:tc>
          <w:tcPr>
            <w:tcW w:w="2835" w:type="dxa"/>
            <w:tcBorders>
              <w:top w:val="single" w:sz="4" w:space="0" w:color="000000"/>
              <w:left w:val="single" w:sz="4" w:space="0" w:color="000000"/>
              <w:bottom w:val="single" w:sz="4" w:space="0" w:color="000000"/>
              <w:right w:val="single" w:sz="4" w:space="0" w:color="000000"/>
            </w:tcBorders>
            <w:vAlign w:val="center"/>
          </w:tcPr>
          <w:p w14:paraId="1A37909C"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2,0</w:t>
            </w:r>
          </w:p>
        </w:tc>
      </w:tr>
      <w:tr w:rsidR="007847F8" w:rsidRPr="000D470D" w14:paraId="40334487" w14:textId="77777777" w:rsidTr="007847F8">
        <w:tblPrEx>
          <w:tblCellMar>
            <w:top w:w="79"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607CD04A"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104</w:t>
            </w:r>
          </w:p>
        </w:tc>
        <w:tc>
          <w:tcPr>
            <w:tcW w:w="5953" w:type="dxa"/>
            <w:tcBorders>
              <w:top w:val="single" w:sz="4" w:space="0" w:color="000000"/>
              <w:left w:val="single" w:sz="4" w:space="0" w:color="000000"/>
              <w:bottom w:val="single" w:sz="4" w:space="0" w:color="000000"/>
              <w:right w:val="single" w:sz="4" w:space="0" w:color="000000"/>
            </w:tcBorders>
            <w:vAlign w:val="center"/>
          </w:tcPr>
          <w:p w14:paraId="2F4F9195"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Substituir vidro lateral</w:t>
            </w:r>
          </w:p>
        </w:tc>
        <w:tc>
          <w:tcPr>
            <w:tcW w:w="2835" w:type="dxa"/>
            <w:tcBorders>
              <w:top w:val="single" w:sz="4" w:space="0" w:color="000000"/>
              <w:left w:val="single" w:sz="4" w:space="0" w:color="000000"/>
              <w:bottom w:val="single" w:sz="4" w:space="0" w:color="000000"/>
              <w:right w:val="single" w:sz="4" w:space="0" w:color="000000"/>
            </w:tcBorders>
            <w:vAlign w:val="center"/>
          </w:tcPr>
          <w:p w14:paraId="1A90CDC8"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1,0</w:t>
            </w:r>
          </w:p>
        </w:tc>
      </w:tr>
      <w:tr w:rsidR="007847F8" w:rsidRPr="000D470D" w14:paraId="5C86CD10" w14:textId="77777777" w:rsidTr="007847F8">
        <w:tblPrEx>
          <w:tblCellMar>
            <w:top w:w="79"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09D8C4D7"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105</w:t>
            </w:r>
          </w:p>
        </w:tc>
        <w:tc>
          <w:tcPr>
            <w:tcW w:w="5953" w:type="dxa"/>
            <w:tcBorders>
              <w:top w:val="single" w:sz="4" w:space="0" w:color="000000"/>
              <w:left w:val="single" w:sz="4" w:space="0" w:color="000000"/>
              <w:bottom w:val="single" w:sz="4" w:space="0" w:color="000000"/>
              <w:right w:val="single" w:sz="4" w:space="0" w:color="000000"/>
            </w:tcBorders>
            <w:vAlign w:val="center"/>
          </w:tcPr>
          <w:p w14:paraId="5C041EC1"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Trocar canaleta do vidro da porta (01 lado)</w:t>
            </w:r>
          </w:p>
        </w:tc>
        <w:tc>
          <w:tcPr>
            <w:tcW w:w="2835" w:type="dxa"/>
            <w:tcBorders>
              <w:top w:val="single" w:sz="4" w:space="0" w:color="000000"/>
              <w:left w:val="single" w:sz="4" w:space="0" w:color="000000"/>
              <w:bottom w:val="single" w:sz="4" w:space="0" w:color="000000"/>
              <w:right w:val="single" w:sz="4" w:space="0" w:color="000000"/>
            </w:tcBorders>
            <w:vAlign w:val="center"/>
          </w:tcPr>
          <w:p w14:paraId="251CCA3A"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1,0</w:t>
            </w:r>
          </w:p>
        </w:tc>
      </w:tr>
      <w:tr w:rsidR="007847F8" w:rsidRPr="000D470D" w14:paraId="5C67EC19" w14:textId="77777777" w:rsidTr="007847F8">
        <w:tblPrEx>
          <w:tblCellMar>
            <w:top w:w="79"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3A75CF48"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106</w:t>
            </w:r>
          </w:p>
        </w:tc>
        <w:tc>
          <w:tcPr>
            <w:tcW w:w="5953" w:type="dxa"/>
            <w:tcBorders>
              <w:top w:val="single" w:sz="4" w:space="0" w:color="000000"/>
              <w:left w:val="single" w:sz="4" w:space="0" w:color="000000"/>
              <w:bottom w:val="single" w:sz="4" w:space="0" w:color="000000"/>
              <w:right w:val="single" w:sz="4" w:space="0" w:color="000000"/>
            </w:tcBorders>
            <w:vAlign w:val="center"/>
          </w:tcPr>
          <w:p w14:paraId="549DC948"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Trocar revestimento do banco motorista</w:t>
            </w:r>
          </w:p>
        </w:tc>
        <w:tc>
          <w:tcPr>
            <w:tcW w:w="2835" w:type="dxa"/>
            <w:tcBorders>
              <w:top w:val="single" w:sz="4" w:space="0" w:color="000000"/>
              <w:left w:val="single" w:sz="4" w:space="0" w:color="000000"/>
              <w:bottom w:val="single" w:sz="4" w:space="0" w:color="000000"/>
              <w:right w:val="single" w:sz="4" w:space="0" w:color="000000"/>
            </w:tcBorders>
            <w:vAlign w:val="center"/>
          </w:tcPr>
          <w:p w14:paraId="443FBDFA"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2,5</w:t>
            </w:r>
          </w:p>
        </w:tc>
      </w:tr>
      <w:tr w:rsidR="007847F8" w:rsidRPr="000D470D" w14:paraId="1891DAE3" w14:textId="77777777" w:rsidTr="007847F8">
        <w:tblPrEx>
          <w:tblCellMar>
            <w:top w:w="79"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19D9517A"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107</w:t>
            </w:r>
          </w:p>
        </w:tc>
        <w:tc>
          <w:tcPr>
            <w:tcW w:w="5953" w:type="dxa"/>
            <w:tcBorders>
              <w:top w:val="single" w:sz="4" w:space="0" w:color="000000"/>
              <w:left w:val="single" w:sz="4" w:space="0" w:color="000000"/>
              <w:bottom w:val="single" w:sz="4" w:space="0" w:color="000000"/>
              <w:right w:val="single" w:sz="4" w:space="0" w:color="000000"/>
            </w:tcBorders>
            <w:vAlign w:val="center"/>
          </w:tcPr>
          <w:p w14:paraId="4117795B"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Trocar revestimento do banco do passageiro</w:t>
            </w:r>
          </w:p>
        </w:tc>
        <w:tc>
          <w:tcPr>
            <w:tcW w:w="2835" w:type="dxa"/>
            <w:tcBorders>
              <w:top w:val="single" w:sz="4" w:space="0" w:color="000000"/>
              <w:left w:val="single" w:sz="4" w:space="0" w:color="000000"/>
              <w:bottom w:val="single" w:sz="4" w:space="0" w:color="000000"/>
              <w:right w:val="single" w:sz="4" w:space="0" w:color="000000"/>
            </w:tcBorders>
            <w:vAlign w:val="center"/>
          </w:tcPr>
          <w:p w14:paraId="3C976F33"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3,0</w:t>
            </w:r>
          </w:p>
        </w:tc>
      </w:tr>
      <w:tr w:rsidR="007847F8" w:rsidRPr="000D470D" w14:paraId="4F27E64D" w14:textId="77777777" w:rsidTr="007847F8">
        <w:tblPrEx>
          <w:tblCellMar>
            <w:top w:w="79" w:type="dxa"/>
          </w:tblCellMar>
        </w:tblPrEx>
        <w:trPr>
          <w:trHeight w:val="312"/>
        </w:trPr>
        <w:tc>
          <w:tcPr>
            <w:tcW w:w="992" w:type="dxa"/>
            <w:tcBorders>
              <w:top w:val="single" w:sz="4" w:space="0" w:color="000000"/>
              <w:left w:val="single" w:sz="4" w:space="0" w:color="000000"/>
              <w:bottom w:val="single" w:sz="4" w:space="0" w:color="000000"/>
              <w:right w:val="single" w:sz="4" w:space="0" w:color="000000"/>
            </w:tcBorders>
            <w:vAlign w:val="center"/>
          </w:tcPr>
          <w:p w14:paraId="2E86E466"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108</w:t>
            </w:r>
          </w:p>
        </w:tc>
        <w:tc>
          <w:tcPr>
            <w:tcW w:w="5953" w:type="dxa"/>
            <w:tcBorders>
              <w:top w:val="single" w:sz="4" w:space="0" w:color="000000"/>
              <w:left w:val="single" w:sz="4" w:space="0" w:color="000000"/>
              <w:bottom w:val="single" w:sz="4" w:space="0" w:color="000000"/>
              <w:right w:val="single" w:sz="4" w:space="0" w:color="000000"/>
            </w:tcBorders>
            <w:vAlign w:val="center"/>
          </w:tcPr>
          <w:p w14:paraId="07F4DDCC"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Trocar estrutura do banco</w:t>
            </w:r>
          </w:p>
        </w:tc>
        <w:tc>
          <w:tcPr>
            <w:tcW w:w="2835" w:type="dxa"/>
            <w:tcBorders>
              <w:top w:val="single" w:sz="4" w:space="0" w:color="000000"/>
              <w:left w:val="single" w:sz="4" w:space="0" w:color="000000"/>
              <w:bottom w:val="single" w:sz="4" w:space="0" w:color="000000"/>
              <w:right w:val="single" w:sz="4" w:space="0" w:color="000000"/>
            </w:tcBorders>
            <w:vAlign w:val="center"/>
          </w:tcPr>
          <w:p w14:paraId="57ED8C30"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2,0</w:t>
            </w:r>
          </w:p>
        </w:tc>
      </w:tr>
      <w:tr w:rsidR="007847F8" w:rsidRPr="000D470D" w14:paraId="2C2AC0DE" w14:textId="77777777" w:rsidTr="007847F8">
        <w:tblPrEx>
          <w:tblCellMar>
            <w:top w:w="79"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48BB0225"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109</w:t>
            </w:r>
          </w:p>
        </w:tc>
        <w:tc>
          <w:tcPr>
            <w:tcW w:w="5953" w:type="dxa"/>
            <w:tcBorders>
              <w:top w:val="single" w:sz="4" w:space="0" w:color="000000"/>
              <w:left w:val="single" w:sz="4" w:space="0" w:color="000000"/>
              <w:bottom w:val="single" w:sz="4" w:space="0" w:color="000000"/>
              <w:right w:val="single" w:sz="4" w:space="0" w:color="000000"/>
            </w:tcBorders>
            <w:vAlign w:val="center"/>
          </w:tcPr>
          <w:p w14:paraId="494E2E0B"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Trocar revestimento lateral da porta (01 lado)</w:t>
            </w:r>
          </w:p>
        </w:tc>
        <w:tc>
          <w:tcPr>
            <w:tcW w:w="2835" w:type="dxa"/>
            <w:tcBorders>
              <w:top w:val="single" w:sz="4" w:space="0" w:color="000000"/>
              <w:left w:val="single" w:sz="4" w:space="0" w:color="000000"/>
              <w:bottom w:val="single" w:sz="4" w:space="0" w:color="000000"/>
              <w:right w:val="single" w:sz="4" w:space="0" w:color="000000"/>
            </w:tcBorders>
            <w:vAlign w:val="center"/>
          </w:tcPr>
          <w:p w14:paraId="5749255A"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0,5</w:t>
            </w:r>
          </w:p>
        </w:tc>
      </w:tr>
      <w:tr w:rsidR="007847F8" w:rsidRPr="000D470D" w14:paraId="253E74B5" w14:textId="77777777" w:rsidTr="007847F8">
        <w:tblPrEx>
          <w:tblCellMar>
            <w:top w:w="79"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7F35CFF3"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lastRenderedPageBreak/>
              <w:t>110</w:t>
            </w:r>
          </w:p>
        </w:tc>
        <w:tc>
          <w:tcPr>
            <w:tcW w:w="5953" w:type="dxa"/>
            <w:tcBorders>
              <w:top w:val="single" w:sz="4" w:space="0" w:color="000000"/>
              <w:left w:val="single" w:sz="4" w:space="0" w:color="000000"/>
              <w:bottom w:val="single" w:sz="4" w:space="0" w:color="000000"/>
              <w:right w:val="single" w:sz="4" w:space="0" w:color="000000"/>
            </w:tcBorders>
            <w:vAlign w:val="center"/>
          </w:tcPr>
          <w:p w14:paraId="4E778C2C"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Trocar revestimento do assoalho</w:t>
            </w:r>
          </w:p>
        </w:tc>
        <w:tc>
          <w:tcPr>
            <w:tcW w:w="2835" w:type="dxa"/>
            <w:tcBorders>
              <w:top w:val="single" w:sz="4" w:space="0" w:color="000000"/>
              <w:left w:val="single" w:sz="4" w:space="0" w:color="000000"/>
              <w:bottom w:val="single" w:sz="4" w:space="0" w:color="000000"/>
              <w:right w:val="single" w:sz="4" w:space="0" w:color="000000"/>
            </w:tcBorders>
            <w:vAlign w:val="center"/>
          </w:tcPr>
          <w:p w14:paraId="5B49473A"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3,0</w:t>
            </w:r>
          </w:p>
        </w:tc>
      </w:tr>
      <w:tr w:rsidR="007847F8" w:rsidRPr="000D470D" w14:paraId="4AA2F594" w14:textId="77777777" w:rsidTr="007847F8">
        <w:tblPrEx>
          <w:tblCellMar>
            <w:top w:w="79"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68100829"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111</w:t>
            </w:r>
          </w:p>
        </w:tc>
        <w:tc>
          <w:tcPr>
            <w:tcW w:w="5953" w:type="dxa"/>
            <w:tcBorders>
              <w:top w:val="single" w:sz="4" w:space="0" w:color="000000"/>
              <w:left w:val="single" w:sz="4" w:space="0" w:color="000000"/>
              <w:bottom w:val="single" w:sz="4" w:space="0" w:color="000000"/>
              <w:right w:val="single" w:sz="4" w:space="0" w:color="000000"/>
            </w:tcBorders>
            <w:vAlign w:val="center"/>
          </w:tcPr>
          <w:p w14:paraId="4A1606E1"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Trocar para-lama dianteiro, alinhar e pintar</w:t>
            </w:r>
          </w:p>
        </w:tc>
        <w:tc>
          <w:tcPr>
            <w:tcW w:w="2835" w:type="dxa"/>
            <w:tcBorders>
              <w:top w:val="single" w:sz="4" w:space="0" w:color="000000"/>
              <w:left w:val="single" w:sz="4" w:space="0" w:color="000000"/>
              <w:bottom w:val="single" w:sz="4" w:space="0" w:color="000000"/>
              <w:right w:val="single" w:sz="4" w:space="0" w:color="000000"/>
            </w:tcBorders>
            <w:vAlign w:val="center"/>
          </w:tcPr>
          <w:p w14:paraId="4A12B47D"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6,0</w:t>
            </w:r>
          </w:p>
        </w:tc>
      </w:tr>
      <w:tr w:rsidR="007847F8" w:rsidRPr="000D470D" w14:paraId="24E152DE" w14:textId="77777777" w:rsidTr="007847F8">
        <w:tblPrEx>
          <w:tblCellMar>
            <w:top w:w="79"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68B40442"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112</w:t>
            </w:r>
          </w:p>
        </w:tc>
        <w:tc>
          <w:tcPr>
            <w:tcW w:w="5953" w:type="dxa"/>
            <w:tcBorders>
              <w:top w:val="single" w:sz="4" w:space="0" w:color="000000"/>
              <w:left w:val="single" w:sz="4" w:space="0" w:color="000000"/>
              <w:bottom w:val="single" w:sz="4" w:space="0" w:color="000000"/>
              <w:right w:val="single" w:sz="4" w:space="0" w:color="000000"/>
            </w:tcBorders>
            <w:vAlign w:val="center"/>
          </w:tcPr>
          <w:p w14:paraId="5D143B7B"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Reparar para-lama dianteiro, alinhar e pintar</w:t>
            </w:r>
          </w:p>
        </w:tc>
        <w:tc>
          <w:tcPr>
            <w:tcW w:w="2835" w:type="dxa"/>
            <w:tcBorders>
              <w:top w:val="single" w:sz="4" w:space="0" w:color="000000"/>
              <w:left w:val="single" w:sz="4" w:space="0" w:color="000000"/>
              <w:bottom w:val="single" w:sz="4" w:space="0" w:color="000000"/>
              <w:right w:val="single" w:sz="4" w:space="0" w:color="000000"/>
            </w:tcBorders>
            <w:vAlign w:val="center"/>
          </w:tcPr>
          <w:p w14:paraId="6C3ABFEA"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7,0</w:t>
            </w:r>
          </w:p>
        </w:tc>
      </w:tr>
      <w:tr w:rsidR="007847F8" w:rsidRPr="000D470D" w14:paraId="24EDE9BB" w14:textId="77777777" w:rsidTr="007847F8">
        <w:tblPrEx>
          <w:tblCellMar>
            <w:top w:w="79"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7334E6FC"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113</w:t>
            </w:r>
          </w:p>
        </w:tc>
        <w:tc>
          <w:tcPr>
            <w:tcW w:w="5953" w:type="dxa"/>
            <w:tcBorders>
              <w:top w:val="single" w:sz="4" w:space="0" w:color="000000"/>
              <w:left w:val="single" w:sz="4" w:space="0" w:color="000000"/>
              <w:bottom w:val="single" w:sz="4" w:space="0" w:color="000000"/>
              <w:right w:val="single" w:sz="4" w:space="0" w:color="000000"/>
            </w:tcBorders>
            <w:vAlign w:val="center"/>
          </w:tcPr>
          <w:p w14:paraId="4F8E57AB"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Trocar para-choque dianteiro, alinhar e pintar</w:t>
            </w:r>
          </w:p>
        </w:tc>
        <w:tc>
          <w:tcPr>
            <w:tcW w:w="2835" w:type="dxa"/>
            <w:tcBorders>
              <w:top w:val="single" w:sz="4" w:space="0" w:color="000000"/>
              <w:left w:val="single" w:sz="4" w:space="0" w:color="000000"/>
              <w:bottom w:val="single" w:sz="4" w:space="0" w:color="000000"/>
              <w:right w:val="single" w:sz="4" w:space="0" w:color="000000"/>
            </w:tcBorders>
            <w:vAlign w:val="center"/>
          </w:tcPr>
          <w:p w14:paraId="22C61A5B"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5,0</w:t>
            </w:r>
          </w:p>
        </w:tc>
      </w:tr>
      <w:tr w:rsidR="007847F8" w:rsidRPr="000D470D" w14:paraId="1818D604" w14:textId="77777777" w:rsidTr="007847F8">
        <w:tblPrEx>
          <w:tblCellMar>
            <w:top w:w="79" w:type="dxa"/>
          </w:tblCellMar>
        </w:tblPrEx>
        <w:trPr>
          <w:trHeight w:val="312"/>
        </w:trPr>
        <w:tc>
          <w:tcPr>
            <w:tcW w:w="992" w:type="dxa"/>
            <w:tcBorders>
              <w:top w:val="single" w:sz="4" w:space="0" w:color="000000"/>
              <w:left w:val="single" w:sz="4" w:space="0" w:color="000000"/>
              <w:bottom w:val="single" w:sz="4" w:space="0" w:color="000000"/>
              <w:right w:val="single" w:sz="4" w:space="0" w:color="000000"/>
            </w:tcBorders>
            <w:vAlign w:val="center"/>
          </w:tcPr>
          <w:p w14:paraId="562C6826"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114</w:t>
            </w:r>
          </w:p>
        </w:tc>
        <w:tc>
          <w:tcPr>
            <w:tcW w:w="5953" w:type="dxa"/>
            <w:tcBorders>
              <w:top w:val="single" w:sz="4" w:space="0" w:color="000000"/>
              <w:left w:val="single" w:sz="4" w:space="0" w:color="000000"/>
              <w:bottom w:val="single" w:sz="4" w:space="0" w:color="000000"/>
              <w:right w:val="single" w:sz="4" w:space="0" w:color="000000"/>
            </w:tcBorders>
            <w:vAlign w:val="center"/>
          </w:tcPr>
          <w:p w14:paraId="00A46302"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Trocar para-choque traseiro, alinhar e pintar</w:t>
            </w:r>
          </w:p>
        </w:tc>
        <w:tc>
          <w:tcPr>
            <w:tcW w:w="2835" w:type="dxa"/>
            <w:tcBorders>
              <w:top w:val="single" w:sz="4" w:space="0" w:color="000000"/>
              <w:left w:val="single" w:sz="4" w:space="0" w:color="000000"/>
              <w:bottom w:val="single" w:sz="4" w:space="0" w:color="000000"/>
              <w:right w:val="single" w:sz="4" w:space="0" w:color="000000"/>
            </w:tcBorders>
            <w:vAlign w:val="center"/>
          </w:tcPr>
          <w:p w14:paraId="3D76F81A"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6,0</w:t>
            </w:r>
          </w:p>
        </w:tc>
      </w:tr>
      <w:tr w:rsidR="007847F8" w:rsidRPr="000D470D" w14:paraId="38C8120C" w14:textId="77777777" w:rsidTr="007847F8">
        <w:tblPrEx>
          <w:tblCellMar>
            <w:top w:w="79"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0BD70ADC"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115</w:t>
            </w:r>
          </w:p>
        </w:tc>
        <w:tc>
          <w:tcPr>
            <w:tcW w:w="5953" w:type="dxa"/>
            <w:tcBorders>
              <w:top w:val="single" w:sz="4" w:space="0" w:color="000000"/>
              <w:left w:val="single" w:sz="4" w:space="0" w:color="000000"/>
              <w:bottom w:val="single" w:sz="4" w:space="0" w:color="000000"/>
              <w:right w:val="single" w:sz="4" w:space="0" w:color="000000"/>
            </w:tcBorders>
            <w:vAlign w:val="center"/>
          </w:tcPr>
          <w:p w14:paraId="53C83E43"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Trocar ponteira do para-choque dianteiro e pintar</w:t>
            </w:r>
          </w:p>
        </w:tc>
        <w:tc>
          <w:tcPr>
            <w:tcW w:w="2835" w:type="dxa"/>
            <w:tcBorders>
              <w:top w:val="single" w:sz="4" w:space="0" w:color="000000"/>
              <w:left w:val="single" w:sz="4" w:space="0" w:color="000000"/>
              <w:bottom w:val="single" w:sz="4" w:space="0" w:color="000000"/>
              <w:right w:val="single" w:sz="4" w:space="0" w:color="000000"/>
            </w:tcBorders>
            <w:vAlign w:val="center"/>
          </w:tcPr>
          <w:p w14:paraId="44096DDA"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1,5</w:t>
            </w:r>
          </w:p>
        </w:tc>
      </w:tr>
      <w:tr w:rsidR="007847F8" w:rsidRPr="000D470D" w14:paraId="78E6B7E0" w14:textId="77777777" w:rsidTr="007847F8">
        <w:tblPrEx>
          <w:tblCellMar>
            <w:top w:w="79"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6E6925A2"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116</w:t>
            </w:r>
          </w:p>
        </w:tc>
        <w:tc>
          <w:tcPr>
            <w:tcW w:w="5953" w:type="dxa"/>
            <w:tcBorders>
              <w:top w:val="single" w:sz="4" w:space="0" w:color="000000"/>
              <w:left w:val="single" w:sz="4" w:space="0" w:color="000000"/>
              <w:bottom w:val="single" w:sz="4" w:space="0" w:color="000000"/>
              <w:right w:val="single" w:sz="4" w:space="0" w:color="000000"/>
            </w:tcBorders>
            <w:vAlign w:val="center"/>
          </w:tcPr>
          <w:p w14:paraId="52D5986F"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Trocar porta lateral, alinhar e pintar</w:t>
            </w:r>
          </w:p>
        </w:tc>
        <w:tc>
          <w:tcPr>
            <w:tcW w:w="2835" w:type="dxa"/>
            <w:tcBorders>
              <w:top w:val="single" w:sz="4" w:space="0" w:color="000000"/>
              <w:left w:val="single" w:sz="4" w:space="0" w:color="000000"/>
              <w:bottom w:val="single" w:sz="4" w:space="0" w:color="000000"/>
              <w:right w:val="single" w:sz="4" w:space="0" w:color="000000"/>
            </w:tcBorders>
            <w:vAlign w:val="center"/>
          </w:tcPr>
          <w:p w14:paraId="6745B968"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7,0</w:t>
            </w:r>
          </w:p>
        </w:tc>
      </w:tr>
      <w:tr w:rsidR="007847F8" w:rsidRPr="000D470D" w14:paraId="01FB4D3C" w14:textId="77777777" w:rsidTr="007847F8">
        <w:tblPrEx>
          <w:tblCellMar>
            <w:top w:w="79"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4628F832"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117</w:t>
            </w:r>
          </w:p>
        </w:tc>
        <w:tc>
          <w:tcPr>
            <w:tcW w:w="5953" w:type="dxa"/>
            <w:tcBorders>
              <w:top w:val="single" w:sz="4" w:space="0" w:color="000000"/>
              <w:left w:val="single" w:sz="4" w:space="0" w:color="000000"/>
              <w:bottom w:val="single" w:sz="4" w:space="0" w:color="000000"/>
              <w:right w:val="single" w:sz="4" w:space="0" w:color="000000"/>
            </w:tcBorders>
            <w:vAlign w:val="center"/>
          </w:tcPr>
          <w:p w14:paraId="2CC67EB1"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Substituir suporte do estribo</w:t>
            </w:r>
          </w:p>
        </w:tc>
        <w:tc>
          <w:tcPr>
            <w:tcW w:w="2835" w:type="dxa"/>
            <w:tcBorders>
              <w:top w:val="single" w:sz="4" w:space="0" w:color="000000"/>
              <w:left w:val="single" w:sz="4" w:space="0" w:color="000000"/>
              <w:bottom w:val="single" w:sz="4" w:space="0" w:color="000000"/>
              <w:right w:val="single" w:sz="4" w:space="0" w:color="000000"/>
            </w:tcBorders>
            <w:vAlign w:val="center"/>
          </w:tcPr>
          <w:p w14:paraId="55F70EB0"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1,0</w:t>
            </w:r>
          </w:p>
        </w:tc>
      </w:tr>
      <w:tr w:rsidR="007847F8" w:rsidRPr="000D470D" w14:paraId="020F5EEB" w14:textId="77777777" w:rsidTr="007847F8">
        <w:tblPrEx>
          <w:tblCellMar>
            <w:top w:w="80"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20CE9B5D"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118</w:t>
            </w:r>
          </w:p>
        </w:tc>
        <w:tc>
          <w:tcPr>
            <w:tcW w:w="5953" w:type="dxa"/>
            <w:tcBorders>
              <w:top w:val="single" w:sz="4" w:space="0" w:color="000000"/>
              <w:left w:val="single" w:sz="4" w:space="0" w:color="000000"/>
              <w:bottom w:val="single" w:sz="4" w:space="0" w:color="000000"/>
              <w:right w:val="single" w:sz="4" w:space="0" w:color="000000"/>
            </w:tcBorders>
            <w:vAlign w:val="center"/>
          </w:tcPr>
          <w:p w14:paraId="312B0AD7"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Reparar suporte de bateria</w:t>
            </w:r>
          </w:p>
        </w:tc>
        <w:tc>
          <w:tcPr>
            <w:tcW w:w="2835" w:type="dxa"/>
            <w:tcBorders>
              <w:top w:val="single" w:sz="4" w:space="0" w:color="000000"/>
              <w:left w:val="single" w:sz="4" w:space="0" w:color="000000"/>
              <w:bottom w:val="single" w:sz="4" w:space="0" w:color="000000"/>
              <w:right w:val="single" w:sz="4" w:space="0" w:color="000000"/>
            </w:tcBorders>
            <w:vAlign w:val="center"/>
          </w:tcPr>
          <w:p w14:paraId="5B4BB298"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3,0</w:t>
            </w:r>
          </w:p>
        </w:tc>
      </w:tr>
      <w:tr w:rsidR="007847F8" w:rsidRPr="000D470D" w14:paraId="27550807" w14:textId="77777777" w:rsidTr="007847F8">
        <w:tblPrEx>
          <w:tblCellMar>
            <w:top w:w="80"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22B90DDA"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119</w:t>
            </w:r>
          </w:p>
        </w:tc>
        <w:tc>
          <w:tcPr>
            <w:tcW w:w="5953" w:type="dxa"/>
            <w:tcBorders>
              <w:top w:val="single" w:sz="4" w:space="0" w:color="000000"/>
              <w:left w:val="single" w:sz="4" w:space="0" w:color="000000"/>
              <w:bottom w:val="single" w:sz="4" w:space="0" w:color="000000"/>
              <w:right w:val="single" w:sz="4" w:space="0" w:color="000000"/>
            </w:tcBorders>
            <w:vAlign w:val="center"/>
          </w:tcPr>
          <w:p w14:paraId="30552BAE"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Reparar porta lateral, alinhar e pintar</w:t>
            </w:r>
          </w:p>
        </w:tc>
        <w:tc>
          <w:tcPr>
            <w:tcW w:w="2835" w:type="dxa"/>
            <w:tcBorders>
              <w:top w:val="single" w:sz="4" w:space="0" w:color="000000"/>
              <w:left w:val="single" w:sz="4" w:space="0" w:color="000000"/>
              <w:bottom w:val="single" w:sz="4" w:space="0" w:color="000000"/>
              <w:right w:val="single" w:sz="4" w:space="0" w:color="000000"/>
            </w:tcBorders>
            <w:vAlign w:val="center"/>
          </w:tcPr>
          <w:p w14:paraId="4E7987A1"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8,0</w:t>
            </w:r>
          </w:p>
        </w:tc>
      </w:tr>
      <w:tr w:rsidR="007847F8" w:rsidRPr="000D470D" w14:paraId="1500BD90" w14:textId="77777777" w:rsidTr="007847F8">
        <w:tblPrEx>
          <w:tblCellMar>
            <w:top w:w="80" w:type="dxa"/>
          </w:tblCellMar>
        </w:tblPrEx>
        <w:trPr>
          <w:trHeight w:val="312"/>
        </w:trPr>
        <w:tc>
          <w:tcPr>
            <w:tcW w:w="992" w:type="dxa"/>
            <w:tcBorders>
              <w:top w:val="single" w:sz="4" w:space="0" w:color="000000"/>
              <w:left w:val="single" w:sz="4" w:space="0" w:color="000000"/>
              <w:bottom w:val="single" w:sz="4" w:space="0" w:color="000000"/>
              <w:right w:val="single" w:sz="4" w:space="0" w:color="000000"/>
            </w:tcBorders>
            <w:vAlign w:val="center"/>
          </w:tcPr>
          <w:p w14:paraId="0421B489"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120</w:t>
            </w:r>
          </w:p>
        </w:tc>
        <w:tc>
          <w:tcPr>
            <w:tcW w:w="5953" w:type="dxa"/>
            <w:tcBorders>
              <w:top w:val="single" w:sz="4" w:space="0" w:color="000000"/>
              <w:left w:val="single" w:sz="4" w:space="0" w:color="000000"/>
              <w:bottom w:val="single" w:sz="4" w:space="0" w:color="000000"/>
              <w:right w:val="single" w:sz="4" w:space="0" w:color="000000"/>
            </w:tcBorders>
            <w:vAlign w:val="center"/>
          </w:tcPr>
          <w:p w14:paraId="1C17A3E5"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Substituir coluna de porta alinhar e pintar</w:t>
            </w:r>
          </w:p>
        </w:tc>
        <w:tc>
          <w:tcPr>
            <w:tcW w:w="2835" w:type="dxa"/>
            <w:tcBorders>
              <w:top w:val="single" w:sz="4" w:space="0" w:color="000000"/>
              <w:left w:val="single" w:sz="4" w:space="0" w:color="000000"/>
              <w:bottom w:val="single" w:sz="4" w:space="0" w:color="000000"/>
              <w:right w:val="single" w:sz="4" w:space="0" w:color="000000"/>
            </w:tcBorders>
            <w:vAlign w:val="center"/>
          </w:tcPr>
          <w:p w14:paraId="51F73D8A"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8,0</w:t>
            </w:r>
          </w:p>
        </w:tc>
      </w:tr>
      <w:tr w:rsidR="007847F8" w:rsidRPr="000D470D" w14:paraId="5A464EF9" w14:textId="77777777" w:rsidTr="007847F8">
        <w:tblPrEx>
          <w:tblCellMar>
            <w:top w:w="80"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5874FC67"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121</w:t>
            </w:r>
          </w:p>
        </w:tc>
        <w:tc>
          <w:tcPr>
            <w:tcW w:w="5953" w:type="dxa"/>
            <w:tcBorders>
              <w:top w:val="single" w:sz="4" w:space="0" w:color="000000"/>
              <w:left w:val="single" w:sz="4" w:space="0" w:color="000000"/>
              <w:bottom w:val="single" w:sz="4" w:space="0" w:color="000000"/>
              <w:right w:val="single" w:sz="4" w:space="0" w:color="000000"/>
            </w:tcBorders>
            <w:vAlign w:val="center"/>
          </w:tcPr>
          <w:p w14:paraId="1B03D303"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Trocar dobradiça da porta (01 porta)</w:t>
            </w:r>
          </w:p>
        </w:tc>
        <w:tc>
          <w:tcPr>
            <w:tcW w:w="2835" w:type="dxa"/>
            <w:tcBorders>
              <w:top w:val="single" w:sz="4" w:space="0" w:color="000000"/>
              <w:left w:val="single" w:sz="4" w:space="0" w:color="000000"/>
              <w:bottom w:val="single" w:sz="4" w:space="0" w:color="000000"/>
              <w:right w:val="single" w:sz="4" w:space="0" w:color="000000"/>
            </w:tcBorders>
            <w:vAlign w:val="center"/>
          </w:tcPr>
          <w:p w14:paraId="7CC2DA86"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2,5</w:t>
            </w:r>
          </w:p>
        </w:tc>
      </w:tr>
      <w:tr w:rsidR="007847F8" w:rsidRPr="000D470D" w14:paraId="66A04755" w14:textId="77777777" w:rsidTr="007847F8">
        <w:tblPrEx>
          <w:tblCellMar>
            <w:top w:w="80"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56508FE1"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122</w:t>
            </w:r>
          </w:p>
        </w:tc>
        <w:tc>
          <w:tcPr>
            <w:tcW w:w="5953" w:type="dxa"/>
            <w:tcBorders>
              <w:top w:val="single" w:sz="4" w:space="0" w:color="000000"/>
              <w:left w:val="single" w:sz="4" w:space="0" w:color="000000"/>
              <w:bottom w:val="single" w:sz="4" w:space="0" w:color="000000"/>
              <w:right w:val="single" w:sz="4" w:space="0" w:color="000000"/>
            </w:tcBorders>
            <w:vAlign w:val="center"/>
          </w:tcPr>
          <w:p w14:paraId="6BAC9A61"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Embuchar dobradiça da porta (1 lado)</w:t>
            </w:r>
          </w:p>
        </w:tc>
        <w:tc>
          <w:tcPr>
            <w:tcW w:w="2835" w:type="dxa"/>
            <w:tcBorders>
              <w:top w:val="single" w:sz="4" w:space="0" w:color="000000"/>
              <w:left w:val="single" w:sz="4" w:space="0" w:color="000000"/>
              <w:bottom w:val="single" w:sz="4" w:space="0" w:color="000000"/>
              <w:right w:val="single" w:sz="4" w:space="0" w:color="000000"/>
            </w:tcBorders>
            <w:vAlign w:val="center"/>
          </w:tcPr>
          <w:p w14:paraId="57AB6DCD"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4,0</w:t>
            </w:r>
          </w:p>
        </w:tc>
      </w:tr>
      <w:tr w:rsidR="007847F8" w:rsidRPr="000D470D" w14:paraId="1B7F7F04" w14:textId="77777777" w:rsidTr="007847F8">
        <w:tblPrEx>
          <w:tblCellMar>
            <w:top w:w="80"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2DDD7D5E"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123</w:t>
            </w:r>
          </w:p>
        </w:tc>
        <w:tc>
          <w:tcPr>
            <w:tcW w:w="5953" w:type="dxa"/>
            <w:tcBorders>
              <w:top w:val="single" w:sz="4" w:space="0" w:color="000000"/>
              <w:left w:val="single" w:sz="4" w:space="0" w:color="000000"/>
              <w:bottom w:val="single" w:sz="4" w:space="0" w:color="000000"/>
              <w:right w:val="single" w:sz="4" w:space="0" w:color="000000"/>
            </w:tcBorders>
            <w:vAlign w:val="center"/>
          </w:tcPr>
          <w:p w14:paraId="251F51CC"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Trocar capô dianteiro alinhar e pintar</w:t>
            </w:r>
          </w:p>
        </w:tc>
        <w:tc>
          <w:tcPr>
            <w:tcW w:w="2835" w:type="dxa"/>
            <w:tcBorders>
              <w:top w:val="single" w:sz="4" w:space="0" w:color="000000"/>
              <w:left w:val="single" w:sz="4" w:space="0" w:color="000000"/>
              <w:bottom w:val="single" w:sz="4" w:space="0" w:color="000000"/>
              <w:right w:val="single" w:sz="4" w:space="0" w:color="000000"/>
            </w:tcBorders>
            <w:vAlign w:val="center"/>
          </w:tcPr>
          <w:p w14:paraId="3D91BFFF"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8,0</w:t>
            </w:r>
          </w:p>
        </w:tc>
      </w:tr>
      <w:tr w:rsidR="007847F8" w:rsidRPr="000D470D" w14:paraId="73D93A1F" w14:textId="77777777" w:rsidTr="007847F8">
        <w:tblPrEx>
          <w:tblCellMar>
            <w:top w:w="80"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05388D14"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124</w:t>
            </w:r>
          </w:p>
        </w:tc>
        <w:tc>
          <w:tcPr>
            <w:tcW w:w="5953" w:type="dxa"/>
            <w:tcBorders>
              <w:top w:val="single" w:sz="4" w:space="0" w:color="000000"/>
              <w:left w:val="single" w:sz="4" w:space="0" w:color="000000"/>
              <w:bottom w:val="single" w:sz="4" w:space="0" w:color="000000"/>
              <w:right w:val="single" w:sz="4" w:space="0" w:color="000000"/>
            </w:tcBorders>
            <w:vAlign w:val="center"/>
          </w:tcPr>
          <w:p w14:paraId="6588FCD3"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Reparar capô dianteiro, alinhar e pintar</w:t>
            </w:r>
          </w:p>
        </w:tc>
        <w:tc>
          <w:tcPr>
            <w:tcW w:w="2835" w:type="dxa"/>
            <w:tcBorders>
              <w:top w:val="single" w:sz="4" w:space="0" w:color="000000"/>
              <w:left w:val="single" w:sz="4" w:space="0" w:color="000000"/>
              <w:bottom w:val="single" w:sz="4" w:space="0" w:color="000000"/>
              <w:right w:val="single" w:sz="4" w:space="0" w:color="000000"/>
            </w:tcBorders>
            <w:vAlign w:val="center"/>
          </w:tcPr>
          <w:p w14:paraId="53580C35"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10,0</w:t>
            </w:r>
          </w:p>
        </w:tc>
      </w:tr>
      <w:tr w:rsidR="007847F8" w:rsidRPr="000D470D" w14:paraId="55F070E3" w14:textId="77777777" w:rsidTr="007847F8">
        <w:tblPrEx>
          <w:tblCellMar>
            <w:top w:w="80"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6F97B48A"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125</w:t>
            </w:r>
          </w:p>
        </w:tc>
        <w:tc>
          <w:tcPr>
            <w:tcW w:w="5953" w:type="dxa"/>
            <w:tcBorders>
              <w:top w:val="single" w:sz="4" w:space="0" w:color="000000"/>
              <w:left w:val="single" w:sz="4" w:space="0" w:color="000000"/>
              <w:bottom w:val="single" w:sz="4" w:space="0" w:color="000000"/>
              <w:right w:val="single" w:sz="4" w:space="0" w:color="000000"/>
            </w:tcBorders>
            <w:vAlign w:val="center"/>
          </w:tcPr>
          <w:p w14:paraId="29F606F3"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Trocar dobradiça do capô</w:t>
            </w:r>
          </w:p>
        </w:tc>
        <w:tc>
          <w:tcPr>
            <w:tcW w:w="2835" w:type="dxa"/>
            <w:tcBorders>
              <w:top w:val="single" w:sz="4" w:space="0" w:color="000000"/>
              <w:left w:val="single" w:sz="4" w:space="0" w:color="000000"/>
              <w:bottom w:val="single" w:sz="4" w:space="0" w:color="000000"/>
              <w:right w:val="single" w:sz="4" w:space="0" w:color="000000"/>
            </w:tcBorders>
            <w:vAlign w:val="center"/>
          </w:tcPr>
          <w:p w14:paraId="5E7552A5"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3,0</w:t>
            </w:r>
          </w:p>
        </w:tc>
      </w:tr>
      <w:tr w:rsidR="007847F8" w:rsidRPr="000D470D" w14:paraId="7682DE25" w14:textId="77777777" w:rsidTr="007847F8">
        <w:tblPrEx>
          <w:tblCellMar>
            <w:top w:w="80" w:type="dxa"/>
          </w:tblCellMar>
        </w:tblPrEx>
        <w:trPr>
          <w:trHeight w:val="312"/>
        </w:trPr>
        <w:tc>
          <w:tcPr>
            <w:tcW w:w="992" w:type="dxa"/>
            <w:tcBorders>
              <w:top w:val="single" w:sz="4" w:space="0" w:color="000000"/>
              <w:left w:val="single" w:sz="4" w:space="0" w:color="000000"/>
              <w:bottom w:val="single" w:sz="4" w:space="0" w:color="000000"/>
              <w:right w:val="single" w:sz="4" w:space="0" w:color="000000"/>
            </w:tcBorders>
            <w:vAlign w:val="center"/>
          </w:tcPr>
          <w:p w14:paraId="0427925B"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126</w:t>
            </w:r>
          </w:p>
        </w:tc>
        <w:tc>
          <w:tcPr>
            <w:tcW w:w="5953" w:type="dxa"/>
            <w:tcBorders>
              <w:top w:val="single" w:sz="4" w:space="0" w:color="000000"/>
              <w:left w:val="single" w:sz="4" w:space="0" w:color="000000"/>
              <w:bottom w:val="single" w:sz="4" w:space="0" w:color="000000"/>
              <w:right w:val="single" w:sz="4" w:space="0" w:color="000000"/>
            </w:tcBorders>
            <w:vAlign w:val="center"/>
          </w:tcPr>
          <w:p w14:paraId="7D265105"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Reparos de funilaria e pintura geral da cabine</w:t>
            </w:r>
          </w:p>
        </w:tc>
        <w:tc>
          <w:tcPr>
            <w:tcW w:w="2835" w:type="dxa"/>
            <w:tcBorders>
              <w:top w:val="single" w:sz="4" w:space="0" w:color="000000"/>
              <w:left w:val="single" w:sz="4" w:space="0" w:color="000000"/>
              <w:bottom w:val="single" w:sz="4" w:space="0" w:color="000000"/>
              <w:right w:val="single" w:sz="4" w:space="0" w:color="000000"/>
            </w:tcBorders>
            <w:vAlign w:val="center"/>
          </w:tcPr>
          <w:p w14:paraId="41FF3436"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60,0</w:t>
            </w:r>
          </w:p>
        </w:tc>
      </w:tr>
      <w:tr w:rsidR="007847F8" w:rsidRPr="000D470D" w14:paraId="439510F4" w14:textId="77777777" w:rsidTr="007847F8">
        <w:tblPrEx>
          <w:tblCellMar>
            <w:top w:w="80"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15912C2D"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127</w:t>
            </w:r>
          </w:p>
        </w:tc>
        <w:tc>
          <w:tcPr>
            <w:tcW w:w="5953" w:type="dxa"/>
            <w:tcBorders>
              <w:top w:val="single" w:sz="4" w:space="0" w:color="000000"/>
              <w:left w:val="single" w:sz="4" w:space="0" w:color="000000"/>
              <w:bottom w:val="single" w:sz="4" w:space="0" w:color="000000"/>
              <w:right w:val="single" w:sz="4" w:space="0" w:color="000000"/>
            </w:tcBorders>
            <w:vAlign w:val="center"/>
          </w:tcPr>
          <w:p w14:paraId="7D588233"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Pintura do chassi</w:t>
            </w:r>
          </w:p>
        </w:tc>
        <w:tc>
          <w:tcPr>
            <w:tcW w:w="2835" w:type="dxa"/>
            <w:tcBorders>
              <w:top w:val="single" w:sz="4" w:space="0" w:color="000000"/>
              <w:left w:val="single" w:sz="4" w:space="0" w:color="000000"/>
              <w:bottom w:val="single" w:sz="4" w:space="0" w:color="000000"/>
              <w:right w:val="single" w:sz="4" w:space="0" w:color="000000"/>
            </w:tcBorders>
            <w:vAlign w:val="center"/>
          </w:tcPr>
          <w:p w14:paraId="4787E626"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15,0</w:t>
            </w:r>
          </w:p>
        </w:tc>
      </w:tr>
      <w:tr w:rsidR="007847F8" w:rsidRPr="000D470D" w14:paraId="489E0A9A" w14:textId="77777777" w:rsidTr="007847F8">
        <w:tblPrEx>
          <w:tblCellMar>
            <w:top w:w="80"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48B82F9D"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128</w:t>
            </w:r>
          </w:p>
        </w:tc>
        <w:tc>
          <w:tcPr>
            <w:tcW w:w="5953" w:type="dxa"/>
            <w:tcBorders>
              <w:top w:val="single" w:sz="4" w:space="0" w:color="000000"/>
              <w:left w:val="single" w:sz="4" w:space="0" w:color="000000"/>
              <w:bottom w:val="single" w:sz="4" w:space="0" w:color="000000"/>
              <w:right w:val="single" w:sz="4" w:space="0" w:color="000000"/>
            </w:tcBorders>
            <w:vAlign w:val="center"/>
          </w:tcPr>
          <w:p w14:paraId="5D07851B"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Trocar borracha de porta (01 porta)</w:t>
            </w:r>
          </w:p>
        </w:tc>
        <w:tc>
          <w:tcPr>
            <w:tcW w:w="2835" w:type="dxa"/>
            <w:tcBorders>
              <w:top w:val="single" w:sz="4" w:space="0" w:color="000000"/>
              <w:left w:val="single" w:sz="4" w:space="0" w:color="000000"/>
              <w:bottom w:val="single" w:sz="4" w:space="0" w:color="000000"/>
              <w:right w:val="single" w:sz="4" w:space="0" w:color="000000"/>
            </w:tcBorders>
            <w:vAlign w:val="center"/>
          </w:tcPr>
          <w:p w14:paraId="048A4C4E"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0,5</w:t>
            </w:r>
          </w:p>
        </w:tc>
      </w:tr>
      <w:tr w:rsidR="007847F8" w:rsidRPr="000D470D" w14:paraId="17BADC98" w14:textId="77777777" w:rsidTr="007847F8">
        <w:tblPrEx>
          <w:tblCellMar>
            <w:top w:w="80"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72098D9C"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129</w:t>
            </w:r>
          </w:p>
        </w:tc>
        <w:tc>
          <w:tcPr>
            <w:tcW w:w="5953" w:type="dxa"/>
            <w:tcBorders>
              <w:top w:val="single" w:sz="4" w:space="0" w:color="000000"/>
              <w:left w:val="single" w:sz="4" w:space="0" w:color="000000"/>
              <w:bottom w:val="single" w:sz="4" w:space="0" w:color="000000"/>
              <w:right w:val="single" w:sz="4" w:space="0" w:color="000000"/>
            </w:tcBorders>
            <w:vAlign w:val="center"/>
          </w:tcPr>
          <w:p w14:paraId="738A8770"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Trocar assoalho e pintar</w:t>
            </w:r>
          </w:p>
        </w:tc>
        <w:tc>
          <w:tcPr>
            <w:tcW w:w="2835" w:type="dxa"/>
            <w:tcBorders>
              <w:top w:val="single" w:sz="4" w:space="0" w:color="000000"/>
              <w:left w:val="single" w:sz="4" w:space="0" w:color="000000"/>
              <w:bottom w:val="single" w:sz="4" w:space="0" w:color="000000"/>
              <w:right w:val="single" w:sz="4" w:space="0" w:color="000000"/>
            </w:tcBorders>
            <w:vAlign w:val="center"/>
          </w:tcPr>
          <w:p w14:paraId="247AD7F0"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18,0</w:t>
            </w:r>
          </w:p>
        </w:tc>
      </w:tr>
      <w:tr w:rsidR="007847F8" w:rsidRPr="000D470D" w14:paraId="0BDB6359" w14:textId="77777777" w:rsidTr="007847F8">
        <w:tblPrEx>
          <w:tblCellMar>
            <w:top w:w="80"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76AD74DA"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130</w:t>
            </w:r>
          </w:p>
        </w:tc>
        <w:tc>
          <w:tcPr>
            <w:tcW w:w="5953" w:type="dxa"/>
            <w:tcBorders>
              <w:top w:val="single" w:sz="4" w:space="0" w:color="000000"/>
              <w:left w:val="single" w:sz="4" w:space="0" w:color="000000"/>
              <w:bottom w:val="single" w:sz="4" w:space="0" w:color="000000"/>
              <w:right w:val="single" w:sz="4" w:space="0" w:color="000000"/>
            </w:tcBorders>
            <w:vAlign w:val="center"/>
          </w:tcPr>
          <w:p w14:paraId="7768D3E4"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Trocar lanterna dianteira</w:t>
            </w:r>
          </w:p>
        </w:tc>
        <w:tc>
          <w:tcPr>
            <w:tcW w:w="2835" w:type="dxa"/>
            <w:tcBorders>
              <w:top w:val="single" w:sz="4" w:space="0" w:color="000000"/>
              <w:left w:val="single" w:sz="4" w:space="0" w:color="000000"/>
              <w:bottom w:val="single" w:sz="4" w:space="0" w:color="000000"/>
              <w:right w:val="single" w:sz="4" w:space="0" w:color="000000"/>
            </w:tcBorders>
            <w:vAlign w:val="center"/>
          </w:tcPr>
          <w:p w14:paraId="0B95C60C"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0,5</w:t>
            </w:r>
          </w:p>
        </w:tc>
      </w:tr>
      <w:tr w:rsidR="007847F8" w:rsidRPr="000D470D" w14:paraId="2D772CB2" w14:textId="77777777" w:rsidTr="007847F8">
        <w:tblPrEx>
          <w:tblCellMar>
            <w:top w:w="80"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7A7F0E84"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131</w:t>
            </w:r>
          </w:p>
        </w:tc>
        <w:tc>
          <w:tcPr>
            <w:tcW w:w="5953" w:type="dxa"/>
            <w:tcBorders>
              <w:top w:val="single" w:sz="4" w:space="0" w:color="000000"/>
              <w:left w:val="single" w:sz="4" w:space="0" w:color="000000"/>
              <w:bottom w:val="single" w:sz="4" w:space="0" w:color="000000"/>
              <w:right w:val="single" w:sz="4" w:space="0" w:color="000000"/>
            </w:tcBorders>
            <w:vAlign w:val="center"/>
          </w:tcPr>
          <w:p w14:paraId="775CDF34"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Trocar lanterna traseira</w:t>
            </w:r>
          </w:p>
        </w:tc>
        <w:tc>
          <w:tcPr>
            <w:tcW w:w="2835" w:type="dxa"/>
            <w:tcBorders>
              <w:top w:val="single" w:sz="4" w:space="0" w:color="000000"/>
              <w:left w:val="single" w:sz="4" w:space="0" w:color="000000"/>
              <w:bottom w:val="single" w:sz="4" w:space="0" w:color="000000"/>
              <w:right w:val="single" w:sz="4" w:space="0" w:color="000000"/>
            </w:tcBorders>
            <w:vAlign w:val="center"/>
          </w:tcPr>
          <w:p w14:paraId="40EBB478"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0,5</w:t>
            </w:r>
          </w:p>
        </w:tc>
      </w:tr>
      <w:tr w:rsidR="007847F8" w:rsidRPr="000D470D" w14:paraId="1D56D698" w14:textId="77777777" w:rsidTr="007847F8">
        <w:tblPrEx>
          <w:tblCellMar>
            <w:top w:w="80" w:type="dxa"/>
          </w:tblCellMar>
        </w:tblPrEx>
        <w:trPr>
          <w:trHeight w:val="312"/>
        </w:trPr>
        <w:tc>
          <w:tcPr>
            <w:tcW w:w="992" w:type="dxa"/>
            <w:tcBorders>
              <w:top w:val="single" w:sz="4" w:space="0" w:color="000000"/>
              <w:left w:val="single" w:sz="4" w:space="0" w:color="000000"/>
              <w:bottom w:val="single" w:sz="4" w:space="0" w:color="000000"/>
              <w:right w:val="single" w:sz="4" w:space="0" w:color="000000"/>
            </w:tcBorders>
            <w:vAlign w:val="center"/>
          </w:tcPr>
          <w:p w14:paraId="4FFA7EFB"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132</w:t>
            </w:r>
          </w:p>
        </w:tc>
        <w:tc>
          <w:tcPr>
            <w:tcW w:w="5953" w:type="dxa"/>
            <w:tcBorders>
              <w:top w:val="single" w:sz="4" w:space="0" w:color="000000"/>
              <w:left w:val="single" w:sz="4" w:space="0" w:color="000000"/>
              <w:bottom w:val="single" w:sz="4" w:space="0" w:color="000000"/>
              <w:right w:val="single" w:sz="4" w:space="0" w:color="000000"/>
            </w:tcBorders>
            <w:vAlign w:val="center"/>
          </w:tcPr>
          <w:p w14:paraId="57E6469D"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Trocar farol e alinhar</w:t>
            </w:r>
          </w:p>
        </w:tc>
        <w:tc>
          <w:tcPr>
            <w:tcW w:w="2835" w:type="dxa"/>
            <w:tcBorders>
              <w:top w:val="single" w:sz="4" w:space="0" w:color="000000"/>
              <w:left w:val="single" w:sz="4" w:space="0" w:color="000000"/>
              <w:bottom w:val="single" w:sz="4" w:space="0" w:color="000000"/>
              <w:right w:val="single" w:sz="4" w:space="0" w:color="000000"/>
            </w:tcBorders>
            <w:vAlign w:val="center"/>
          </w:tcPr>
          <w:p w14:paraId="382FD04C"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1,0</w:t>
            </w:r>
          </w:p>
        </w:tc>
      </w:tr>
      <w:tr w:rsidR="007847F8" w:rsidRPr="000D470D" w14:paraId="5961F19A" w14:textId="77777777" w:rsidTr="007847F8">
        <w:tblPrEx>
          <w:tblCellMar>
            <w:top w:w="80"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277336AC"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133</w:t>
            </w:r>
          </w:p>
        </w:tc>
        <w:tc>
          <w:tcPr>
            <w:tcW w:w="5953" w:type="dxa"/>
            <w:tcBorders>
              <w:top w:val="single" w:sz="4" w:space="0" w:color="000000"/>
              <w:left w:val="single" w:sz="4" w:space="0" w:color="000000"/>
              <w:bottom w:val="single" w:sz="4" w:space="0" w:color="000000"/>
              <w:right w:val="single" w:sz="4" w:space="0" w:color="000000"/>
            </w:tcBorders>
            <w:vAlign w:val="center"/>
          </w:tcPr>
          <w:p w14:paraId="0A0539D5"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Reparar caixa de ar (01 lado) e pintar</w:t>
            </w:r>
          </w:p>
        </w:tc>
        <w:tc>
          <w:tcPr>
            <w:tcW w:w="2835" w:type="dxa"/>
            <w:tcBorders>
              <w:top w:val="single" w:sz="4" w:space="0" w:color="000000"/>
              <w:left w:val="single" w:sz="4" w:space="0" w:color="000000"/>
              <w:bottom w:val="single" w:sz="4" w:space="0" w:color="000000"/>
              <w:right w:val="single" w:sz="4" w:space="0" w:color="000000"/>
            </w:tcBorders>
            <w:vAlign w:val="center"/>
          </w:tcPr>
          <w:p w14:paraId="05884F96"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5,0</w:t>
            </w:r>
          </w:p>
        </w:tc>
      </w:tr>
      <w:tr w:rsidR="007847F8" w:rsidRPr="000D470D" w14:paraId="153B8516" w14:textId="77777777" w:rsidTr="007847F8">
        <w:tblPrEx>
          <w:tblCellMar>
            <w:top w:w="80"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1D7E7F0F"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134</w:t>
            </w:r>
          </w:p>
        </w:tc>
        <w:tc>
          <w:tcPr>
            <w:tcW w:w="5953" w:type="dxa"/>
            <w:tcBorders>
              <w:top w:val="single" w:sz="4" w:space="0" w:color="000000"/>
              <w:left w:val="single" w:sz="4" w:space="0" w:color="000000"/>
              <w:bottom w:val="single" w:sz="4" w:space="0" w:color="000000"/>
              <w:right w:val="single" w:sz="4" w:space="0" w:color="000000"/>
            </w:tcBorders>
            <w:vAlign w:val="center"/>
          </w:tcPr>
          <w:p w14:paraId="18DD1B53"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Trocar painel dianteiro alinhar e pintar</w:t>
            </w:r>
          </w:p>
        </w:tc>
        <w:tc>
          <w:tcPr>
            <w:tcW w:w="2835" w:type="dxa"/>
            <w:tcBorders>
              <w:top w:val="single" w:sz="4" w:space="0" w:color="000000"/>
              <w:left w:val="single" w:sz="4" w:space="0" w:color="000000"/>
              <w:bottom w:val="single" w:sz="4" w:space="0" w:color="000000"/>
              <w:right w:val="single" w:sz="4" w:space="0" w:color="000000"/>
            </w:tcBorders>
            <w:vAlign w:val="center"/>
          </w:tcPr>
          <w:p w14:paraId="756DED75"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7,0</w:t>
            </w:r>
          </w:p>
        </w:tc>
      </w:tr>
      <w:tr w:rsidR="007847F8" w:rsidRPr="000D470D" w14:paraId="1C7E17B7" w14:textId="77777777" w:rsidTr="007847F8">
        <w:tblPrEx>
          <w:tblCellMar>
            <w:top w:w="80"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276D5FE8"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135</w:t>
            </w:r>
          </w:p>
        </w:tc>
        <w:tc>
          <w:tcPr>
            <w:tcW w:w="5953" w:type="dxa"/>
            <w:tcBorders>
              <w:top w:val="single" w:sz="4" w:space="0" w:color="000000"/>
              <w:left w:val="single" w:sz="4" w:space="0" w:color="000000"/>
              <w:bottom w:val="single" w:sz="4" w:space="0" w:color="000000"/>
              <w:right w:val="single" w:sz="4" w:space="0" w:color="000000"/>
            </w:tcBorders>
            <w:vAlign w:val="center"/>
          </w:tcPr>
          <w:p w14:paraId="2A0502A0"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Reparar painel dianteiro, alinhar e pintar</w:t>
            </w:r>
          </w:p>
        </w:tc>
        <w:tc>
          <w:tcPr>
            <w:tcW w:w="2835" w:type="dxa"/>
            <w:tcBorders>
              <w:top w:val="single" w:sz="4" w:space="0" w:color="000000"/>
              <w:left w:val="single" w:sz="4" w:space="0" w:color="000000"/>
              <w:bottom w:val="single" w:sz="4" w:space="0" w:color="000000"/>
              <w:right w:val="single" w:sz="4" w:space="0" w:color="000000"/>
            </w:tcBorders>
            <w:vAlign w:val="center"/>
          </w:tcPr>
          <w:p w14:paraId="1D428892"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8,0</w:t>
            </w:r>
          </w:p>
        </w:tc>
      </w:tr>
      <w:tr w:rsidR="007847F8" w:rsidRPr="000D470D" w14:paraId="2C59F569" w14:textId="77777777" w:rsidTr="007847F8">
        <w:tblPrEx>
          <w:tblCellMar>
            <w:top w:w="80"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2C6096AE"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136</w:t>
            </w:r>
          </w:p>
        </w:tc>
        <w:tc>
          <w:tcPr>
            <w:tcW w:w="5953" w:type="dxa"/>
            <w:tcBorders>
              <w:top w:val="single" w:sz="4" w:space="0" w:color="000000"/>
              <w:left w:val="single" w:sz="4" w:space="0" w:color="000000"/>
              <w:bottom w:val="single" w:sz="4" w:space="0" w:color="000000"/>
              <w:right w:val="single" w:sz="4" w:space="0" w:color="000000"/>
            </w:tcBorders>
            <w:vAlign w:val="center"/>
          </w:tcPr>
          <w:p w14:paraId="10816AD4"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Trocar painel traseiro, alinhar e pintar</w:t>
            </w:r>
          </w:p>
        </w:tc>
        <w:tc>
          <w:tcPr>
            <w:tcW w:w="2835" w:type="dxa"/>
            <w:tcBorders>
              <w:top w:val="single" w:sz="4" w:space="0" w:color="000000"/>
              <w:left w:val="single" w:sz="4" w:space="0" w:color="000000"/>
              <w:bottom w:val="single" w:sz="4" w:space="0" w:color="000000"/>
              <w:right w:val="single" w:sz="4" w:space="0" w:color="000000"/>
            </w:tcBorders>
            <w:vAlign w:val="center"/>
          </w:tcPr>
          <w:p w14:paraId="4FEC03C8"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8,0</w:t>
            </w:r>
          </w:p>
        </w:tc>
      </w:tr>
      <w:tr w:rsidR="007847F8" w:rsidRPr="000D470D" w14:paraId="77F3CC0C" w14:textId="77777777" w:rsidTr="007847F8">
        <w:tblPrEx>
          <w:tblCellMar>
            <w:top w:w="80"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12288A40"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137</w:t>
            </w:r>
          </w:p>
        </w:tc>
        <w:tc>
          <w:tcPr>
            <w:tcW w:w="5953" w:type="dxa"/>
            <w:tcBorders>
              <w:top w:val="single" w:sz="4" w:space="0" w:color="000000"/>
              <w:left w:val="single" w:sz="4" w:space="0" w:color="000000"/>
              <w:bottom w:val="single" w:sz="4" w:space="0" w:color="000000"/>
              <w:right w:val="single" w:sz="4" w:space="0" w:color="000000"/>
            </w:tcBorders>
            <w:vAlign w:val="center"/>
          </w:tcPr>
          <w:p w14:paraId="384C6934"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Reparar painel traseiro, alinhar e pintar</w:t>
            </w:r>
          </w:p>
        </w:tc>
        <w:tc>
          <w:tcPr>
            <w:tcW w:w="2835" w:type="dxa"/>
            <w:tcBorders>
              <w:top w:val="single" w:sz="4" w:space="0" w:color="000000"/>
              <w:left w:val="single" w:sz="4" w:space="0" w:color="000000"/>
              <w:bottom w:val="single" w:sz="4" w:space="0" w:color="000000"/>
              <w:right w:val="single" w:sz="4" w:space="0" w:color="000000"/>
            </w:tcBorders>
            <w:vAlign w:val="center"/>
          </w:tcPr>
          <w:p w14:paraId="666CD352"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12,0</w:t>
            </w:r>
          </w:p>
        </w:tc>
      </w:tr>
      <w:tr w:rsidR="007847F8" w:rsidRPr="000D470D" w14:paraId="4DB9E90B" w14:textId="77777777" w:rsidTr="007847F8">
        <w:tblPrEx>
          <w:tblCellMar>
            <w:top w:w="80" w:type="dxa"/>
          </w:tblCellMar>
        </w:tblPrEx>
        <w:trPr>
          <w:trHeight w:val="312"/>
        </w:trPr>
        <w:tc>
          <w:tcPr>
            <w:tcW w:w="992" w:type="dxa"/>
            <w:tcBorders>
              <w:top w:val="single" w:sz="4" w:space="0" w:color="000000"/>
              <w:left w:val="single" w:sz="4" w:space="0" w:color="000000"/>
              <w:bottom w:val="single" w:sz="4" w:space="0" w:color="000000"/>
              <w:right w:val="single" w:sz="4" w:space="0" w:color="000000"/>
            </w:tcBorders>
            <w:vAlign w:val="center"/>
          </w:tcPr>
          <w:p w14:paraId="5EE7F1B4"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138</w:t>
            </w:r>
          </w:p>
        </w:tc>
        <w:tc>
          <w:tcPr>
            <w:tcW w:w="5953" w:type="dxa"/>
            <w:tcBorders>
              <w:top w:val="single" w:sz="4" w:space="0" w:color="000000"/>
              <w:left w:val="single" w:sz="4" w:space="0" w:color="000000"/>
              <w:bottom w:val="single" w:sz="4" w:space="0" w:color="000000"/>
              <w:right w:val="single" w:sz="4" w:space="0" w:color="000000"/>
            </w:tcBorders>
            <w:vAlign w:val="center"/>
          </w:tcPr>
          <w:p w14:paraId="03305E49"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Trocar curvão traseiro e pintar</w:t>
            </w:r>
          </w:p>
        </w:tc>
        <w:tc>
          <w:tcPr>
            <w:tcW w:w="2835" w:type="dxa"/>
            <w:tcBorders>
              <w:top w:val="single" w:sz="4" w:space="0" w:color="000000"/>
              <w:left w:val="single" w:sz="4" w:space="0" w:color="000000"/>
              <w:bottom w:val="single" w:sz="4" w:space="0" w:color="000000"/>
              <w:right w:val="single" w:sz="4" w:space="0" w:color="000000"/>
            </w:tcBorders>
            <w:vAlign w:val="center"/>
          </w:tcPr>
          <w:p w14:paraId="719DCC77"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10,0</w:t>
            </w:r>
          </w:p>
        </w:tc>
      </w:tr>
      <w:tr w:rsidR="007847F8" w:rsidRPr="000D470D" w14:paraId="40CC083E" w14:textId="77777777" w:rsidTr="007847F8">
        <w:tblPrEx>
          <w:tblCellMar>
            <w:top w:w="80"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702E267B"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139</w:t>
            </w:r>
          </w:p>
        </w:tc>
        <w:tc>
          <w:tcPr>
            <w:tcW w:w="5953" w:type="dxa"/>
            <w:tcBorders>
              <w:top w:val="single" w:sz="4" w:space="0" w:color="000000"/>
              <w:left w:val="single" w:sz="4" w:space="0" w:color="000000"/>
              <w:bottom w:val="single" w:sz="4" w:space="0" w:color="000000"/>
              <w:right w:val="single" w:sz="4" w:space="0" w:color="000000"/>
            </w:tcBorders>
            <w:vAlign w:val="center"/>
          </w:tcPr>
          <w:p w14:paraId="35873492"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Reparar curvão traseiro, alinhar e pintar</w:t>
            </w:r>
          </w:p>
        </w:tc>
        <w:tc>
          <w:tcPr>
            <w:tcW w:w="2835" w:type="dxa"/>
            <w:tcBorders>
              <w:top w:val="single" w:sz="4" w:space="0" w:color="000000"/>
              <w:left w:val="single" w:sz="4" w:space="0" w:color="000000"/>
              <w:bottom w:val="single" w:sz="4" w:space="0" w:color="000000"/>
              <w:right w:val="single" w:sz="4" w:space="0" w:color="000000"/>
            </w:tcBorders>
            <w:vAlign w:val="center"/>
          </w:tcPr>
          <w:p w14:paraId="1EF8907F"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12,0</w:t>
            </w:r>
          </w:p>
        </w:tc>
      </w:tr>
      <w:tr w:rsidR="007847F8" w:rsidRPr="000D470D" w14:paraId="6F701944" w14:textId="77777777" w:rsidTr="007847F8">
        <w:tblPrEx>
          <w:tblCellMar>
            <w:top w:w="80"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6E64FD86"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140</w:t>
            </w:r>
          </w:p>
        </w:tc>
        <w:tc>
          <w:tcPr>
            <w:tcW w:w="5953" w:type="dxa"/>
            <w:tcBorders>
              <w:top w:val="single" w:sz="4" w:space="0" w:color="000000"/>
              <w:left w:val="single" w:sz="4" w:space="0" w:color="000000"/>
              <w:bottom w:val="single" w:sz="4" w:space="0" w:color="000000"/>
              <w:right w:val="single" w:sz="4" w:space="0" w:color="000000"/>
            </w:tcBorders>
            <w:vAlign w:val="center"/>
          </w:tcPr>
          <w:p w14:paraId="335EF711"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Trocar retrovisor</w:t>
            </w:r>
          </w:p>
        </w:tc>
        <w:tc>
          <w:tcPr>
            <w:tcW w:w="2835" w:type="dxa"/>
            <w:tcBorders>
              <w:top w:val="single" w:sz="4" w:space="0" w:color="000000"/>
              <w:left w:val="single" w:sz="4" w:space="0" w:color="000000"/>
              <w:bottom w:val="single" w:sz="4" w:space="0" w:color="000000"/>
              <w:right w:val="single" w:sz="4" w:space="0" w:color="000000"/>
            </w:tcBorders>
            <w:vAlign w:val="center"/>
          </w:tcPr>
          <w:p w14:paraId="5D39048A"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0,5</w:t>
            </w:r>
          </w:p>
        </w:tc>
      </w:tr>
      <w:tr w:rsidR="007847F8" w:rsidRPr="000D470D" w14:paraId="0AB18F28" w14:textId="77777777" w:rsidTr="007847F8">
        <w:tblPrEx>
          <w:tblCellMar>
            <w:top w:w="80"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3A863E90"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141</w:t>
            </w:r>
          </w:p>
        </w:tc>
        <w:tc>
          <w:tcPr>
            <w:tcW w:w="5953" w:type="dxa"/>
            <w:tcBorders>
              <w:top w:val="single" w:sz="4" w:space="0" w:color="000000"/>
              <w:left w:val="single" w:sz="4" w:space="0" w:color="000000"/>
              <w:bottom w:val="single" w:sz="4" w:space="0" w:color="000000"/>
              <w:right w:val="single" w:sz="4" w:space="0" w:color="000000"/>
            </w:tcBorders>
            <w:vAlign w:val="center"/>
          </w:tcPr>
          <w:p w14:paraId="4B1AF3B4"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Trocar suporte do retrovisor</w:t>
            </w:r>
          </w:p>
        </w:tc>
        <w:tc>
          <w:tcPr>
            <w:tcW w:w="2835" w:type="dxa"/>
            <w:tcBorders>
              <w:top w:val="single" w:sz="4" w:space="0" w:color="000000"/>
              <w:left w:val="single" w:sz="4" w:space="0" w:color="000000"/>
              <w:bottom w:val="single" w:sz="4" w:space="0" w:color="000000"/>
              <w:right w:val="single" w:sz="4" w:space="0" w:color="000000"/>
            </w:tcBorders>
            <w:vAlign w:val="center"/>
          </w:tcPr>
          <w:p w14:paraId="64040E9D"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0,5</w:t>
            </w:r>
          </w:p>
        </w:tc>
      </w:tr>
      <w:tr w:rsidR="007847F8" w:rsidRPr="000D470D" w14:paraId="719B0F20" w14:textId="77777777" w:rsidTr="007847F8">
        <w:tblPrEx>
          <w:tblCellMar>
            <w:top w:w="80"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58CD9725"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142</w:t>
            </w:r>
          </w:p>
        </w:tc>
        <w:tc>
          <w:tcPr>
            <w:tcW w:w="5953" w:type="dxa"/>
            <w:tcBorders>
              <w:top w:val="single" w:sz="4" w:space="0" w:color="000000"/>
              <w:left w:val="single" w:sz="4" w:space="0" w:color="000000"/>
              <w:bottom w:val="single" w:sz="4" w:space="0" w:color="000000"/>
              <w:right w:val="single" w:sz="4" w:space="0" w:color="000000"/>
            </w:tcBorders>
            <w:vAlign w:val="center"/>
          </w:tcPr>
          <w:p w14:paraId="622C4752"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Reparar motor de partida</w:t>
            </w:r>
          </w:p>
        </w:tc>
        <w:tc>
          <w:tcPr>
            <w:tcW w:w="2835" w:type="dxa"/>
            <w:tcBorders>
              <w:top w:val="single" w:sz="4" w:space="0" w:color="000000"/>
              <w:left w:val="single" w:sz="4" w:space="0" w:color="000000"/>
              <w:bottom w:val="single" w:sz="4" w:space="0" w:color="000000"/>
              <w:right w:val="single" w:sz="4" w:space="0" w:color="000000"/>
            </w:tcBorders>
            <w:vAlign w:val="center"/>
          </w:tcPr>
          <w:p w14:paraId="57B90FAC"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2,0</w:t>
            </w:r>
          </w:p>
        </w:tc>
      </w:tr>
      <w:tr w:rsidR="007847F8" w:rsidRPr="000D470D" w14:paraId="09F331BB" w14:textId="77777777" w:rsidTr="007847F8">
        <w:tblPrEx>
          <w:tblCellMar>
            <w:top w:w="80"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64A03011"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lastRenderedPageBreak/>
              <w:t>143</w:t>
            </w:r>
          </w:p>
        </w:tc>
        <w:tc>
          <w:tcPr>
            <w:tcW w:w="5953" w:type="dxa"/>
            <w:tcBorders>
              <w:top w:val="single" w:sz="4" w:space="0" w:color="000000"/>
              <w:left w:val="single" w:sz="4" w:space="0" w:color="000000"/>
              <w:bottom w:val="single" w:sz="4" w:space="0" w:color="000000"/>
              <w:right w:val="single" w:sz="4" w:space="0" w:color="000000"/>
            </w:tcBorders>
            <w:vAlign w:val="center"/>
          </w:tcPr>
          <w:p w14:paraId="7060D650"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Remoção e instalação do motor de partida</w:t>
            </w:r>
          </w:p>
        </w:tc>
        <w:tc>
          <w:tcPr>
            <w:tcW w:w="2835" w:type="dxa"/>
            <w:tcBorders>
              <w:top w:val="single" w:sz="4" w:space="0" w:color="000000"/>
              <w:left w:val="single" w:sz="4" w:space="0" w:color="000000"/>
              <w:bottom w:val="single" w:sz="4" w:space="0" w:color="000000"/>
              <w:right w:val="single" w:sz="4" w:space="0" w:color="000000"/>
            </w:tcBorders>
            <w:vAlign w:val="center"/>
          </w:tcPr>
          <w:p w14:paraId="4E0AA89B"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1,0</w:t>
            </w:r>
          </w:p>
        </w:tc>
      </w:tr>
      <w:tr w:rsidR="007847F8" w:rsidRPr="000D470D" w14:paraId="2CD3DDFE" w14:textId="77777777" w:rsidTr="007847F8">
        <w:tblPrEx>
          <w:tblCellMar>
            <w:top w:w="80" w:type="dxa"/>
          </w:tblCellMar>
        </w:tblPrEx>
        <w:trPr>
          <w:trHeight w:val="312"/>
        </w:trPr>
        <w:tc>
          <w:tcPr>
            <w:tcW w:w="992" w:type="dxa"/>
            <w:tcBorders>
              <w:top w:val="single" w:sz="4" w:space="0" w:color="000000"/>
              <w:left w:val="single" w:sz="4" w:space="0" w:color="000000"/>
              <w:bottom w:val="single" w:sz="4" w:space="0" w:color="000000"/>
              <w:right w:val="single" w:sz="4" w:space="0" w:color="000000"/>
            </w:tcBorders>
            <w:vAlign w:val="center"/>
          </w:tcPr>
          <w:p w14:paraId="51C78A3B"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144</w:t>
            </w:r>
          </w:p>
        </w:tc>
        <w:tc>
          <w:tcPr>
            <w:tcW w:w="5953" w:type="dxa"/>
            <w:tcBorders>
              <w:top w:val="single" w:sz="4" w:space="0" w:color="000000"/>
              <w:left w:val="single" w:sz="4" w:space="0" w:color="000000"/>
              <w:bottom w:val="single" w:sz="4" w:space="0" w:color="000000"/>
              <w:right w:val="single" w:sz="4" w:space="0" w:color="000000"/>
            </w:tcBorders>
            <w:vAlign w:val="center"/>
          </w:tcPr>
          <w:p w14:paraId="6F0ED538"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Reparar alternador</w:t>
            </w:r>
          </w:p>
        </w:tc>
        <w:tc>
          <w:tcPr>
            <w:tcW w:w="2835" w:type="dxa"/>
            <w:tcBorders>
              <w:top w:val="single" w:sz="4" w:space="0" w:color="000000"/>
              <w:left w:val="single" w:sz="4" w:space="0" w:color="000000"/>
              <w:bottom w:val="single" w:sz="4" w:space="0" w:color="000000"/>
              <w:right w:val="single" w:sz="4" w:space="0" w:color="000000"/>
            </w:tcBorders>
            <w:vAlign w:val="center"/>
          </w:tcPr>
          <w:p w14:paraId="2716B2BE"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2,0</w:t>
            </w:r>
          </w:p>
        </w:tc>
      </w:tr>
      <w:tr w:rsidR="007847F8" w:rsidRPr="000D470D" w14:paraId="1B680E1A" w14:textId="77777777" w:rsidTr="007847F8">
        <w:tblPrEx>
          <w:tblCellMar>
            <w:top w:w="80"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56F8313D"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145</w:t>
            </w:r>
          </w:p>
        </w:tc>
        <w:tc>
          <w:tcPr>
            <w:tcW w:w="5953" w:type="dxa"/>
            <w:tcBorders>
              <w:top w:val="single" w:sz="4" w:space="0" w:color="000000"/>
              <w:left w:val="single" w:sz="4" w:space="0" w:color="000000"/>
              <w:bottom w:val="single" w:sz="4" w:space="0" w:color="000000"/>
              <w:right w:val="single" w:sz="4" w:space="0" w:color="000000"/>
            </w:tcBorders>
            <w:vAlign w:val="center"/>
          </w:tcPr>
          <w:p w14:paraId="0A85D472"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Remoção e instalação do alternador</w:t>
            </w:r>
          </w:p>
        </w:tc>
        <w:tc>
          <w:tcPr>
            <w:tcW w:w="2835" w:type="dxa"/>
            <w:tcBorders>
              <w:top w:val="single" w:sz="4" w:space="0" w:color="000000"/>
              <w:left w:val="single" w:sz="4" w:space="0" w:color="000000"/>
              <w:bottom w:val="single" w:sz="4" w:space="0" w:color="000000"/>
              <w:right w:val="single" w:sz="4" w:space="0" w:color="000000"/>
            </w:tcBorders>
            <w:vAlign w:val="center"/>
          </w:tcPr>
          <w:p w14:paraId="4B33C060"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1,0</w:t>
            </w:r>
          </w:p>
        </w:tc>
      </w:tr>
      <w:tr w:rsidR="007847F8" w:rsidRPr="000D470D" w14:paraId="730A85B5" w14:textId="77777777" w:rsidTr="007847F8">
        <w:tblPrEx>
          <w:tblCellMar>
            <w:top w:w="80"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01F1AC27"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146</w:t>
            </w:r>
          </w:p>
        </w:tc>
        <w:tc>
          <w:tcPr>
            <w:tcW w:w="5953" w:type="dxa"/>
            <w:tcBorders>
              <w:top w:val="single" w:sz="4" w:space="0" w:color="000000"/>
              <w:left w:val="single" w:sz="4" w:space="0" w:color="000000"/>
              <w:bottom w:val="single" w:sz="4" w:space="0" w:color="000000"/>
              <w:right w:val="single" w:sz="4" w:space="0" w:color="000000"/>
            </w:tcBorders>
            <w:vAlign w:val="center"/>
          </w:tcPr>
          <w:p w14:paraId="2F660A31"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Substituir comutador de partida</w:t>
            </w:r>
          </w:p>
        </w:tc>
        <w:tc>
          <w:tcPr>
            <w:tcW w:w="2835" w:type="dxa"/>
            <w:tcBorders>
              <w:top w:val="single" w:sz="4" w:space="0" w:color="000000"/>
              <w:left w:val="single" w:sz="4" w:space="0" w:color="000000"/>
              <w:bottom w:val="single" w:sz="4" w:space="0" w:color="000000"/>
              <w:right w:val="single" w:sz="4" w:space="0" w:color="000000"/>
            </w:tcBorders>
            <w:vAlign w:val="center"/>
          </w:tcPr>
          <w:p w14:paraId="78A1D237"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1,0</w:t>
            </w:r>
          </w:p>
        </w:tc>
      </w:tr>
      <w:tr w:rsidR="007847F8" w:rsidRPr="000D470D" w14:paraId="683E8D0F" w14:textId="77777777" w:rsidTr="007847F8">
        <w:tblPrEx>
          <w:tblCellMar>
            <w:top w:w="80"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75B86929"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147</w:t>
            </w:r>
          </w:p>
        </w:tc>
        <w:tc>
          <w:tcPr>
            <w:tcW w:w="5953" w:type="dxa"/>
            <w:tcBorders>
              <w:top w:val="single" w:sz="4" w:space="0" w:color="000000"/>
              <w:left w:val="single" w:sz="4" w:space="0" w:color="000000"/>
              <w:bottom w:val="single" w:sz="4" w:space="0" w:color="000000"/>
              <w:right w:val="single" w:sz="4" w:space="0" w:color="000000"/>
            </w:tcBorders>
            <w:vAlign w:val="center"/>
          </w:tcPr>
          <w:p w14:paraId="3EA74633"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Substituir cilindro do contato da partida</w:t>
            </w:r>
          </w:p>
        </w:tc>
        <w:tc>
          <w:tcPr>
            <w:tcW w:w="2835" w:type="dxa"/>
            <w:tcBorders>
              <w:top w:val="single" w:sz="4" w:space="0" w:color="000000"/>
              <w:left w:val="single" w:sz="4" w:space="0" w:color="000000"/>
              <w:bottom w:val="single" w:sz="4" w:space="0" w:color="000000"/>
              <w:right w:val="single" w:sz="4" w:space="0" w:color="000000"/>
            </w:tcBorders>
            <w:vAlign w:val="center"/>
          </w:tcPr>
          <w:p w14:paraId="323CF98E"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1,5</w:t>
            </w:r>
          </w:p>
        </w:tc>
      </w:tr>
      <w:tr w:rsidR="007847F8" w:rsidRPr="000D470D" w14:paraId="6989CF8F" w14:textId="77777777" w:rsidTr="007847F8">
        <w:tblPrEx>
          <w:tblCellMar>
            <w:top w:w="80"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42B6556F"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148</w:t>
            </w:r>
          </w:p>
        </w:tc>
        <w:tc>
          <w:tcPr>
            <w:tcW w:w="5953" w:type="dxa"/>
            <w:tcBorders>
              <w:top w:val="single" w:sz="4" w:space="0" w:color="000000"/>
              <w:left w:val="single" w:sz="4" w:space="0" w:color="000000"/>
              <w:bottom w:val="single" w:sz="4" w:space="0" w:color="000000"/>
              <w:right w:val="single" w:sz="4" w:space="0" w:color="000000"/>
            </w:tcBorders>
            <w:vAlign w:val="center"/>
          </w:tcPr>
          <w:p w14:paraId="67F86D1F"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Substituir motor limpador do para brisa</w:t>
            </w:r>
          </w:p>
        </w:tc>
        <w:tc>
          <w:tcPr>
            <w:tcW w:w="2835" w:type="dxa"/>
            <w:tcBorders>
              <w:top w:val="single" w:sz="4" w:space="0" w:color="000000"/>
              <w:left w:val="single" w:sz="4" w:space="0" w:color="000000"/>
              <w:bottom w:val="single" w:sz="4" w:space="0" w:color="000000"/>
              <w:right w:val="single" w:sz="4" w:space="0" w:color="000000"/>
            </w:tcBorders>
            <w:vAlign w:val="center"/>
          </w:tcPr>
          <w:p w14:paraId="407F2A62"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1,0</w:t>
            </w:r>
          </w:p>
        </w:tc>
      </w:tr>
      <w:tr w:rsidR="007847F8" w:rsidRPr="000D470D" w14:paraId="65DC223F" w14:textId="77777777" w:rsidTr="007847F8">
        <w:tblPrEx>
          <w:tblCellMar>
            <w:top w:w="80"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66EC989C"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149</w:t>
            </w:r>
          </w:p>
        </w:tc>
        <w:tc>
          <w:tcPr>
            <w:tcW w:w="5953" w:type="dxa"/>
            <w:tcBorders>
              <w:top w:val="single" w:sz="4" w:space="0" w:color="000000"/>
              <w:left w:val="single" w:sz="4" w:space="0" w:color="000000"/>
              <w:bottom w:val="single" w:sz="4" w:space="0" w:color="000000"/>
              <w:right w:val="single" w:sz="4" w:space="0" w:color="000000"/>
            </w:tcBorders>
            <w:vAlign w:val="center"/>
          </w:tcPr>
          <w:p w14:paraId="1DA77596"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Substituir braço do limpador do</w:t>
            </w:r>
          </w:p>
        </w:tc>
        <w:tc>
          <w:tcPr>
            <w:tcW w:w="2835" w:type="dxa"/>
            <w:tcBorders>
              <w:top w:val="single" w:sz="4" w:space="0" w:color="000000"/>
              <w:left w:val="single" w:sz="4" w:space="0" w:color="000000"/>
              <w:bottom w:val="single" w:sz="4" w:space="0" w:color="000000"/>
              <w:right w:val="single" w:sz="4" w:space="0" w:color="000000"/>
            </w:tcBorders>
            <w:vAlign w:val="center"/>
          </w:tcPr>
          <w:p w14:paraId="3C56B7F6"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1,0</w:t>
            </w:r>
          </w:p>
        </w:tc>
      </w:tr>
      <w:tr w:rsidR="007847F8" w:rsidRPr="000D470D" w14:paraId="36996D5F" w14:textId="77777777" w:rsidTr="007847F8">
        <w:tblPrEx>
          <w:tblCellMar>
            <w:top w:w="80" w:type="dxa"/>
          </w:tblCellMar>
        </w:tblPrEx>
        <w:trPr>
          <w:trHeight w:val="312"/>
        </w:trPr>
        <w:tc>
          <w:tcPr>
            <w:tcW w:w="992" w:type="dxa"/>
            <w:tcBorders>
              <w:top w:val="single" w:sz="4" w:space="0" w:color="000000"/>
              <w:left w:val="single" w:sz="4" w:space="0" w:color="000000"/>
              <w:bottom w:val="single" w:sz="4" w:space="0" w:color="000000"/>
              <w:right w:val="single" w:sz="4" w:space="0" w:color="000000"/>
            </w:tcBorders>
            <w:vAlign w:val="center"/>
          </w:tcPr>
          <w:p w14:paraId="491AA879"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150</w:t>
            </w:r>
          </w:p>
        </w:tc>
        <w:tc>
          <w:tcPr>
            <w:tcW w:w="5953" w:type="dxa"/>
            <w:tcBorders>
              <w:top w:val="single" w:sz="4" w:space="0" w:color="000000"/>
              <w:left w:val="single" w:sz="4" w:space="0" w:color="000000"/>
              <w:bottom w:val="single" w:sz="4" w:space="0" w:color="000000"/>
              <w:right w:val="single" w:sz="4" w:space="0" w:color="000000"/>
            </w:tcBorders>
            <w:vAlign w:val="center"/>
          </w:tcPr>
          <w:p w14:paraId="1EBDFEC7"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Substituir eixo limpador do para brisa</w:t>
            </w:r>
          </w:p>
        </w:tc>
        <w:tc>
          <w:tcPr>
            <w:tcW w:w="2835" w:type="dxa"/>
            <w:tcBorders>
              <w:top w:val="single" w:sz="4" w:space="0" w:color="000000"/>
              <w:left w:val="single" w:sz="4" w:space="0" w:color="000000"/>
              <w:bottom w:val="single" w:sz="4" w:space="0" w:color="000000"/>
              <w:right w:val="single" w:sz="4" w:space="0" w:color="000000"/>
            </w:tcBorders>
            <w:vAlign w:val="center"/>
          </w:tcPr>
          <w:p w14:paraId="79E3E371"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2,0</w:t>
            </w:r>
          </w:p>
        </w:tc>
      </w:tr>
      <w:tr w:rsidR="007847F8" w:rsidRPr="000D470D" w14:paraId="689D7D4C" w14:textId="77777777" w:rsidTr="007847F8">
        <w:tblPrEx>
          <w:tblCellMar>
            <w:top w:w="80"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3705B126"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151</w:t>
            </w:r>
          </w:p>
        </w:tc>
        <w:tc>
          <w:tcPr>
            <w:tcW w:w="5953" w:type="dxa"/>
            <w:tcBorders>
              <w:top w:val="single" w:sz="4" w:space="0" w:color="000000"/>
              <w:left w:val="single" w:sz="4" w:space="0" w:color="000000"/>
              <w:bottom w:val="single" w:sz="4" w:space="0" w:color="000000"/>
              <w:right w:val="single" w:sz="4" w:space="0" w:color="000000"/>
            </w:tcBorders>
            <w:vAlign w:val="center"/>
          </w:tcPr>
          <w:p w14:paraId="7069DE43"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Substituir chave de comando do limpador</w:t>
            </w:r>
          </w:p>
        </w:tc>
        <w:tc>
          <w:tcPr>
            <w:tcW w:w="2835" w:type="dxa"/>
            <w:tcBorders>
              <w:top w:val="single" w:sz="4" w:space="0" w:color="000000"/>
              <w:left w:val="single" w:sz="4" w:space="0" w:color="000000"/>
              <w:bottom w:val="single" w:sz="4" w:space="0" w:color="000000"/>
              <w:right w:val="single" w:sz="4" w:space="0" w:color="000000"/>
            </w:tcBorders>
            <w:vAlign w:val="center"/>
          </w:tcPr>
          <w:p w14:paraId="288099EA"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1,5</w:t>
            </w:r>
          </w:p>
        </w:tc>
      </w:tr>
      <w:tr w:rsidR="007847F8" w:rsidRPr="000D470D" w14:paraId="45A0432F" w14:textId="77777777" w:rsidTr="007847F8">
        <w:tblPrEx>
          <w:tblCellMar>
            <w:top w:w="80"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7CDCBDE6"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152</w:t>
            </w:r>
          </w:p>
        </w:tc>
        <w:tc>
          <w:tcPr>
            <w:tcW w:w="5953" w:type="dxa"/>
            <w:tcBorders>
              <w:top w:val="single" w:sz="4" w:space="0" w:color="000000"/>
              <w:left w:val="single" w:sz="4" w:space="0" w:color="000000"/>
              <w:bottom w:val="single" w:sz="4" w:space="0" w:color="000000"/>
              <w:right w:val="single" w:sz="4" w:space="0" w:color="000000"/>
            </w:tcBorders>
            <w:vAlign w:val="center"/>
          </w:tcPr>
          <w:p w14:paraId="3B6E12F9"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Reparar chicote dianteiro</w:t>
            </w:r>
          </w:p>
        </w:tc>
        <w:tc>
          <w:tcPr>
            <w:tcW w:w="2835" w:type="dxa"/>
            <w:tcBorders>
              <w:top w:val="single" w:sz="4" w:space="0" w:color="000000"/>
              <w:left w:val="single" w:sz="4" w:space="0" w:color="000000"/>
              <w:bottom w:val="single" w:sz="4" w:space="0" w:color="000000"/>
              <w:right w:val="single" w:sz="4" w:space="0" w:color="000000"/>
            </w:tcBorders>
            <w:vAlign w:val="center"/>
          </w:tcPr>
          <w:p w14:paraId="08DA9C06"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2,0</w:t>
            </w:r>
          </w:p>
        </w:tc>
      </w:tr>
      <w:tr w:rsidR="007847F8" w:rsidRPr="000D470D" w14:paraId="627801AD" w14:textId="77777777" w:rsidTr="007847F8">
        <w:tblPrEx>
          <w:tblCellMar>
            <w:top w:w="80"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303E33F9"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153</w:t>
            </w:r>
          </w:p>
        </w:tc>
        <w:tc>
          <w:tcPr>
            <w:tcW w:w="5953" w:type="dxa"/>
            <w:tcBorders>
              <w:top w:val="single" w:sz="4" w:space="0" w:color="000000"/>
              <w:left w:val="single" w:sz="4" w:space="0" w:color="000000"/>
              <w:bottom w:val="single" w:sz="4" w:space="0" w:color="000000"/>
              <w:right w:val="single" w:sz="4" w:space="0" w:color="000000"/>
            </w:tcBorders>
            <w:vAlign w:val="center"/>
          </w:tcPr>
          <w:p w14:paraId="5D5C9F63"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Reparar chicote traseiro</w:t>
            </w:r>
          </w:p>
        </w:tc>
        <w:tc>
          <w:tcPr>
            <w:tcW w:w="2835" w:type="dxa"/>
            <w:tcBorders>
              <w:top w:val="single" w:sz="4" w:space="0" w:color="000000"/>
              <w:left w:val="single" w:sz="4" w:space="0" w:color="000000"/>
              <w:bottom w:val="single" w:sz="4" w:space="0" w:color="000000"/>
              <w:right w:val="single" w:sz="4" w:space="0" w:color="000000"/>
            </w:tcBorders>
            <w:vAlign w:val="center"/>
          </w:tcPr>
          <w:p w14:paraId="455B8131"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2,0</w:t>
            </w:r>
          </w:p>
        </w:tc>
      </w:tr>
      <w:tr w:rsidR="007847F8" w:rsidRPr="000D470D" w14:paraId="5E0AB3C0" w14:textId="77777777" w:rsidTr="007847F8">
        <w:tblPrEx>
          <w:tblCellMar>
            <w:top w:w="80"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30E531A0"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154</w:t>
            </w:r>
          </w:p>
        </w:tc>
        <w:tc>
          <w:tcPr>
            <w:tcW w:w="5953" w:type="dxa"/>
            <w:tcBorders>
              <w:top w:val="single" w:sz="4" w:space="0" w:color="000000"/>
              <w:left w:val="single" w:sz="4" w:space="0" w:color="000000"/>
              <w:bottom w:val="single" w:sz="4" w:space="0" w:color="000000"/>
              <w:right w:val="single" w:sz="4" w:space="0" w:color="000000"/>
            </w:tcBorders>
            <w:vAlign w:val="center"/>
          </w:tcPr>
          <w:p w14:paraId="63AD908E"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Reparar chicote do painel de instrumentos</w:t>
            </w:r>
          </w:p>
        </w:tc>
        <w:tc>
          <w:tcPr>
            <w:tcW w:w="2835" w:type="dxa"/>
            <w:tcBorders>
              <w:top w:val="single" w:sz="4" w:space="0" w:color="000000"/>
              <w:left w:val="single" w:sz="4" w:space="0" w:color="000000"/>
              <w:bottom w:val="single" w:sz="4" w:space="0" w:color="000000"/>
              <w:right w:val="single" w:sz="4" w:space="0" w:color="000000"/>
            </w:tcBorders>
            <w:vAlign w:val="center"/>
          </w:tcPr>
          <w:p w14:paraId="148F71BA"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2,5</w:t>
            </w:r>
          </w:p>
        </w:tc>
      </w:tr>
      <w:tr w:rsidR="007847F8" w:rsidRPr="000D470D" w14:paraId="24230E9E" w14:textId="77777777" w:rsidTr="007847F8">
        <w:tblPrEx>
          <w:tblCellMar>
            <w:top w:w="80"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5B9EBC04"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155</w:t>
            </w:r>
          </w:p>
        </w:tc>
        <w:tc>
          <w:tcPr>
            <w:tcW w:w="5953" w:type="dxa"/>
            <w:tcBorders>
              <w:top w:val="single" w:sz="4" w:space="0" w:color="000000"/>
              <w:left w:val="single" w:sz="4" w:space="0" w:color="000000"/>
              <w:bottom w:val="single" w:sz="4" w:space="0" w:color="000000"/>
              <w:right w:val="single" w:sz="4" w:space="0" w:color="000000"/>
            </w:tcBorders>
            <w:vAlign w:val="center"/>
          </w:tcPr>
          <w:p w14:paraId="739FDB8A"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Reparar caixa de fusíveis e relés</w:t>
            </w:r>
          </w:p>
        </w:tc>
        <w:tc>
          <w:tcPr>
            <w:tcW w:w="2835" w:type="dxa"/>
            <w:tcBorders>
              <w:top w:val="single" w:sz="4" w:space="0" w:color="000000"/>
              <w:left w:val="single" w:sz="4" w:space="0" w:color="000000"/>
              <w:bottom w:val="single" w:sz="4" w:space="0" w:color="000000"/>
              <w:right w:val="single" w:sz="4" w:space="0" w:color="000000"/>
            </w:tcBorders>
            <w:vAlign w:val="center"/>
          </w:tcPr>
          <w:p w14:paraId="56B62129"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2,0</w:t>
            </w:r>
          </w:p>
        </w:tc>
      </w:tr>
      <w:tr w:rsidR="007847F8" w:rsidRPr="000D470D" w14:paraId="3003580B" w14:textId="77777777" w:rsidTr="007847F8">
        <w:tblPrEx>
          <w:tblCellMar>
            <w:top w:w="80" w:type="dxa"/>
          </w:tblCellMar>
        </w:tblPrEx>
        <w:trPr>
          <w:trHeight w:val="312"/>
        </w:trPr>
        <w:tc>
          <w:tcPr>
            <w:tcW w:w="992" w:type="dxa"/>
            <w:tcBorders>
              <w:top w:val="single" w:sz="4" w:space="0" w:color="000000"/>
              <w:left w:val="single" w:sz="4" w:space="0" w:color="000000"/>
              <w:bottom w:val="single" w:sz="4" w:space="0" w:color="000000"/>
              <w:right w:val="single" w:sz="4" w:space="0" w:color="000000"/>
            </w:tcBorders>
            <w:vAlign w:val="center"/>
          </w:tcPr>
          <w:p w14:paraId="6FF48C60"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156</w:t>
            </w:r>
          </w:p>
        </w:tc>
        <w:tc>
          <w:tcPr>
            <w:tcW w:w="5953" w:type="dxa"/>
            <w:tcBorders>
              <w:top w:val="single" w:sz="4" w:space="0" w:color="000000"/>
              <w:left w:val="single" w:sz="4" w:space="0" w:color="000000"/>
              <w:bottom w:val="single" w:sz="4" w:space="0" w:color="000000"/>
              <w:right w:val="single" w:sz="4" w:space="0" w:color="000000"/>
            </w:tcBorders>
            <w:vAlign w:val="center"/>
          </w:tcPr>
          <w:p w14:paraId="13BA3BEF"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Trocar buzina</w:t>
            </w:r>
          </w:p>
        </w:tc>
        <w:tc>
          <w:tcPr>
            <w:tcW w:w="2835" w:type="dxa"/>
            <w:tcBorders>
              <w:top w:val="single" w:sz="4" w:space="0" w:color="000000"/>
              <w:left w:val="single" w:sz="4" w:space="0" w:color="000000"/>
              <w:bottom w:val="single" w:sz="4" w:space="0" w:color="000000"/>
              <w:right w:val="single" w:sz="4" w:space="0" w:color="000000"/>
            </w:tcBorders>
            <w:vAlign w:val="center"/>
          </w:tcPr>
          <w:p w14:paraId="6A99F971"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0,5</w:t>
            </w:r>
          </w:p>
        </w:tc>
      </w:tr>
      <w:tr w:rsidR="007847F8" w:rsidRPr="000D470D" w14:paraId="38A62D9E" w14:textId="77777777" w:rsidTr="007847F8">
        <w:tblPrEx>
          <w:tblCellMar>
            <w:top w:w="80"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0B55585E"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157</w:t>
            </w:r>
          </w:p>
        </w:tc>
        <w:tc>
          <w:tcPr>
            <w:tcW w:w="5953" w:type="dxa"/>
            <w:tcBorders>
              <w:top w:val="single" w:sz="4" w:space="0" w:color="000000"/>
              <w:left w:val="single" w:sz="4" w:space="0" w:color="000000"/>
              <w:bottom w:val="single" w:sz="4" w:space="0" w:color="000000"/>
              <w:right w:val="single" w:sz="4" w:space="0" w:color="000000"/>
            </w:tcBorders>
            <w:vAlign w:val="center"/>
          </w:tcPr>
          <w:p w14:paraId="642BD4BB"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Revisar sistema de iluminação externa</w:t>
            </w:r>
          </w:p>
        </w:tc>
        <w:tc>
          <w:tcPr>
            <w:tcW w:w="2835" w:type="dxa"/>
            <w:tcBorders>
              <w:top w:val="single" w:sz="4" w:space="0" w:color="000000"/>
              <w:left w:val="single" w:sz="4" w:space="0" w:color="000000"/>
              <w:bottom w:val="single" w:sz="4" w:space="0" w:color="000000"/>
              <w:right w:val="single" w:sz="4" w:space="0" w:color="000000"/>
            </w:tcBorders>
            <w:vAlign w:val="center"/>
          </w:tcPr>
          <w:p w14:paraId="008CE7D3"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1,0</w:t>
            </w:r>
          </w:p>
        </w:tc>
      </w:tr>
      <w:tr w:rsidR="007847F8" w:rsidRPr="000D470D" w14:paraId="1B4BA188" w14:textId="77777777" w:rsidTr="007847F8">
        <w:tblPrEx>
          <w:tblCellMar>
            <w:top w:w="80"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5A30E76E"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158</w:t>
            </w:r>
          </w:p>
        </w:tc>
        <w:tc>
          <w:tcPr>
            <w:tcW w:w="5953" w:type="dxa"/>
            <w:tcBorders>
              <w:top w:val="single" w:sz="4" w:space="0" w:color="000000"/>
              <w:left w:val="single" w:sz="4" w:space="0" w:color="000000"/>
              <w:bottom w:val="single" w:sz="4" w:space="0" w:color="000000"/>
              <w:right w:val="single" w:sz="4" w:space="0" w:color="000000"/>
            </w:tcBorders>
            <w:vAlign w:val="center"/>
          </w:tcPr>
          <w:p w14:paraId="212B54E2"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Reparar painel de instrumentos</w:t>
            </w:r>
          </w:p>
        </w:tc>
        <w:tc>
          <w:tcPr>
            <w:tcW w:w="2835" w:type="dxa"/>
            <w:tcBorders>
              <w:top w:val="single" w:sz="4" w:space="0" w:color="000000"/>
              <w:left w:val="single" w:sz="4" w:space="0" w:color="000000"/>
              <w:bottom w:val="single" w:sz="4" w:space="0" w:color="000000"/>
              <w:right w:val="single" w:sz="4" w:space="0" w:color="000000"/>
            </w:tcBorders>
            <w:vAlign w:val="center"/>
          </w:tcPr>
          <w:p w14:paraId="1664277D"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2,5</w:t>
            </w:r>
          </w:p>
        </w:tc>
      </w:tr>
      <w:tr w:rsidR="007847F8" w:rsidRPr="000D470D" w14:paraId="6DED15A8" w14:textId="77777777" w:rsidTr="007847F8">
        <w:tblPrEx>
          <w:tblCellMar>
            <w:top w:w="80"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3F809DF2"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159</w:t>
            </w:r>
          </w:p>
        </w:tc>
        <w:tc>
          <w:tcPr>
            <w:tcW w:w="5953" w:type="dxa"/>
            <w:tcBorders>
              <w:top w:val="single" w:sz="4" w:space="0" w:color="000000"/>
              <w:left w:val="single" w:sz="4" w:space="0" w:color="000000"/>
              <w:bottom w:val="single" w:sz="4" w:space="0" w:color="000000"/>
              <w:right w:val="single" w:sz="4" w:space="0" w:color="000000"/>
            </w:tcBorders>
            <w:vAlign w:val="center"/>
          </w:tcPr>
          <w:p w14:paraId="443827F4"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Reparar ventilador</w:t>
            </w:r>
          </w:p>
        </w:tc>
        <w:tc>
          <w:tcPr>
            <w:tcW w:w="2835" w:type="dxa"/>
            <w:tcBorders>
              <w:top w:val="single" w:sz="4" w:space="0" w:color="000000"/>
              <w:left w:val="single" w:sz="4" w:space="0" w:color="000000"/>
              <w:bottom w:val="single" w:sz="4" w:space="0" w:color="000000"/>
              <w:right w:val="single" w:sz="4" w:space="0" w:color="000000"/>
            </w:tcBorders>
            <w:vAlign w:val="center"/>
          </w:tcPr>
          <w:p w14:paraId="396189B7"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3,0</w:t>
            </w:r>
          </w:p>
        </w:tc>
      </w:tr>
      <w:tr w:rsidR="007847F8" w:rsidRPr="000D470D" w14:paraId="145CA391" w14:textId="77777777" w:rsidTr="007847F8">
        <w:tblPrEx>
          <w:tblCellMar>
            <w:top w:w="80"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3B64C89D"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160</w:t>
            </w:r>
          </w:p>
        </w:tc>
        <w:tc>
          <w:tcPr>
            <w:tcW w:w="5953" w:type="dxa"/>
            <w:tcBorders>
              <w:top w:val="single" w:sz="4" w:space="0" w:color="000000"/>
              <w:left w:val="single" w:sz="4" w:space="0" w:color="000000"/>
              <w:bottom w:val="single" w:sz="4" w:space="0" w:color="000000"/>
              <w:right w:val="single" w:sz="4" w:space="0" w:color="000000"/>
            </w:tcBorders>
            <w:vAlign w:val="center"/>
          </w:tcPr>
          <w:p w14:paraId="24710F2C"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Trocar comando de seta</w:t>
            </w:r>
          </w:p>
        </w:tc>
        <w:tc>
          <w:tcPr>
            <w:tcW w:w="2835" w:type="dxa"/>
            <w:tcBorders>
              <w:top w:val="single" w:sz="4" w:space="0" w:color="000000"/>
              <w:left w:val="single" w:sz="4" w:space="0" w:color="000000"/>
              <w:bottom w:val="single" w:sz="4" w:space="0" w:color="000000"/>
              <w:right w:val="single" w:sz="4" w:space="0" w:color="000000"/>
            </w:tcBorders>
            <w:vAlign w:val="center"/>
          </w:tcPr>
          <w:p w14:paraId="205FC030"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1,5</w:t>
            </w:r>
          </w:p>
        </w:tc>
      </w:tr>
      <w:tr w:rsidR="007847F8" w:rsidRPr="000D470D" w14:paraId="1141F319" w14:textId="77777777" w:rsidTr="007847F8">
        <w:tblPrEx>
          <w:tblCellMar>
            <w:top w:w="80"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40FBB902"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161</w:t>
            </w:r>
          </w:p>
        </w:tc>
        <w:tc>
          <w:tcPr>
            <w:tcW w:w="5953" w:type="dxa"/>
            <w:tcBorders>
              <w:top w:val="single" w:sz="4" w:space="0" w:color="000000"/>
              <w:left w:val="single" w:sz="4" w:space="0" w:color="000000"/>
              <w:bottom w:val="single" w:sz="4" w:space="0" w:color="000000"/>
              <w:right w:val="single" w:sz="4" w:space="0" w:color="000000"/>
            </w:tcBorders>
            <w:vAlign w:val="center"/>
          </w:tcPr>
          <w:p w14:paraId="13F55892"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Trocar travessa do suporte do motor</w:t>
            </w:r>
          </w:p>
        </w:tc>
        <w:tc>
          <w:tcPr>
            <w:tcW w:w="2835" w:type="dxa"/>
            <w:tcBorders>
              <w:top w:val="single" w:sz="4" w:space="0" w:color="000000"/>
              <w:left w:val="single" w:sz="4" w:space="0" w:color="000000"/>
              <w:bottom w:val="single" w:sz="4" w:space="0" w:color="000000"/>
              <w:right w:val="single" w:sz="4" w:space="0" w:color="000000"/>
            </w:tcBorders>
            <w:vAlign w:val="center"/>
          </w:tcPr>
          <w:p w14:paraId="4653A085"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25,0</w:t>
            </w:r>
          </w:p>
        </w:tc>
      </w:tr>
      <w:tr w:rsidR="007847F8" w:rsidRPr="000D470D" w14:paraId="5C45C360" w14:textId="77777777" w:rsidTr="007847F8">
        <w:tblPrEx>
          <w:tblCellMar>
            <w:top w:w="80" w:type="dxa"/>
          </w:tblCellMar>
        </w:tblPrEx>
        <w:trPr>
          <w:trHeight w:val="312"/>
        </w:trPr>
        <w:tc>
          <w:tcPr>
            <w:tcW w:w="992" w:type="dxa"/>
            <w:tcBorders>
              <w:top w:val="single" w:sz="4" w:space="0" w:color="000000"/>
              <w:left w:val="single" w:sz="4" w:space="0" w:color="000000"/>
              <w:bottom w:val="single" w:sz="4" w:space="0" w:color="000000"/>
              <w:right w:val="single" w:sz="4" w:space="0" w:color="000000"/>
            </w:tcBorders>
            <w:vAlign w:val="center"/>
          </w:tcPr>
          <w:p w14:paraId="2A17C553"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162</w:t>
            </w:r>
          </w:p>
        </w:tc>
        <w:tc>
          <w:tcPr>
            <w:tcW w:w="5953" w:type="dxa"/>
            <w:tcBorders>
              <w:top w:val="single" w:sz="4" w:space="0" w:color="000000"/>
              <w:left w:val="single" w:sz="4" w:space="0" w:color="000000"/>
              <w:bottom w:val="single" w:sz="4" w:space="0" w:color="000000"/>
              <w:right w:val="single" w:sz="4" w:space="0" w:color="000000"/>
            </w:tcBorders>
            <w:vAlign w:val="center"/>
          </w:tcPr>
          <w:p w14:paraId="6CF9C051"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Alinhar berço da caçamba</w:t>
            </w:r>
          </w:p>
        </w:tc>
        <w:tc>
          <w:tcPr>
            <w:tcW w:w="2835" w:type="dxa"/>
            <w:tcBorders>
              <w:top w:val="single" w:sz="4" w:space="0" w:color="000000"/>
              <w:left w:val="single" w:sz="4" w:space="0" w:color="000000"/>
              <w:bottom w:val="single" w:sz="4" w:space="0" w:color="000000"/>
              <w:right w:val="single" w:sz="4" w:space="0" w:color="000000"/>
            </w:tcBorders>
            <w:vAlign w:val="center"/>
          </w:tcPr>
          <w:p w14:paraId="4453C1FC"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25,0</w:t>
            </w:r>
          </w:p>
        </w:tc>
      </w:tr>
      <w:tr w:rsidR="007847F8" w:rsidRPr="000D470D" w14:paraId="648722BF" w14:textId="77777777" w:rsidTr="007847F8">
        <w:tblPrEx>
          <w:tblCellMar>
            <w:top w:w="80"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7B652A1D"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163</w:t>
            </w:r>
          </w:p>
        </w:tc>
        <w:tc>
          <w:tcPr>
            <w:tcW w:w="5953" w:type="dxa"/>
            <w:tcBorders>
              <w:top w:val="single" w:sz="4" w:space="0" w:color="000000"/>
              <w:left w:val="single" w:sz="4" w:space="0" w:color="000000"/>
              <w:bottom w:val="single" w:sz="4" w:space="0" w:color="000000"/>
              <w:right w:val="single" w:sz="4" w:space="0" w:color="000000"/>
            </w:tcBorders>
            <w:vAlign w:val="center"/>
          </w:tcPr>
          <w:p w14:paraId="730D9E7B"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Trocar coxim da cabine</w:t>
            </w:r>
          </w:p>
        </w:tc>
        <w:tc>
          <w:tcPr>
            <w:tcW w:w="2835" w:type="dxa"/>
            <w:tcBorders>
              <w:top w:val="single" w:sz="4" w:space="0" w:color="000000"/>
              <w:left w:val="single" w:sz="4" w:space="0" w:color="000000"/>
              <w:bottom w:val="single" w:sz="4" w:space="0" w:color="000000"/>
              <w:right w:val="single" w:sz="4" w:space="0" w:color="000000"/>
            </w:tcBorders>
            <w:vAlign w:val="center"/>
          </w:tcPr>
          <w:p w14:paraId="6C85CFF0"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4,0</w:t>
            </w:r>
          </w:p>
        </w:tc>
      </w:tr>
      <w:tr w:rsidR="007847F8" w:rsidRPr="000D470D" w14:paraId="5272A6E7" w14:textId="77777777" w:rsidTr="007847F8">
        <w:tblPrEx>
          <w:tblCellMar>
            <w:top w:w="80"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2F4CDD44"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164</w:t>
            </w:r>
          </w:p>
        </w:tc>
        <w:tc>
          <w:tcPr>
            <w:tcW w:w="5953" w:type="dxa"/>
            <w:tcBorders>
              <w:top w:val="single" w:sz="4" w:space="0" w:color="000000"/>
              <w:left w:val="single" w:sz="4" w:space="0" w:color="000000"/>
              <w:bottom w:val="single" w:sz="4" w:space="0" w:color="000000"/>
              <w:right w:val="single" w:sz="4" w:space="0" w:color="000000"/>
            </w:tcBorders>
            <w:vAlign w:val="center"/>
          </w:tcPr>
          <w:p w14:paraId="32D1586A"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Retífica completa de motor</w:t>
            </w:r>
          </w:p>
        </w:tc>
        <w:tc>
          <w:tcPr>
            <w:tcW w:w="2835" w:type="dxa"/>
            <w:tcBorders>
              <w:top w:val="single" w:sz="4" w:space="0" w:color="000000"/>
              <w:left w:val="single" w:sz="4" w:space="0" w:color="000000"/>
              <w:bottom w:val="single" w:sz="4" w:space="0" w:color="000000"/>
              <w:right w:val="single" w:sz="4" w:space="0" w:color="000000"/>
            </w:tcBorders>
            <w:vAlign w:val="center"/>
          </w:tcPr>
          <w:p w14:paraId="2439A4C4"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70,0</w:t>
            </w:r>
          </w:p>
        </w:tc>
      </w:tr>
      <w:tr w:rsidR="007847F8" w:rsidRPr="000D470D" w14:paraId="21A0EADD" w14:textId="77777777" w:rsidTr="007847F8">
        <w:tblPrEx>
          <w:tblCellMar>
            <w:top w:w="80" w:type="dxa"/>
          </w:tblCellMar>
        </w:tblPrEx>
        <w:trPr>
          <w:trHeight w:val="310"/>
        </w:trPr>
        <w:tc>
          <w:tcPr>
            <w:tcW w:w="992" w:type="dxa"/>
            <w:tcBorders>
              <w:top w:val="single" w:sz="4" w:space="0" w:color="000000"/>
              <w:left w:val="single" w:sz="4" w:space="0" w:color="000000"/>
              <w:bottom w:val="single" w:sz="4" w:space="0" w:color="000000"/>
              <w:right w:val="single" w:sz="4" w:space="0" w:color="000000"/>
            </w:tcBorders>
            <w:vAlign w:val="center"/>
          </w:tcPr>
          <w:p w14:paraId="1379D27F" w14:textId="77777777" w:rsidR="007847F8" w:rsidRPr="000D470D" w:rsidRDefault="007847F8" w:rsidP="007847F8">
            <w:pPr>
              <w:spacing w:line="259" w:lineRule="auto"/>
              <w:ind w:left="190"/>
              <w:jc w:val="center"/>
              <w:rPr>
                <w:rFonts w:ascii="Times New Roman" w:hAnsi="Times New Roman" w:cs="Times New Roman"/>
                <w:sz w:val="24"/>
                <w:szCs w:val="24"/>
              </w:rPr>
            </w:pPr>
            <w:r w:rsidRPr="000D470D">
              <w:rPr>
                <w:rFonts w:ascii="Times New Roman" w:hAnsi="Times New Roman" w:cs="Times New Roman"/>
                <w:b/>
                <w:sz w:val="24"/>
                <w:szCs w:val="24"/>
              </w:rPr>
              <w:t>165</w:t>
            </w:r>
          </w:p>
        </w:tc>
        <w:tc>
          <w:tcPr>
            <w:tcW w:w="5953" w:type="dxa"/>
            <w:tcBorders>
              <w:top w:val="single" w:sz="4" w:space="0" w:color="000000"/>
              <w:left w:val="single" w:sz="4" w:space="0" w:color="000000"/>
              <w:bottom w:val="single" w:sz="4" w:space="0" w:color="000000"/>
              <w:right w:val="single" w:sz="4" w:space="0" w:color="000000"/>
            </w:tcBorders>
            <w:vAlign w:val="center"/>
          </w:tcPr>
          <w:p w14:paraId="438D1F2A" w14:textId="77777777" w:rsidR="007847F8" w:rsidRPr="000D470D" w:rsidRDefault="007847F8" w:rsidP="007847F8">
            <w:pPr>
              <w:spacing w:line="259" w:lineRule="auto"/>
              <w:jc w:val="center"/>
              <w:rPr>
                <w:rFonts w:ascii="Times New Roman" w:hAnsi="Times New Roman" w:cs="Times New Roman"/>
                <w:sz w:val="24"/>
                <w:szCs w:val="24"/>
              </w:rPr>
            </w:pPr>
            <w:r w:rsidRPr="000D470D">
              <w:rPr>
                <w:rFonts w:ascii="Times New Roman" w:hAnsi="Times New Roman" w:cs="Times New Roman"/>
                <w:sz w:val="24"/>
                <w:szCs w:val="24"/>
              </w:rPr>
              <w:t>Retífica de cabeçote</w:t>
            </w:r>
          </w:p>
        </w:tc>
        <w:tc>
          <w:tcPr>
            <w:tcW w:w="2835" w:type="dxa"/>
            <w:tcBorders>
              <w:top w:val="single" w:sz="4" w:space="0" w:color="000000"/>
              <w:left w:val="single" w:sz="4" w:space="0" w:color="000000"/>
              <w:bottom w:val="single" w:sz="4" w:space="0" w:color="000000"/>
              <w:right w:val="single" w:sz="4" w:space="0" w:color="000000"/>
            </w:tcBorders>
            <w:vAlign w:val="center"/>
          </w:tcPr>
          <w:p w14:paraId="17F15D9C" w14:textId="77777777" w:rsidR="007847F8" w:rsidRPr="000D470D" w:rsidRDefault="007847F8" w:rsidP="007847F8">
            <w:pPr>
              <w:spacing w:line="259" w:lineRule="auto"/>
              <w:ind w:right="221"/>
              <w:jc w:val="center"/>
              <w:rPr>
                <w:rFonts w:ascii="Times New Roman" w:hAnsi="Times New Roman" w:cs="Times New Roman"/>
                <w:sz w:val="24"/>
                <w:szCs w:val="24"/>
              </w:rPr>
            </w:pPr>
            <w:r w:rsidRPr="000D470D">
              <w:rPr>
                <w:rFonts w:ascii="Times New Roman" w:hAnsi="Times New Roman" w:cs="Times New Roman"/>
                <w:b/>
                <w:sz w:val="24"/>
                <w:szCs w:val="24"/>
              </w:rPr>
              <w:t>12,0</w:t>
            </w:r>
          </w:p>
        </w:tc>
      </w:tr>
    </w:tbl>
    <w:p w14:paraId="355ED4D0" w14:textId="77777777" w:rsidR="007847F8" w:rsidRDefault="007847F8" w:rsidP="007847F8">
      <w:pPr>
        <w:tabs>
          <w:tab w:val="left" w:pos="4635"/>
        </w:tabs>
        <w:spacing w:after="1313" w:line="259" w:lineRule="auto"/>
        <w:ind w:left="0" w:right="0" w:firstLine="0"/>
        <w:rPr>
          <w:rFonts w:ascii="Times New Roman" w:hAnsi="Times New Roman" w:cs="Times New Roman"/>
          <w:sz w:val="24"/>
          <w:szCs w:val="24"/>
        </w:rPr>
      </w:pPr>
    </w:p>
    <w:p w14:paraId="1216EFB4" w14:textId="77777777" w:rsidR="007847F8" w:rsidRDefault="007847F8" w:rsidP="007847F8">
      <w:pPr>
        <w:tabs>
          <w:tab w:val="left" w:pos="4635"/>
        </w:tabs>
        <w:spacing w:after="1313" w:line="259" w:lineRule="auto"/>
        <w:ind w:left="0" w:right="0" w:firstLine="0"/>
        <w:rPr>
          <w:rFonts w:ascii="Times New Roman" w:hAnsi="Times New Roman" w:cs="Times New Roman"/>
          <w:sz w:val="24"/>
          <w:szCs w:val="24"/>
        </w:rPr>
      </w:pPr>
    </w:p>
    <w:p w14:paraId="14F69274" w14:textId="77777777" w:rsidR="007847F8" w:rsidRDefault="007847F8" w:rsidP="007847F8">
      <w:pPr>
        <w:tabs>
          <w:tab w:val="left" w:pos="4635"/>
        </w:tabs>
        <w:spacing w:after="1313" w:line="259" w:lineRule="auto"/>
        <w:ind w:left="0" w:right="0" w:firstLine="0"/>
        <w:rPr>
          <w:rFonts w:ascii="Times New Roman" w:hAnsi="Times New Roman" w:cs="Times New Roman"/>
          <w:sz w:val="24"/>
          <w:szCs w:val="24"/>
        </w:rPr>
      </w:pPr>
    </w:p>
    <w:p w14:paraId="525D193F" w14:textId="77777777" w:rsidR="007847F8" w:rsidRPr="000D470D" w:rsidRDefault="007847F8" w:rsidP="007847F8">
      <w:pPr>
        <w:spacing w:line="259" w:lineRule="auto"/>
        <w:ind w:left="284" w:right="0" w:firstLine="0"/>
        <w:jc w:val="center"/>
        <w:rPr>
          <w:rFonts w:ascii="Times New Roman" w:hAnsi="Times New Roman" w:cs="Times New Roman"/>
          <w:b/>
          <w:sz w:val="24"/>
          <w:szCs w:val="24"/>
        </w:rPr>
      </w:pPr>
      <w:r w:rsidRPr="000D470D">
        <w:rPr>
          <w:rFonts w:ascii="Times New Roman" w:hAnsi="Times New Roman" w:cs="Times New Roman"/>
          <w:b/>
          <w:sz w:val="24"/>
          <w:szCs w:val="24"/>
        </w:rPr>
        <w:lastRenderedPageBreak/>
        <w:t>ANEXO II</w:t>
      </w:r>
      <w:r>
        <w:rPr>
          <w:rFonts w:ascii="Times New Roman" w:hAnsi="Times New Roman" w:cs="Times New Roman"/>
          <w:b/>
          <w:sz w:val="24"/>
          <w:szCs w:val="24"/>
        </w:rPr>
        <w:t xml:space="preserve"> DO TERMO DE REFERÊNCIA</w:t>
      </w:r>
    </w:p>
    <w:p w14:paraId="589E6D10" w14:textId="77777777" w:rsidR="007847F8" w:rsidRPr="000D470D" w:rsidRDefault="007847F8" w:rsidP="007847F8">
      <w:pPr>
        <w:spacing w:line="259" w:lineRule="auto"/>
        <w:ind w:left="284" w:right="0" w:firstLine="0"/>
        <w:jc w:val="center"/>
        <w:rPr>
          <w:rFonts w:ascii="Times New Roman" w:hAnsi="Times New Roman" w:cs="Times New Roman"/>
          <w:b/>
          <w:sz w:val="24"/>
          <w:szCs w:val="24"/>
        </w:rPr>
      </w:pPr>
      <w:r w:rsidRPr="000D470D">
        <w:rPr>
          <w:rFonts w:ascii="Times New Roman" w:hAnsi="Times New Roman" w:cs="Times New Roman"/>
          <w:b/>
          <w:sz w:val="24"/>
          <w:szCs w:val="24"/>
        </w:rPr>
        <w:t>RELAÇÃO DOS VEÍCULOS</w:t>
      </w:r>
    </w:p>
    <w:tbl>
      <w:tblPr>
        <w:tblStyle w:val="Tabelacomgrade"/>
        <w:tblW w:w="8730" w:type="dxa"/>
        <w:tblInd w:w="959" w:type="dxa"/>
        <w:tblLayout w:type="fixed"/>
        <w:tblLook w:val="04A0" w:firstRow="1" w:lastRow="0" w:firstColumn="1" w:lastColumn="0" w:noHBand="0" w:noVBand="1"/>
      </w:tblPr>
      <w:tblGrid>
        <w:gridCol w:w="1389"/>
        <w:gridCol w:w="1133"/>
        <w:gridCol w:w="1701"/>
        <w:gridCol w:w="1731"/>
        <w:gridCol w:w="1417"/>
        <w:gridCol w:w="1359"/>
      </w:tblGrid>
      <w:tr w:rsidR="007847F8" w:rsidRPr="008D3923" w14:paraId="565EA9FA" w14:textId="77777777" w:rsidTr="007847F8">
        <w:trPr>
          <w:trHeight w:val="1010"/>
        </w:trPr>
        <w:tc>
          <w:tcPr>
            <w:tcW w:w="1389" w:type="dxa"/>
            <w:noWrap/>
            <w:vAlign w:val="center"/>
            <w:hideMark/>
          </w:tcPr>
          <w:p w14:paraId="50CADD39" w14:textId="77777777" w:rsidR="007847F8" w:rsidRPr="008D3923" w:rsidRDefault="007847F8" w:rsidP="007847F8">
            <w:pPr>
              <w:spacing w:after="227" w:line="259" w:lineRule="auto"/>
              <w:jc w:val="center"/>
              <w:rPr>
                <w:rFonts w:ascii="Times New Roman" w:hAnsi="Times New Roman" w:cs="Times New Roman"/>
                <w:b/>
                <w:bCs/>
                <w:sz w:val="20"/>
                <w:szCs w:val="20"/>
              </w:rPr>
            </w:pPr>
            <w:r w:rsidRPr="008D3923">
              <w:rPr>
                <w:rFonts w:ascii="Times New Roman" w:hAnsi="Times New Roman" w:cs="Times New Roman"/>
                <w:b/>
                <w:bCs/>
                <w:sz w:val="20"/>
                <w:szCs w:val="20"/>
              </w:rPr>
              <w:t>ITEM</w:t>
            </w:r>
          </w:p>
        </w:tc>
        <w:tc>
          <w:tcPr>
            <w:tcW w:w="1133" w:type="dxa"/>
            <w:noWrap/>
            <w:vAlign w:val="center"/>
            <w:hideMark/>
          </w:tcPr>
          <w:p w14:paraId="1195A874" w14:textId="77777777" w:rsidR="007847F8" w:rsidRPr="008D3923" w:rsidRDefault="007847F8" w:rsidP="007847F8">
            <w:pPr>
              <w:spacing w:after="227" w:line="259" w:lineRule="auto"/>
              <w:jc w:val="center"/>
              <w:rPr>
                <w:rFonts w:ascii="Times New Roman" w:hAnsi="Times New Roman" w:cs="Times New Roman"/>
                <w:b/>
                <w:bCs/>
                <w:sz w:val="20"/>
                <w:szCs w:val="20"/>
              </w:rPr>
            </w:pPr>
            <w:r w:rsidRPr="008D3923">
              <w:rPr>
                <w:rFonts w:ascii="Times New Roman" w:hAnsi="Times New Roman" w:cs="Times New Roman"/>
                <w:b/>
                <w:bCs/>
                <w:sz w:val="20"/>
                <w:szCs w:val="20"/>
              </w:rPr>
              <w:t>MARCA</w:t>
            </w:r>
          </w:p>
        </w:tc>
        <w:tc>
          <w:tcPr>
            <w:tcW w:w="1701" w:type="dxa"/>
            <w:vAlign w:val="center"/>
            <w:hideMark/>
          </w:tcPr>
          <w:p w14:paraId="356C2E54" w14:textId="77777777" w:rsidR="007847F8" w:rsidRPr="008D3923" w:rsidRDefault="007847F8" w:rsidP="007847F8">
            <w:pPr>
              <w:spacing w:after="227" w:line="259" w:lineRule="auto"/>
              <w:jc w:val="center"/>
              <w:rPr>
                <w:rFonts w:ascii="Times New Roman" w:hAnsi="Times New Roman" w:cs="Times New Roman"/>
                <w:b/>
                <w:bCs/>
                <w:sz w:val="20"/>
                <w:szCs w:val="20"/>
              </w:rPr>
            </w:pPr>
            <w:r w:rsidRPr="008D3923">
              <w:rPr>
                <w:rFonts w:ascii="Times New Roman" w:hAnsi="Times New Roman" w:cs="Times New Roman"/>
                <w:b/>
                <w:bCs/>
                <w:sz w:val="20"/>
                <w:szCs w:val="20"/>
              </w:rPr>
              <w:t>DESCRIÇÃO</w:t>
            </w:r>
          </w:p>
        </w:tc>
        <w:tc>
          <w:tcPr>
            <w:tcW w:w="1731" w:type="dxa"/>
            <w:vAlign w:val="center"/>
            <w:hideMark/>
          </w:tcPr>
          <w:p w14:paraId="123A0B3C" w14:textId="77777777" w:rsidR="007847F8" w:rsidRPr="008D3923" w:rsidRDefault="007847F8" w:rsidP="007847F8">
            <w:pPr>
              <w:spacing w:after="227" w:line="259" w:lineRule="auto"/>
              <w:jc w:val="center"/>
              <w:rPr>
                <w:rFonts w:ascii="Times New Roman" w:hAnsi="Times New Roman" w:cs="Times New Roman"/>
                <w:b/>
                <w:bCs/>
                <w:sz w:val="20"/>
                <w:szCs w:val="20"/>
              </w:rPr>
            </w:pPr>
            <w:r w:rsidRPr="008D3923">
              <w:rPr>
                <w:rFonts w:ascii="Times New Roman" w:hAnsi="Times New Roman" w:cs="Times New Roman"/>
                <w:b/>
                <w:bCs/>
                <w:sz w:val="20"/>
                <w:szCs w:val="20"/>
              </w:rPr>
              <w:t>COMBUSTÍVEL</w:t>
            </w:r>
          </w:p>
        </w:tc>
        <w:tc>
          <w:tcPr>
            <w:tcW w:w="1417" w:type="dxa"/>
            <w:vAlign w:val="center"/>
            <w:hideMark/>
          </w:tcPr>
          <w:p w14:paraId="57CDB18C" w14:textId="77777777" w:rsidR="007847F8" w:rsidRPr="008D3923" w:rsidRDefault="007847F8" w:rsidP="007847F8">
            <w:pPr>
              <w:spacing w:after="227" w:line="259" w:lineRule="auto"/>
              <w:jc w:val="center"/>
              <w:rPr>
                <w:rFonts w:ascii="Times New Roman" w:hAnsi="Times New Roman" w:cs="Times New Roman"/>
                <w:b/>
                <w:bCs/>
                <w:sz w:val="20"/>
                <w:szCs w:val="20"/>
              </w:rPr>
            </w:pPr>
            <w:r w:rsidRPr="008D3923">
              <w:rPr>
                <w:rFonts w:ascii="Times New Roman" w:hAnsi="Times New Roman" w:cs="Times New Roman"/>
                <w:b/>
                <w:bCs/>
                <w:sz w:val="20"/>
                <w:szCs w:val="20"/>
              </w:rPr>
              <w:t>PLACA</w:t>
            </w:r>
          </w:p>
        </w:tc>
        <w:tc>
          <w:tcPr>
            <w:tcW w:w="1359" w:type="dxa"/>
            <w:vAlign w:val="center"/>
            <w:hideMark/>
          </w:tcPr>
          <w:p w14:paraId="09211CE8" w14:textId="77777777" w:rsidR="007847F8" w:rsidRPr="008D3923" w:rsidRDefault="007847F8" w:rsidP="007847F8">
            <w:pPr>
              <w:spacing w:after="227" w:line="259" w:lineRule="auto"/>
              <w:jc w:val="center"/>
              <w:rPr>
                <w:rFonts w:ascii="Times New Roman" w:hAnsi="Times New Roman" w:cs="Times New Roman"/>
                <w:b/>
                <w:bCs/>
                <w:sz w:val="20"/>
                <w:szCs w:val="20"/>
              </w:rPr>
            </w:pPr>
            <w:r w:rsidRPr="008D3923">
              <w:rPr>
                <w:rFonts w:ascii="Times New Roman" w:hAnsi="Times New Roman" w:cs="Times New Roman"/>
                <w:b/>
                <w:bCs/>
                <w:sz w:val="20"/>
                <w:szCs w:val="20"/>
              </w:rPr>
              <w:t>QUANT</w:t>
            </w:r>
          </w:p>
        </w:tc>
      </w:tr>
      <w:tr w:rsidR="007847F8" w:rsidRPr="008D3923" w14:paraId="6D518AEF" w14:textId="77777777" w:rsidTr="007847F8">
        <w:trPr>
          <w:trHeight w:val="70"/>
        </w:trPr>
        <w:tc>
          <w:tcPr>
            <w:tcW w:w="1389" w:type="dxa"/>
            <w:vMerge w:val="restart"/>
            <w:noWrap/>
            <w:vAlign w:val="center"/>
          </w:tcPr>
          <w:p w14:paraId="08ABB06B"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1</w:t>
            </w:r>
          </w:p>
        </w:tc>
        <w:tc>
          <w:tcPr>
            <w:tcW w:w="1133" w:type="dxa"/>
            <w:vMerge w:val="restart"/>
            <w:noWrap/>
            <w:vAlign w:val="center"/>
            <w:hideMark/>
          </w:tcPr>
          <w:p w14:paraId="3D9BAF1F"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Fiat</w:t>
            </w:r>
          </w:p>
        </w:tc>
        <w:tc>
          <w:tcPr>
            <w:tcW w:w="1701" w:type="dxa"/>
            <w:vMerge w:val="restart"/>
            <w:vAlign w:val="center"/>
            <w:hideMark/>
          </w:tcPr>
          <w:p w14:paraId="1899FF39"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Fiat Mobi Like</w:t>
            </w:r>
          </w:p>
        </w:tc>
        <w:tc>
          <w:tcPr>
            <w:tcW w:w="1731" w:type="dxa"/>
            <w:vAlign w:val="center"/>
            <w:hideMark/>
          </w:tcPr>
          <w:p w14:paraId="66E0E1B5"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Flex</w:t>
            </w:r>
          </w:p>
        </w:tc>
        <w:tc>
          <w:tcPr>
            <w:tcW w:w="1417" w:type="dxa"/>
            <w:vAlign w:val="center"/>
            <w:hideMark/>
          </w:tcPr>
          <w:p w14:paraId="5C3FB8D7"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KZB9560</w:t>
            </w:r>
          </w:p>
        </w:tc>
        <w:tc>
          <w:tcPr>
            <w:tcW w:w="1359" w:type="dxa"/>
            <w:vMerge w:val="restart"/>
            <w:noWrap/>
            <w:vAlign w:val="center"/>
          </w:tcPr>
          <w:p w14:paraId="13A2F304"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7</w:t>
            </w:r>
          </w:p>
        </w:tc>
      </w:tr>
      <w:tr w:rsidR="007847F8" w:rsidRPr="008D3923" w14:paraId="7B5C1056" w14:textId="77777777" w:rsidTr="007847F8">
        <w:trPr>
          <w:trHeight w:val="70"/>
        </w:trPr>
        <w:tc>
          <w:tcPr>
            <w:tcW w:w="1389" w:type="dxa"/>
            <w:vMerge/>
            <w:noWrap/>
            <w:vAlign w:val="center"/>
            <w:hideMark/>
          </w:tcPr>
          <w:p w14:paraId="6C4BF2A6"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133" w:type="dxa"/>
            <w:vMerge/>
            <w:vAlign w:val="center"/>
            <w:hideMark/>
          </w:tcPr>
          <w:p w14:paraId="38A8C603"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701" w:type="dxa"/>
            <w:vMerge/>
            <w:vAlign w:val="center"/>
            <w:hideMark/>
          </w:tcPr>
          <w:p w14:paraId="3DC136BC"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731" w:type="dxa"/>
            <w:vAlign w:val="center"/>
            <w:hideMark/>
          </w:tcPr>
          <w:p w14:paraId="385D9560"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Flex</w:t>
            </w:r>
          </w:p>
        </w:tc>
        <w:tc>
          <w:tcPr>
            <w:tcW w:w="1417" w:type="dxa"/>
            <w:vAlign w:val="center"/>
            <w:hideMark/>
          </w:tcPr>
          <w:p w14:paraId="79385DDC"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KZD9525</w:t>
            </w:r>
          </w:p>
        </w:tc>
        <w:tc>
          <w:tcPr>
            <w:tcW w:w="1359" w:type="dxa"/>
            <w:vMerge/>
            <w:noWrap/>
            <w:vAlign w:val="center"/>
          </w:tcPr>
          <w:p w14:paraId="0275C6E6" w14:textId="77777777" w:rsidR="007847F8" w:rsidRPr="008D3923" w:rsidRDefault="007847F8" w:rsidP="007847F8">
            <w:pPr>
              <w:spacing w:after="227" w:line="259" w:lineRule="auto"/>
              <w:jc w:val="center"/>
              <w:rPr>
                <w:rFonts w:ascii="Times New Roman" w:hAnsi="Times New Roman" w:cs="Times New Roman"/>
                <w:sz w:val="24"/>
                <w:szCs w:val="24"/>
              </w:rPr>
            </w:pPr>
          </w:p>
        </w:tc>
      </w:tr>
      <w:tr w:rsidR="007847F8" w:rsidRPr="008D3923" w14:paraId="482B96E8" w14:textId="77777777" w:rsidTr="007847F8">
        <w:trPr>
          <w:trHeight w:val="70"/>
        </w:trPr>
        <w:tc>
          <w:tcPr>
            <w:tcW w:w="1389" w:type="dxa"/>
            <w:vMerge/>
            <w:noWrap/>
            <w:vAlign w:val="center"/>
            <w:hideMark/>
          </w:tcPr>
          <w:p w14:paraId="15EBA896"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133" w:type="dxa"/>
            <w:vMerge/>
            <w:vAlign w:val="center"/>
            <w:hideMark/>
          </w:tcPr>
          <w:p w14:paraId="0CAF37EB"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701" w:type="dxa"/>
            <w:vMerge/>
            <w:vAlign w:val="center"/>
            <w:hideMark/>
          </w:tcPr>
          <w:p w14:paraId="3900F967"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731" w:type="dxa"/>
            <w:vAlign w:val="center"/>
            <w:hideMark/>
          </w:tcPr>
          <w:p w14:paraId="756CC5BF"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Flex</w:t>
            </w:r>
          </w:p>
        </w:tc>
        <w:tc>
          <w:tcPr>
            <w:tcW w:w="1417" w:type="dxa"/>
            <w:vAlign w:val="center"/>
            <w:hideMark/>
          </w:tcPr>
          <w:p w14:paraId="68EB2EB7"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LTK4244</w:t>
            </w:r>
          </w:p>
        </w:tc>
        <w:tc>
          <w:tcPr>
            <w:tcW w:w="1359" w:type="dxa"/>
            <w:vMerge/>
            <w:noWrap/>
            <w:vAlign w:val="center"/>
          </w:tcPr>
          <w:p w14:paraId="216C05EA" w14:textId="77777777" w:rsidR="007847F8" w:rsidRPr="008D3923" w:rsidRDefault="007847F8" w:rsidP="007847F8">
            <w:pPr>
              <w:spacing w:after="227" w:line="259" w:lineRule="auto"/>
              <w:jc w:val="center"/>
              <w:rPr>
                <w:rFonts w:ascii="Times New Roman" w:hAnsi="Times New Roman" w:cs="Times New Roman"/>
                <w:sz w:val="24"/>
                <w:szCs w:val="24"/>
              </w:rPr>
            </w:pPr>
          </w:p>
        </w:tc>
      </w:tr>
      <w:tr w:rsidR="007847F8" w:rsidRPr="008D3923" w14:paraId="64CE8A1D" w14:textId="77777777" w:rsidTr="007847F8">
        <w:trPr>
          <w:trHeight w:val="70"/>
        </w:trPr>
        <w:tc>
          <w:tcPr>
            <w:tcW w:w="1389" w:type="dxa"/>
            <w:vMerge/>
            <w:noWrap/>
            <w:vAlign w:val="center"/>
            <w:hideMark/>
          </w:tcPr>
          <w:p w14:paraId="4B492543"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133" w:type="dxa"/>
            <w:vMerge/>
            <w:vAlign w:val="center"/>
            <w:hideMark/>
          </w:tcPr>
          <w:p w14:paraId="50275328"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701" w:type="dxa"/>
            <w:vMerge/>
            <w:vAlign w:val="center"/>
            <w:hideMark/>
          </w:tcPr>
          <w:p w14:paraId="0FADFAE1"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731" w:type="dxa"/>
            <w:vAlign w:val="center"/>
            <w:hideMark/>
          </w:tcPr>
          <w:p w14:paraId="207E38F2"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Flex</w:t>
            </w:r>
          </w:p>
        </w:tc>
        <w:tc>
          <w:tcPr>
            <w:tcW w:w="1417" w:type="dxa"/>
            <w:vAlign w:val="center"/>
            <w:hideMark/>
          </w:tcPr>
          <w:p w14:paraId="255B6007"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KZB9571</w:t>
            </w:r>
          </w:p>
        </w:tc>
        <w:tc>
          <w:tcPr>
            <w:tcW w:w="1359" w:type="dxa"/>
            <w:vMerge/>
            <w:noWrap/>
            <w:vAlign w:val="center"/>
          </w:tcPr>
          <w:p w14:paraId="3D7FA44A" w14:textId="77777777" w:rsidR="007847F8" w:rsidRPr="008D3923" w:rsidRDefault="007847F8" w:rsidP="007847F8">
            <w:pPr>
              <w:spacing w:after="227" w:line="259" w:lineRule="auto"/>
              <w:jc w:val="center"/>
              <w:rPr>
                <w:rFonts w:ascii="Times New Roman" w:hAnsi="Times New Roman" w:cs="Times New Roman"/>
                <w:sz w:val="24"/>
                <w:szCs w:val="24"/>
              </w:rPr>
            </w:pPr>
          </w:p>
        </w:tc>
      </w:tr>
      <w:tr w:rsidR="007847F8" w:rsidRPr="008D3923" w14:paraId="73BECA0B" w14:textId="77777777" w:rsidTr="007847F8">
        <w:trPr>
          <w:trHeight w:val="70"/>
        </w:trPr>
        <w:tc>
          <w:tcPr>
            <w:tcW w:w="1389" w:type="dxa"/>
            <w:vMerge/>
            <w:noWrap/>
            <w:vAlign w:val="center"/>
            <w:hideMark/>
          </w:tcPr>
          <w:p w14:paraId="62957591"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133" w:type="dxa"/>
            <w:vMerge/>
            <w:vAlign w:val="center"/>
            <w:hideMark/>
          </w:tcPr>
          <w:p w14:paraId="1ACC1F42"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701" w:type="dxa"/>
            <w:vMerge/>
            <w:vAlign w:val="center"/>
            <w:hideMark/>
          </w:tcPr>
          <w:p w14:paraId="23D7E9D1"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731" w:type="dxa"/>
            <w:vAlign w:val="center"/>
            <w:hideMark/>
          </w:tcPr>
          <w:p w14:paraId="2D31AB4D"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Flex</w:t>
            </w:r>
          </w:p>
        </w:tc>
        <w:tc>
          <w:tcPr>
            <w:tcW w:w="1417" w:type="dxa"/>
            <w:vAlign w:val="center"/>
            <w:hideMark/>
          </w:tcPr>
          <w:p w14:paraId="65858189"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KZM9775</w:t>
            </w:r>
          </w:p>
        </w:tc>
        <w:tc>
          <w:tcPr>
            <w:tcW w:w="1359" w:type="dxa"/>
            <w:vMerge/>
            <w:noWrap/>
            <w:vAlign w:val="center"/>
          </w:tcPr>
          <w:p w14:paraId="4DC7596F" w14:textId="77777777" w:rsidR="007847F8" w:rsidRPr="008D3923" w:rsidRDefault="007847F8" w:rsidP="007847F8">
            <w:pPr>
              <w:spacing w:after="227" w:line="259" w:lineRule="auto"/>
              <w:jc w:val="center"/>
              <w:rPr>
                <w:rFonts w:ascii="Times New Roman" w:hAnsi="Times New Roman" w:cs="Times New Roman"/>
                <w:sz w:val="24"/>
                <w:szCs w:val="24"/>
              </w:rPr>
            </w:pPr>
          </w:p>
        </w:tc>
      </w:tr>
      <w:tr w:rsidR="007847F8" w:rsidRPr="008D3923" w14:paraId="7E593A6E" w14:textId="77777777" w:rsidTr="007847F8">
        <w:trPr>
          <w:trHeight w:val="70"/>
        </w:trPr>
        <w:tc>
          <w:tcPr>
            <w:tcW w:w="1389" w:type="dxa"/>
            <w:vMerge/>
            <w:noWrap/>
            <w:vAlign w:val="center"/>
            <w:hideMark/>
          </w:tcPr>
          <w:p w14:paraId="7959F636"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133" w:type="dxa"/>
            <w:vMerge/>
            <w:vAlign w:val="center"/>
            <w:hideMark/>
          </w:tcPr>
          <w:p w14:paraId="0B477D51"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701" w:type="dxa"/>
            <w:vMerge/>
            <w:vAlign w:val="center"/>
            <w:hideMark/>
          </w:tcPr>
          <w:p w14:paraId="509F3E1A"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731" w:type="dxa"/>
            <w:vAlign w:val="center"/>
            <w:hideMark/>
          </w:tcPr>
          <w:p w14:paraId="081E55B3"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Flex</w:t>
            </w:r>
          </w:p>
        </w:tc>
        <w:tc>
          <w:tcPr>
            <w:tcW w:w="1417" w:type="dxa"/>
            <w:vAlign w:val="center"/>
            <w:hideMark/>
          </w:tcPr>
          <w:p w14:paraId="0ECA56DF"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LMN6460</w:t>
            </w:r>
          </w:p>
        </w:tc>
        <w:tc>
          <w:tcPr>
            <w:tcW w:w="1359" w:type="dxa"/>
            <w:vMerge/>
            <w:noWrap/>
            <w:vAlign w:val="center"/>
          </w:tcPr>
          <w:p w14:paraId="03736E40" w14:textId="77777777" w:rsidR="007847F8" w:rsidRPr="008D3923" w:rsidRDefault="007847F8" w:rsidP="007847F8">
            <w:pPr>
              <w:spacing w:after="227" w:line="259" w:lineRule="auto"/>
              <w:jc w:val="center"/>
              <w:rPr>
                <w:rFonts w:ascii="Times New Roman" w:hAnsi="Times New Roman" w:cs="Times New Roman"/>
                <w:sz w:val="24"/>
                <w:szCs w:val="24"/>
              </w:rPr>
            </w:pPr>
          </w:p>
        </w:tc>
      </w:tr>
      <w:tr w:rsidR="007847F8" w:rsidRPr="008D3923" w14:paraId="58E3AAEF" w14:textId="77777777" w:rsidTr="007847F8">
        <w:trPr>
          <w:trHeight w:val="70"/>
        </w:trPr>
        <w:tc>
          <w:tcPr>
            <w:tcW w:w="1389" w:type="dxa"/>
            <w:vMerge/>
            <w:noWrap/>
            <w:vAlign w:val="center"/>
            <w:hideMark/>
          </w:tcPr>
          <w:p w14:paraId="40237C1B"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133" w:type="dxa"/>
            <w:vMerge/>
            <w:vAlign w:val="center"/>
            <w:hideMark/>
          </w:tcPr>
          <w:p w14:paraId="2C5CF240"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701" w:type="dxa"/>
            <w:vMerge/>
            <w:vAlign w:val="center"/>
            <w:hideMark/>
          </w:tcPr>
          <w:p w14:paraId="04C63DF2"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731" w:type="dxa"/>
            <w:vAlign w:val="center"/>
            <w:hideMark/>
          </w:tcPr>
          <w:p w14:paraId="44432556"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Flex</w:t>
            </w:r>
          </w:p>
        </w:tc>
        <w:tc>
          <w:tcPr>
            <w:tcW w:w="1417" w:type="dxa"/>
            <w:vAlign w:val="center"/>
            <w:hideMark/>
          </w:tcPr>
          <w:p w14:paraId="5EFC2577"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KZB9569</w:t>
            </w:r>
          </w:p>
        </w:tc>
        <w:tc>
          <w:tcPr>
            <w:tcW w:w="1359" w:type="dxa"/>
            <w:vMerge/>
            <w:noWrap/>
            <w:vAlign w:val="center"/>
          </w:tcPr>
          <w:p w14:paraId="0A361C2D" w14:textId="77777777" w:rsidR="007847F8" w:rsidRPr="008D3923" w:rsidRDefault="007847F8" w:rsidP="007847F8">
            <w:pPr>
              <w:spacing w:after="227" w:line="259" w:lineRule="auto"/>
              <w:jc w:val="center"/>
              <w:rPr>
                <w:rFonts w:ascii="Times New Roman" w:hAnsi="Times New Roman" w:cs="Times New Roman"/>
                <w:sz w:val="24"/>
                <w:szCs w:val="24"/>
              </w:rPr>
            </w:pPr>
          </w:p>
        </w:tc>
      </w:tr>
      <w:tr w:rsidR="007847F8" w:rsidRPr="008D3923" w14:paraId="69D3C275" w14:textId="77777777" w:rsidTr="007847F8">
        <w:trPr>
          <w:trHeight w:val="114"/>
        </w:trPr>
        <w:tc>
          <w:tcPr>
            <w:tcW w:w="1389" w:type="dxa"/>
            <w:noWrap/>
            <w:vAlign w:val="center"/>
            <w:hideMark/>
          </w:tcPr>
          <w:p w14:paraId="312182B2"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2</w:t>
            </w:r>
          </w:p>
        </w:tc>
        <w:tc>
          <w:tcPr>
            <w:tcW w:w="1133" w:type="dxa"/>
            <w:vMerge/>
            <w:vAlign w:val="center"/>
            <w:hideMark/>
          </w:tcPr>
          <w:p w14:paraId="6D9FA168"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701" w:type="dxa"/>
            <w:vAlign w:val="center"/>
            <w:hideMark/>
          </w:tcPr>
          <w:p w14:paraId="1FFFFC35"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Fiorino Hard</w:t>
            </w:r>
          </w:p>
        </w:tc>
        <w:tc>
          <w:tcPr>
            <w:tcW w:w="1731" w:type="dxa"/>
            <w:vAlign w:val="center"/>
            <w:hideMark/>
          </w:tcPr>
          <w:p w14:paraId="3A7B469C"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Flex</w:t>
            </w:r>
          </w:p>
        </w:tc>
        <w:tc>
          <w:tcPr>
            <w:tcW w:w="1417" w:type="dxa"/>
            <w:vAlign w:val="center"/>
            <w:hideMark/>
          </w:tcPr>
          <w:p w14:paraId="2650A1D8"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KZB9567</w:t>
            </w:r>
          </w:p>
        </w:tc>
        <w:tc>
          <w:tcPr>
            <w:tcW w:w="1359" w:type="dxa"/>
            <w:noWrap/>
            <w:vAlign w:val="center"/>
          </w:tcPr>
          <w:p w14:paraId="7E5DA6C5"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1</w:t>
            </w:r>
          </w:p>
        </w:tc>
      </w:tr>
      <w:tr w:rsidR="007847F8" w:rsidRPr="008D3923" w14:paraId="2846FD12" w14:textId="77777777" w:rsidTr="007847F8">
        <w:trPr>
          <w:trHeight w:val="70"/>
        </w:trPr>
        <w:tc>
          <w:tcPr>
            <w:tcW w:w="1389" w:type="dxa"/>
            <w:vMerge w:val="restart"/>
            <w:noWrap/>
            <w:vAlign w:val="center"/>
            <w:hideMark/>
          </w:tcPr>
          <w:p w14:paraId="7BD7FC1C"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3</w:t>
            </w:r>
          </w:p>
        </w:tc>
        <w:tc>
          <w:tcPr>
            <w:tcW w:w="1133" w:type="dxa"/>
            <w:vMerge/>
            <w:vAlign w:val="center"/>
            <w:hideMark/>
          </w:tcPr>
          <w:p w14:paraId="27EFB6CF"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701" w:type="dxa"/>
            <w:vMerge w:val="restart"/>
            <w:vAlign w:val="center"/>
            <w:hideMark/>
          </w:tcPr>
          <w:p w14:paraId="3244E7C3"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Palio Fire Economy</w:t>
            </w:r>
          </w:p>
        </w:tc>
        <w:tc>
          <w:tcPr>
            <w:tcW w:w="1731" w:type="dxa"/>
            <w:vAlign w:val="center"/>
            <w:hideMark/>
          </w:tcPr>
          <w:p w14:paraId="187BDF09"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Flex</w:t>
            </w:r>
          </w:p>
        </w:tc>
        <w:tc>
          <w:tcPr>
            <w:tcW w:w="1417" w:type="dxa"/>
            <w:vAlign w:val="center"/>
            <w:hideMark/>
          </w:tcPr>
          <w:p w14:paraId="632822C6"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KPV2064</w:t>
            </w:r>
          </w:p>
        </w:tc>
        <w:tc>
          <w:tcPr>
            <w:tcW w:w="1359" w:type="dxa"/>
            <w:vMerge w:val="restart"/>
            <w:noWrap/>
            <w:vAlign w:val="center"/>
          </w:tcPr>
          <w:p w14:paraId="15CB0336" w14:textId="77777777" w:rsidR="007847F8" w:rsidRPr="008D3923" w:rsidRDefault="007847F8" w:rsidP="007847F8">
            <w:pPr>
              <w:spacing w:after="227" w:line="259"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7847F8" w:rsidRPr="008D3923" w14:paraId="79914DB0" w14:textId="77777777" w:rsidTr="007847F8">
        <w:trPr>
          <w:trHeight w:val="70"/>
        </w:trPr>
        <w:tc>
          <w:tcPr>
            <w:tcW w:w="1389" w:type="dxa"/>
            <w:vMerge/>
            <w:noWrap/>
            <w:vAlign w:val="center"/>
            <w:hideMark/>
          </w:tcPr>
          <w:p w14:paraId="466755D5"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133" w:type="dxa"/>
            <w:vMerge/>
            <w:vAlign w:val="center"/>
            <w:hideMark/>
          </w:tcPr>
          <w:p w14:paraId="0554B25C"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701" w:type="dxa"/>
            <w:vMerge/>
            <w:vAlign w:val="center"/>
            <w:hideMark/>
          </w:tcPr>
          <w:p w14:paraId="1D4B2F11"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731" w:type="dxa"/>
            <w:vAlign w:val="center"/>
            <w:hideMark/>
          </w:tcPr>
          <w:p w14:paraId="68596921"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Flex</w:t>
            </w:r>
          </w:p>
        </w:tc>
        <w:tc>
          <w:tcPr>
            <w:tcW w:w="1417" w:type="dxa"/>
            <w:vAlign w:val="center"/>
            <w:hideMark/>
          </w:tcPr>
          <w:p w14:paraId="4922FB8B"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KPU2640</w:t>
            </w:r>
          </w:p>
        </w:tc>
        <w:tc>
          <w:tcPr>
            <w:tcW w:w="1359" w:type="dxa"/>
            <w:vMerge/>
            <w:noWrap/>
            <w:vAlign w:val="center"/>
          </w:tcPr>
          <w:p w14:paraId="5E18D431" w14:textId="77777777" w:rsidR="007847F8" w:rsidRPr="008D3923" w:rsidRDefault="007847F8" w:rsidP="007847F8">
            <w:pPr>
              <w:spacing w:after="227" w:line="259" w:lineRule="auto"/>
              <w:jc w:val="center"/>
              <w:rPr>
                <w:rFonts w:ascii="Times New Roman" w:hAnsi="Times New Roman" w:cs="Times New Roman"/>
                <w:sz w:val="24"/>
                <w:szCs w:val="24"/>
              </w:rPr>
            </w:pPr>
          </w:p>
        </w:tc>
      </w:tr>
      <w:tr w:rsidR="007847F8" w:rsidRPr="008D3923" w14:paraId="2613A74E" w14:textId="77777777" w:rsidTr="007847F8">
        <w:trPr>
          <w:trHeight w:val="434"/>
        </w:trPr>
        <w:tc>
          <w:tcPr>
            <w:tcW w:w="1389" w:type="dxa"/>
            <w:vMerge/>
            <w:noWrap/>
            <w:vAlign w:val="center"/>
            <w:hideMark/>
          </w:tcPr>
          <w:p w14:paraId="565E5CBC"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133" w:type="dxa"/>
            <w:vMerge/>
            <w:vAlign w:val="center"/>
            <w:hideMark/>
          </w:tcPr>
          <w:p w14:paraId="7D18859D"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701" w:type="dxa"/>
            <w:vMerge/>
            <w:vAlign w:val="center"/>
            <w:hideMark/>
          </w:tcPr>
          <w:p w14:paraId="30CAD8C3"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731" w:type="dxa"/>
            <w:vAlign w:val="center"/>
            <w:hideMark/>
          </w:tcPr>
          <w:p w14:paraId="70EA8D13"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Flex</w:t>
            </w:r>
          </w:p>
        </w:tc>
        <w:tc>
          <w:tcPr>
            <w:tcW w:w="1417" w:type="dxa"/>
            <w:vAlign w:val="center"/>
            <w:hideMark/>
          </w:tcPr>
          <w:p w14:paraId="713302BE"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LRC 6162</w:t>
            </w:r>
          </w:p>
        </w:tc>
        <w:tc>
          <w:tcPr>
            <w:tcW w:w="1359" w:type="dxa"/>
            <w:vMerge/>
            <w:noWrap/>
            <w:vAlign w:val="center"/>
          </w:tcPr>
          <w:p w14:paraId="4CFD2224" w14:textId="77777777" w:rsidR="007847F8" w:rsidRPr="008D3923" w:rsidRDefault="007847F8" w:rsidP="007847F8">
            <w:pPr>
              <w:spacing w:after="227" w:line="259" w:lineRule="auto"/>
              <w:jc w:val="center"/>
              <w:rPr>
                <w:rFonts w:ascii="Times New Roman" w:hAnsi="Times New Roman" w:cs="Times New Roman"/>
                <w:sz w:val="24"/>
                <w:szCs w:val="24"/>
              </w:rPr>
            </w:pPr>
          </w:p>
        </w:tc>
      </w:tr>
      <w:tr w:rsidR="007847F8" w:rsidRPr="008D3923" w14:paraId="584458CF" w14:textId="77777777" w:rsidTr="007847F8">
        <w:trPr>
          <w:trHeight w:val="70"/>
        </w:trPr>
        <w:tc>
          <w:tcPr>
            <w:tcW w:w="1389" w:type="dxa"/>
            <w:noWrap/>
            <w:vAlign w:val="center"/>
          </w:tcPr>
          <w:p w14:paraId="5B062836"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4</w:t>
            </w:r>
          </w:p>
        </w:tc>
        <w:tc>
          <w:tcPr>
            <w:tcW w:w="1133" w:type="dxa"/>
            <w:vMerge/>
            <w:vAlign w:val="center"/>
            <w:hideMark/>
          </w:tcPr>
          <w:p w14:paraId="16418765"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701" w:type="dxa"/>
            <w:vAlign w:val="center"/>
            <w:hideMark/>
          </w:tcPr>
          <w:p w14:paraId="6AF3F71E"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Cronos 4P</w:t>
            </w:r>
          </w:p>
        </w:tc>
        <w:tc>
          <w:tcPr>
            <w:tcW w:w="1731" w:type="dxa"/>
            <w:vAlign w:val="center"/>
            <w:hideMark/>
          </w:tcPr>
          <w:p w14:paraId="2C5C3A67"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Flex</w:t>
            </w:r>
          </w:p>
        </w:tc>
        <w:tc>
          <w:tcPr>
            <w:tcW w:w="1417" w:type="dxa"/>
            <w:vAlign w:val="center"/>
            <w:hideMark/>
          </w:tcPr>
          <w:p w14:paraId="693948AC"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RJB7C86</w:t>
            </w:r>
          </w:p>
        </w:tc>
        <w:tc>
          <w:tcPr>
            <w:tcW w:w="1359" w:type="dxa"/>
            <w:noWrap/>
            <w:vAlign w:val="center"/>
          </w:tcPr>
          <w:p w14:paraId="55A5E4B8"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1</w:t>
            </w:r>
          </w:p>
        </w:tc>
      </w:tr>
      <w:tr w:rsidR="007847F8" w:rsidRPr="008D3923" w14:paraId="6FB6FDFF" w14:textId="77777777" w:rsidTr="007847F8">
        <w:trPr>
          <w:trHeight w:val="70"/>
        </w:trPr>
        <w:tc>
          <w:tcPr>
            <w:tcW w:w="1389" w:type="dxa"/>
            <w:vMerge w:val="restart"/>
            <w:noWrap/>
            <w:vAlign w:val="center"/>
          </w:tcPr>
          <w:p w14:paraId="510FE19A"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5</w:t>
            </w:r>
          </w:p>
        </w:tc>
        <w:tc>
          <w:tcPr>
            <w:tcW w:w="1133" w:type="dxa"/>
            <w:vMerge/>
            <w:vAlign w:val="center"/>
            <w:hideMark/>
          </w:tcPr>
          <w:p w14:paraId="694EBA11"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701" w:type="dxa"/>
            <w:vMerge w:val="restart"/>
            <w:vAlign w:val="center"/>
            <w:hideMark/>
          </w:tcPr>
          <w:p w14:paraId="0C451850"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Uno Miller Fire 4P</w:t>
            </w:r>
          </w:p>
        </w:tc>
        <w:tc>
          <w:tcPr>
            <w:tcW w:w="1731" w:type="dxa"/>
            <w:vAlign w:val="center"/>
            <w:hideMark/>
          </w:tcPr>
          <w:p w14:paraId="51C26B62"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Flex</w:t>
            </w:r>
          </w:p>
        </w:tc>
        <w:tc>
          <w:tcPr>
            <w:tcW w:w="1417" w:type="dxa"/>
            <w:vAlign w:val="center"/>
            <w:hideMark/>
          </w:tcPr>
          <w:p w14:paraId="2A9E82E4"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LRX 1220</w:t>
            </w:r>
          </w:p>
        </w:tc>
        <w:tc>
          <w:tcPr>
            <w:tcW w:w="1359" w:type="dxa"/>
            <w:vMerge w:val="restart"/>
            <w:noWrap/>
            <w:vAlign w:val="center"/>
          </w:tcPr>
          <w:p w14:paraId="1E103B13"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2</w:t>
            </w:r>
          </w:p>
        </w:tc>
      </w:tr>
      <w:tr w:rsidR="007847F8" w:rsidRPr="008D3923" w14:paraId="40966252" w14:textId="77777777" w:rsidTr="007847F8">
        <w:trPr>
          <w:trHeight w:val="102"/>
        </w:trPr>
        <w:tc>
          <w:tcPr>
            <w:tcW w:w="1389" w:type="dxa"/>
            <w:vMerge/>
            <w:noWrap/>
            <w:vAlign w:val="center"/>
          </w:tcPr>
          <w:p w14:paraId="5A3B2562"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133" w:type="dxa"/>
            <w:vMerge/>
            <w:vAlign w:val="center"/>
            <w:hideMark/>
          </w:tcPr>
          <w:p w14:paraId="2A160349"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701" w:type="dxa"/>
            <w:vMerge/>
            <w:vAlign w:val="center"/>
            <w:hideMark/>
          </w:tcPr>
          <w:p w14:paraId="2988C377"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731" w:type="dxa"/>
            <w:vAlign w:val="center"/>
            <w:hideMark/>
          </w:tcPr>
          <w:p w14:paraId="7EBF6BB1"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Flex</w:t>
            </w:r>
          </w:p>
        </w:tc>
        <w:tc>
          <w:tcPr>
            <w:tcW w:w="1417" w:type="dxa"/>
            <w:vAlign w:val="center"/>
            <w:hideMark/>
          </w:tcPr>
          <w:p w14:paraId="10935FBD"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LQS 1196</w:t>
            </w:r>
          </w:p>
        </w:tc>
        <w:tc>
          <w:tcPr>
            <w:tcW w:w="1359" w:type="dxa"/>
            <w:vMerge/>
            <w:noWrap/>
            <w:vAlign w:val="center"/>
          </w:tcPr>
          <w:p w14:paraId="00CC81A6" w14:textId="77777777" w:rsidR="007847F8" w:rsidRPr="008D3923" w:rsidRDefault="007847F8" w:rsidP="007847F8">
            <w:pPr>
              <w:spacing w:after="227" w:line="259" w:lineRule="auto"/>
              <w:jc w:val="center"/>
              <w:rPr>
                <w:rFonts w:ascii="Times New Roman" w:hAnsi="Times New Roman" w:cs="Times New Roman"/>
                <w:sz w:val="24"/>
                <w:szCs w:val="24"/>
              </w:rPr>
            </w:pPr>
          </w:p>
        </w:tc>
      </w:tr>
      <w:tr w:rsidR="007847F8" w:rsidRPr="008D3923" w14:paraId="1BA82E62" w14:textId="77777777" w:rsidTr="007847F8">
        <w:trPr>
          <w:trHeight w:val="70"/>
        </w:trPr>
        <w:tc>
          <w:tcPr>
            <w:tcW w:w="1389" w:type="dxa"/>
            <w:vMerge w:val="restart"/>
            <w:noWrap/>
            <w:vAlign w:val="center"/>
          </w:tcPr>
          <w:p w14:paraId="6446B34A"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6</w:t>
            </w:r>
          </w:p>
        </w:tc>
        <w:tc>
          <w:tcPr>
            <w:tcW w:w="1133" w:type="dxa"/>
            <w:vMerge w:val="restart"/>
            <w:noWrap/>
            <w:vAlign w:val="center"/>
            <w:hideMark/>
          </w:tcPr>
          <w:p w14:paraId="0758F87A"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Reanult</w:t>
            </w:r>
          </w:p>
        </w:tc>
        <w:tc>
          <w:tcPr>
            <w:tcW w:w="1701" w:type="dxa"/>
            <w:vMerge w:val="restart"/>
            <w:vAlign w:val="center"/>
            <w:hideMark/>
          </w:tcPr>
          <w:p w14:paraId="7B410495"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Kwid Zen</w:t>
            </w:r>
          </w:p>
        </w:tc>
        <w:tc>
          <w:tcPr>
            <w:tcW w:w="1731" w:type="dxa"/>
            <w:vAlign w:val="center"/>
            <w:hideMark/>
          </w:tcPr>
          <w:p w14:paraId="0859C50A"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Flex</w:t>
            </w:r>
          </w:p>
        </w:tc>
        <w:tc>
          <w:tcPr>
            <w:tcW w:w="1417" w:type="dxa"/>
            <w:vAlign w:val="center"/>
            <w:hideMark/>
          </w:tcPr>
          <w:p w14:paraId="76E8BC50"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RJI0G99</w:t>
            </w:r>
          </w:p>
        </w:tc>
        <w:tc>
          <w:tcPr>
            <w:tcW w:w="1359" w:type="dxa"/>
            <w:vMerge w:val="restart"/>
            <w:noWrap/>
            <w:vAlign w:val="center"/>
          </w:tcPr>
          <w:p w14:paraId="598D454B"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2</w:t>
            </w:r>
          </w:p>
        </w:tc>
      </w:tr>
      <w:tr w:rsidR="007847F8" w:rsidRPr="008D3923" w14:paraId="353EFEC1" w14:textId="77777777" w:rsidTr="007847F8">
        <w:trPr>
          <w:trHeight w:val="70"/>
        </w:trPr>
        <w:tc>
          <w:tcPr>
            <w:tcW w:w="1389" w:type="dxa"/>
            <w:vMerge/>
            <w:noWrap/>
            <w:vAlign w:val="center"/>
          </w:tcPr>
          <w:p w14:paraId="1E081ACE"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133" w:type="dxa"/>
            <w:vMerge/>
            <w:vAlign w:val="center"/>
            <w:hideMark/>
          </w:tcPr>
          <w:p w14:paraId="37F902F7"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701" w:type="dxa"/>
            <w:vMerge/>
            <w:vAlign w:val="center"/>
            <w:hideMark/>
          </w:tcPr>
          <w:p w14:paraId="66F3850F"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731" w:type="dxa"/>
            <w:vAlign w:val="center"/>
            <w:hideMark/>
          </w:tcPr>
          <w:p w14:paraId="27448DA8"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Flex</w:t>
            </w:r>
          </w:p>
        </w:tc>
        <w:tc>
          <w:tcPr>
            <w:tcW w:w="1417" w:type="dxa"/>
            <w:vAlign w:val="center"/>
            <w:hideMark/>
          </w:tcPr>
          <w:p w14:paraId="0BFB2D84"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RIS0H54</w:t>
            </w:r>
          </w:p>
        </w:tc>
        <w:tc>
          <w:tcPr>
            <w:tcW w:w="1359" w:type="dxa"/>
            <w:vMerge/>
            <w:noWrap/>
            <w:vAlign w:val="center"/>
          </w:tcPr>
          <w:p w14:paraId="3E0DDF5E" w14:textId="77777777" w:rsidR="007847F8" w:rsidRPr="008D3923" w:rsidRDefault="007847F8" w:rsidP="007847F8">
            <w:pPr>
              <w:spacing w:after="227" w:line="259" w:lineRule="auto"/>
              <w:jc w:val="center"/>
              <w:rPr>
                <w:rFonts w:ascii="Times New Roman" w:hAnsi="Times New Roman" w:cs="Times New Roman"/>
                <w:sz w:val="24"/>
                <w:szCs w:val="24"/>
              </w:rPr>
            </w:pPr>
          </w:p>
        </w:tc>
      </w:tr>
      <w:tr w:rsidR="007847F8" w:rsidRPr="008D3923" w14:paraId="347F8C4A" w14:textId="77777777" w:rsidTr="007847F8">
        <w:trPr>
          <w:trHeight w:val="196"/>
        </w:trPr>
        <w:tc>
          <w:tcPr>
            <w:tcW w:w="1389" w:type="dxa"/>
            <w:noWrap/>
            <w:vAlign w:val="center"/>
          </w:tcPr>
          <w:p w14:paraId="4CBFF147"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7</w:t>
            </w:r>
          </w:p>
        </w:tc>
        <w:tc>
          <w:tcPr>
            <w:tcW w:w="1133" w:type="dxa"/>
            <w:vMerge/>
            <w:vAlign w:val="center"/>
            <w:hideMark/>
          </w:tcPr>
          <w:p w14:paraId="7A980F59"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701" w:type="dxa"/>
            <w:vAlign w:val="center"/>
            <w:hideMark/>
          </w:tcPr>
          <w:p w14:paraId="3691D260"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Logan Expression</w:t>
            </w:r>
          </w:p>
        </w:tc>
        <w:tc>
          <w:tcPr>
            <w:tcW w:w="1731" w:type="dxa"/>
            <w:vAlign w:val="center"/>
            <w:hideMark/>
          </w:tcPr>
          <w:p w14:paraId="13408F42"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Flex</w:t>
            </w:r>
          </w:p>
        </w:tc>
        <w:tc>
          <w:tcPr>
            <w:tcW w:w="1417" w:type="dxa"/>
            <w:vAlign w:val="center"/>
            <w:hideMark/>
          </w:tcPr>
          <w:p w14:paraId="2EC49D69"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LPF3593</w:t>
            </w:r>
          </w:p>
        </w:tc>
        <w:tc>
          <w:tcPr>
            <w:tcW w:w="1359" w:type="dxa"/>
            <w:noWrap/>
            <w:vAlign w:val="center"/>
          </w:tcPr>
          <w:p w14:paraId="47D79518"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1</w:t>
            </w:r>
          </w:p>
        </w:tc>
      </w:tr>
      <w:tr w:rsidR="007847F8" w:rsidRPr="008D3923" w14:paraId="4482C377" w14:textId="77777777" w:rsidTr="007847F8">
        <w:trPr>
          <w:trHeight w:val="70"/>
        </w:trPr>
        <w:tc>
          <w:tcPr>
            <w:tcW w:w="1389" w:type="dxa"/>
            <w:vMerge w:val="restart"/>
            <w:noWrap/>
            <w:vAlign w:val="center"/>
          </w:tcPr>
          <w:p w14:paraId="1C35D32B"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8</w:t>
            </w:r>
          </w:p>
        </w:tc>
        <w:tc>
          <w:tcPr>
            <w:tcW w:w="1133" w:type="dxa"/>
            <w:vMerge/>
            <w:vAlign w:val="center"/>
            <w:hideMark/>
          </w:tcPr>
          <w:p w14:paraId="57F2DBC1"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701" w:type="dxa"/>
            <w:vMerge w:val="restart"/>
            <w:vAlign w:val="center"/>
            <w:hideMark/>
          </w:tcPr>
          <w:p w14:paraId="1AE571BA"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Logan Zen 10 MT</w:t>
            </w:r>
          </w:p>
        </w:tc>
        <w:tc>
          <w:tcPr>
            <w:tcW w:w="1731" w:type="dxa"/>
            <w:vAlign w:val="center"/>
            <w:hideMark/>
          </w:tcPr>
          <w:p w14:paraId="6F48B4A6"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Flex</w:t>
            </w:r>
          </w:p>
        </w:tc>
        <w:tc>
          <w:tcPr>
            <w:tcW w:w="1417" w:type="dxa"/>
            <w:vAlign w:val="center"/>
            <w:hideMark/>
          </w:tcPr>
          <w:p w14:paraId="53473A77"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RJA5E98</w:t>
            </w:r>
          </w:p>
        </w:tc>
        <w:tc>
          <w:tcPr>
            <w:tcW w:w="1359" w:type="dxa"/>
            <w:vMerge w:val="restart"/>
            <w:noWrap/>
            <w:vAlign w:val="center"/>
          </w:tcPr>
          <w:p w14:paraId="6E9AD24D"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4</w:t>
            </w:r>
          </w:p>
        </w:tc>
      </w:tr>
      <w:tr w:rsidR="007847F8" w:rsidRPr="008D3923" w14:paraId="4325BD91" w14:textId="77777777" w:rsidTr="007847F8">
        <w:trPr>
          <w:trHeight w:val="70"/>
        </w:trPr>
        <w:tc>
          <w:tcPr>
            <w:tcW w:w="1389" w:type="dxa"/>
            <w:vMerge/>
            <w:noWrap/>
            <w:vAlign w:val="center"/>
          </w:tcPr>
          <w:p w14:paraId="679190DB"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133" w:type="dxa"/>
            <w:vMerge/>
            <w:vAlign w:val="center"/>
            <w:hideMark/>
          </w:tcPr>
          <w:p w14:paraId="566F1F96"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701" w:type="dxa"/>
            <w:vMerge/>
            <w:vAlign w:val="center"/>
            <w:hideMark/>
          </w:tcPr>
          <w:p w14:paraId="001BAB44"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731" w:type="dxa"/>
            <w:vAlign w:val="center"/>
            <w:hideMark/>
          </w:tcPr>
          <w:p w14:paraId="40860726"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Flex</w:t>
            </w:r>
          </w:p>
        </w:tc>
        <w:tc>
          <w:tcPr>
            <w:tcW w:w="1417" w:type="dxa"/>
            <w:vAlign w:val="center"/>
            <w:hideMark/>
          </w:tcPr>
          <w:p w14:paraId="70CD2687"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RJA5E99</w:t>
            </w:r>
          </w:p>
        </w:tc>
        <w:tc>
          <w:tcPr>
            <w:tcW w:w="1359" w:type="dxa"/>
            <w:vMerge/>
            <w:noWrap/>
            <w:vAlign w:val="center"/>
          </w:tcPr>
          <w:p w14:paraId="094BFC96" w14:textId="77777777" w:rsidR="007847F8" w:rsidRPr="008D3923" w:rsidRDefault="007847F8" w:rsidP="007847F8">
            <w:pPr>
              <w:spacing w:after="227" w:line="259" w:lineRule="auto"/>
              <w:jc w:val="center"/>
              <w:rPr>
                <w:rFonts w:ascii="Times New Roman" w:hAnsi="Times New Roman" w:cs="Times New Roman"/>
                <w:sz w:val="24"/>
                <w:szCs w:val="24"/>
              </w:rPr>
            </w:pPr>
          </w:p>
        </w:tc>
      </w:tr>
      <w:tr w:rsidR="007847F8" w:rsidRPr="008D3923" w14:paraId="475C630F" w14:textId="77777777" w:rsidTr="007847F8">
        <w:trPr>
          <w:trHeight w:val="70"/>
        </w:trPr>
        <w:tc>
          <w:tcPr>
            <w:tcW w:w="1389" w:type="dxa"/>
            <w:vMerge/>
            <w:noWrap/>
            <w:vAlign w:val="center"/>
          </w:tcPr>
          <w:p w14:paraId="19E62A90"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133" w:type="dxa"/>
            <w:vMerge/>
            <w:vAlign w:val="center"/>
            <w:hideMark/>
          </w:tcPr>
          <w:p w14:paraId="2DFB8359"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701" w:type="dxa"/>
            <w:vMerge/>
            <w:vAlign w:val="center"/>
            <w:hideMark/>
          </w:tcPr>
          <w:p w14:paraId="24EAA72E"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731" w:type="dxa"/>
            <w:vAlign w:val="center"/>
            <w:hideMark/>
          </w:tcPr>
          <w:p w14:paraId="591C4BE1"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Flex</w:t>
            </w:r>
          </w:p>
        </w:tc>
        <w:tc>
          <w:tcPr>
            <w:tcW w:w="1417" w:type="dxa"/>
            <w:vAlign w:val="center"/>
            <w:hideMark/>
          </w:tcPr>
          <w:p w14:paraId="2D97CB1C"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RJA5F00</w:t>
            </w:r>
          </w:p>
        </w:tc>
        <w:tc>
          <w:tcPr>
            <w:tcW w:w="1359" w:type="dxa"/>
            <w:vMerge/>
            <w:noWrap/>
            <w:vAlign w:val="center"/>
          </w:tcPr>
          <w:p w14:paraId="3357B8E1" w14:textId="77777777" w:rsidR="007847F8" w:rsidRPr="008D3923" w:rsidRDefault="007847F8" w:rsidP="007847F8">
            <w:pPr>
              <w:spacing w:after="227" w:line="259" w:lineRule="auto"/>
              <w:jc w:val="center"/>
              <w:rPr>
                <w:rFonts w:ascii="Times New Roman" w:hAnsi="Times New Roman" w:cs="Times New Roman"/>
                <w:sz w:val="24"/>
                <w:szCs w:val="24"/>
              </w:rPr>
            </w:pPr>
          </w:p>
        </w:tc>
      </w:tr>
      <w:tr w:rsidR="007847F8" w:rsidRPr="008D3923" w14:paraId="34C5BE3D" w14:textId="77777777" w:rsidTr="007847F8">
        <w:trPr>
          <w:trHeight w:val="70"/>
        </w:trPr>
        <w:tc>
          <w:tcPr>
            <w:tcW w:w="1389" w:type="dxa"/>
            <w:vMerge/>
            <w:noWrap/>
            <w:vAlign w:val="center"/>
          </w:tcPr>
          <w:p w14:paraId="3E510FB0"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133" w:type="dxa"/>
            <w:vMerge/>
            <w:vAlign w:val="center"/>
            <w:hideMark/>
          </w:tcPr>
          <w:p w14:paraId="46D3B997"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701" w:type="dxa"/>
            <w:vMerge/>
            <w:vAlign w:val="center"/>
            <w:hideMark/>
          </w:tcPr>
          <w:p w14:paraId="4383A9DA"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731" w:type="dxa"/>
            <w:vAlign w:val="center"/>
            <w:hideMark/>
          </w:tcPr>
          <w:p w14:paraId="2D17DB6D"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Flex</w:t>
            </w:r>
          </w:p>
        </w:tc>
        <w:tc>
          <w:tcPr>
            <w:tcW w:w="1417" w:type="dxa"/>
            <w:vAlign w:val="center"/>
            <w:hideMark/>
          </w:tcPr>
          <w:p w14:paraId="0749A62A"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LPF3594</w:t>
            </w:r>
          </w:p>
        </w:tc>
        <w:tc>
          <w:tcPr>
            <w:tcW w:w="1359" w:type="dxa"/>
            <w:vMerge/>
            <w:noWrap/>
            <w:vAlign w:val="center"/>
          </w:tcPr>
          <w:p w14:paraId="2F784A43" w14:textId="77777777" w:rsidR="007847F8" w:rsidRPr="008D3923" w:rsidRDefault="007847F8" w:rsidP="007847F8">
            <w:pPr>
              <w:spacing w:after="227" w:line="259" w:lineRule="auto"/>
              <w:jc w:val="center"/>
              <w:rPr>
                <w:rFonts w:ascii="Times New Roman" w:hAnsi="Times New Roman" w:cs="Times New Roman"/>
                <w:sz w:val="24"/>
                <w:szCs w:val="24"/>
              </w:rPr>
            </w:pPr>
          </w:p>
        </w:tc>
      </w:tr>
      <w:tr w:rsidR="007847F8" w:rsidRPr="008D3923" w14:paraId="1A467FA1" w14:textId="77777777" w:rsidTr="007847F8">
        <w:trPr>
          <w:trHeight w:val="70"/>
        </w:trPr>
        <w:tc>
          <w:tcPr>
            <w:tcW w:w="1389" w:type="dxa"/>
            <w:vMerge w:val="restart"/>
            <w:noWrap/>
            <w:vAlign w:val="center"/>
          </w:tcPr>
          <w:p w14:paraId="211FF218"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lastRenderedPageBreak/>
              <w:t>9</w:t>
            </w:r>
          </w:p>
        </w:tc>
        <w:tc>
          <w:tcPr>
            <w:tcW w:w="1133" w:type="dxa"/>
            <w:vMerge w:val="restart"/>
            <w:noWrap/>
            <w:vAlign w:val="center"/>
            <w:hideMark/>
          </w:tcPr>
          <w:p w14:paraId="61974494"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Nissan</w:t>
            </w:r>
          </w:p>
        </w:tc>
        <w:tc>
          <w:tcPr>
            <w:tcW w:w="1701" w:type="dxa"/>
            <w:vMerge w:val="restart"/>
            <w:vAlign w:val="center"/>
            <w:hideMark/>
          </w:tcPr>
          <w:p w14:paraId="032ED502"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Versa 16 SV</w:t>
            </w:r>
          </w:p>
        </w:tc>
        <w:tc>
          <w:tcPr>
            <w:tcW w:w="1731" w:type="dxa"/>
            <w:vAlign w:val="center"/>
            <w:hideMark/>
          </w:tcPr>
          <w:p w14:paraId="36AE6F24"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Flex</w:t>
            </w:r>
          </w:p>
        </w:tc>
        <w:tc>
          <w:tcPr>
            <w:tcW w:w="1417" w:type="dxa"/>
            <w:vAlign w:val="center"/>
            <w:hideMark/>
          </w:tcPr>
          <w:p w14:paraId="5CEA8182"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LSI4124</w:t>
            </w:r>
          </w:p>
        </w:tc>
        <w:tc>
          <w:tcPr>
            <w:tcW w:w="1359" w:type="dxa"/>
            <w:vMerge w:val="restart"/>
            <w:noWrap/>
            <w:vAlign w:val="center"/>
          </w:tcPr>
          <w:p w14:paraId="2B77495F"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3</w:t>
            </w:r>
          </w:p>
        </w:tc>
      </w:tr>
      <w:tr w:rsidR="007847F8" w:rsidRPr="008D3923" w14:paraId="69791C68" w14:textId="77777777" w:rsidTr="007847F8">
        <w:trPr>
          <w:trHeight w:val="112"/>
        </w:trPr>
        <w:tc>
          <w:tcPr>
            <w:tcW w:w="1389" w:type="dxa"/>
            <w:vMerge/>
            <w:noWrap/>
            <w:vAlign w:val="center"/>
          </w:tcPr>
          <w:p w14:paraId="1D9B0D38"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133" w:type="dxa"/>
            <w:vMerge/>
            <w:vAlign w:val="center"/>
            <w:hideMark/>
          </w:tcPr>
          <w:p w14:paraId="6056ECFE"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701" w:type="dxa"/>
            <w:vMerge/>
            <w:vAlign w:val="center"/>
            <w:hideMark/>
          </w:tcPr>
          <w:p w14:paraId="01CEA957"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731" w:type="dxa"/>
            <w:vAlign w:val="center"/>
            <w:hideMark/>
          </w:tcPr>
          <w:p w14:paraId="704312A5"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Flex</w:t>
            </w:r>
          </w:p>
        </w:tc>
        <w:tc>
          <w:tcPr>
            <w:tcW w:w="1417" w:type="dxa"/>
            <w:vAlign w:val="center"/>
            <w:hideMark/>
          </w:tcPr>
          <w:p w14:paraId="582F2BF1"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LMH6566</w:t>
            </w:r>
          </w:p>
        </w:tc>
        <w:tc>
          <w:tcPr>
            <w:tcW w:w="1359" w:type="dxa"/>
            <w:vMerge/>
            <w:noWrap/>
            <w:vAlign w:val="center"/>
          </w:tcPr>
          <w:p w14:paraId="24B5B1F7" w14:textId="77777777" w:rsidR="007847F8" w:rsidRPr="008D3923" w:rsidRDefault="007847F8" w:rsidP="007847F8">
            <w:pPr>
              <w:spacing w:after="227" w:line="259" w:lineRule="auto"/>
              <w:jc w:val="center"/>
              <w:rPr>
                <w:rFonts w:ascii="Times New Roman" w:hAnsi="Times New Roman" w:cs="Times New Roman"/>
                <w:sz w:val="24"/>
                <w:szCs w:val="24"/>
              </w:rPr>
            </w:pPr>
          </w:p>
        </w:tc>
      </w:tr>
      <w:tr w:rsidR="007847F8" w:rsidRPr="008D3923" w14:paraId="25710EEB" w14:textId="77777777" w:rsidTr="007847F8">
        <w:trPr>
          <w:trHeight w:val="70"/>
        </w:trPr>
        <w:tc>
          <w:tcPr>
            <w:tcW w:w="1389" w:type="dxa"/>
            <w:vMerge/>
            <w:noWrap/>
            <w:vAlign w:val="center"/>
          </w:tcPr>
          <w:p w14:paraId="6643AD27"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133" w:type="dxa"/>
            <w:vMerge/>
            <w:vAlign w:val="center"/>
            <w:hideMark/>
          </w:tcPr>
          <w:p w14:paraId="4D56962C"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701" w:type="dxa"/>
            <w:vMerge/>
            <w:vAlign w:val="center"/>
            <w:hideMark/>
          </w:tcPr>
          <w:p w14:paraId="0DCBEA22"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731" w:type="dxa"/>
            <w:vAlign w:val="center"/>
            <w:hideMark/>
          </w:tcPr>
          <w:p w14:paraId="62E1CD27"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Flex</w:t>
            </w:r>
          </w:p>
        </w:tc>
        <w:tc>
          <w:tcPr>
            <w:tcW w:w="1417" w:type="dxa"/>
            <w:vAlign w:val="center"/>
            <w:hideMark/>
          </w:tcPr>
          <w:p w14:paraId="0B8830DB"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LSI4134</w:t>
            </w:r>
          </w:p>
        </w:tc>
        <w:tc>
          <w:tcPr>
            <w:tcW w:w="1359" w:type="dxa"/>
            <w:vMerge/>
            <w:noWrap/>
            <w:vAlign w:val="center"/>
          </w:tcPr>
          <w:p w14:paraId="02C6F351" w14:textId="77777777" w:rsidR="007847F8" w:rsidRPr="008D3923" w:rsidRDefault="007847F8" w:rsidP="007847F8">
            <w:pPr>
              <w:spacing w:after="227" w:line="259" w:lineRule="auto"/>
              <w:jc w:val="center"/>
              <w:rPr>
                <w:rFonts w:ascii="Times New Roman" w:hAnsi="Times New Roman" w:cs="Times New Roman"/>
                <w:sz w:val="24"/>
                <w:szCs w:val="24"/>
              </w:rPr>
            </w:pPr>
          </w:p>
        </w:tc>
      </w:tr>
      <w:tr w:rsidR="007847F8" w:rsidRPr="008D3923" w14:paraId="75550E02" w14:textId="77777777" w:rsidTr="007847F8">
        <w:trPr>
          <w:trHeight w:val="176"/>
        </w:trPr>
        <w:tc>
          <w:tcPr>
            <w:tcW w:w="1389" w:type="dxa"/>
            <w:vMerge w:val="restart"/>
            <w:noWrap/>
            <w:vAlign w:val="center"/>
          </w:tcPr>
          <w:p w14:paraId="7D561274"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10</w:t>
            </w:r>
          </w:p>
        </w:tc>
        <w:tc>
          <w:tcPr>
            <w:tcW w:w="1133" w:type="dxa"/>
            <w:vMerge w:val="restart"/>
            <w:noWrap/>
            <w:vAlign w:val="center"/>
            <w:hideMark/>
          </w:tcPr>
          <w:p w14:paraId="6A0EEF1D"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Hyundai</w:t>
            </w:r>
          </w:p>
        </w:tc>
        <w:tc>
          <w:tcPr>
            <w:tcW w:w="1701" w:type="dxa"/>
            <w:vMerge w:val="restart"/>
            <w:vAlign w:val="center"/>
            <w:hideMark/>
          </w:tcPr>
          <w:p w14:paraId="59F818DB"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New HB20 Vision</w:t>
            </w:r>
          </w:p>
        </w:tc>
        <w:tc>
          <w:tcPr>
            <w:tcW w:w="1731" w:type="dxa"/>
            <w:vAlign w:val="center"/>
            <w:hideMark/>
          </w:tcPr>
          <w:p w14:paraId="1DDE63ED"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Flex</w:t>
            </w:r>
          </w:p>
        </w:tc>
        <w:tc>
          <w:tcPr>
            <w:tcW w:w="1417" w:type="dxa"/>
            <w:vAlign w:val="center"/>
            <w:hideMark/>
          </w:tcPr>
          <w:p w14:paraId="77AC30D1"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RIZ7A80</w:t>
            </w:r>
          </w:p>
        </w:tc>
        <w:tc>
          <w:tcPr>
            <w:tcW w:w="1359" w:type="dxa"/>
            <w:vMerge w:val="restart"/>
            <w:noWrap/>
            <w:vAlign w:val="center"/>
          </w:tcPr>
          <w:p w14:paraId="23D9CB32"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2</w:t>
            </w:r>
          </w:p>
        </w:tc>
      </w:tr>
      <w:tr w:rsidR="007847F8" w:rsidRPr="008D3923" w14:paraId="46F7D69A" w14:textId="77777777" w:rsidTr="007847F8">
        <w:trPr>
          <w:trHeight w:val="70"/>
        </w:trPr>
        <w:tc>
          <w:tcPr>
            <w:tcW w:w="1389" w:type="dxa"/>
            <w:vMerge/>
            <w:noWrap/>
            <w:vAlign w:val="center"/>
          </w:tcPr>
          <w:p w14:paraId="5B07628E"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133" w:type="dxa"/>
            <w:vMerge/>
            <w:vAlign w:val="center"/>
            <w:hideMark/>
          </w:tcPr>
          <w:p w14:paraId="455CB6EE"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701" w:type="dxa"/>
            <w:vMerge/>
            <w:vAlign w:val="center"/>
            <w:hideMark/>
          </w:tcPr>
          <w:p w14:paraId="10E29E08"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731" w:type="dxa"/>
            <w:vAlign w:val="center"/>
            <w:hideMark/>
          </w:tcPr>
          <w:p w14:paraId="60D55D04"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Flex</w:t>
            </w:r>
          </w:p>
        </w:tc>
        <w:tc>
          <w:tcPr>
            <w:tcW w:w="1417" w:type="dxa"/>
            <w:vAlign w:val="center"/>
            <w:hideMark/>
          </w:tcPr>
          <w:p w14:paraId="745E408F"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RJF7G79</w:t>
            </w:r>
          </w:p>
        </w:tc>
        <w:tc>
          <w:tcPr>
            <w:tcW w:w="1359" w:type="dxa"/>
            <w:vMerge/>
            <w:noWrap/>
            <w:vAlign w:val="center"/>
          </w:tcPr>
          <w:p w14:paraId="5EDFB38B" w14:textId="77777777" w:rsidR="007847F8" w:rsidRPr="008D3923" w:rsidRDefault="007847F8" w:rsidP="007847F8">
            <w:pPr>
              <w:spacing w:after="227" w:line="259" w:lineRule="auto"/>
              <w:jc w:val="center"/>
              <w:rPr>
                <w:rFonts w:ascii="Times New Roman" w:hAnsi="Times New Roman" w:cs="Times New Roman"/>
                <w:sz w:val="24"/>
                <w:szCs w:val="24"/>
              </w:rPr>
            </w:pPr>
          </w:p>
        </w:tc>
      </w:tr>
      <w:tr w:rsidR="007847F8" w:rsidRPr="008D3923" w14:paraId="2BADEB36" w14:textId="77777777" w:rsidTr="007847F8">
        <w:trPr>
          <w:trHeight w:val="176"/>
        </w:trPr>
        <w:tc>
          <w:tcPr>
            <w:tcW w:w="1389" w:type="dxa"/>
            <w:vMerge w:val="restart"/>
            <w:noWrap/>
            <w:vAlign w:val="center"/>
          </w:tcPr>
          <w:p w14:paraId="2CF0BC7F"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11</w:t>
            </w:r>
          </w:p>
        </w:tc>
        <w:tc>
          <w:tcPr>
            <w:tcW w:w="1133" w:type="dxa"/>
            <w:vMerge w:val="restart"/>
            <w:noWrap/>
            <w:vAlign w:val="center"/>
            <w:hideMark/>
          </w:tcPr>
          <w:p w14:paraId="2A7C12DA"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Renault</w:t>
            </w:r>
          </w:p>
        </w:tc>
        <w:tc>
          <w:tcPr>
            <w:tcW w:w="1701" w:type="dxa"/>
            <w:vAlign w:val="center"/>
            <w:hideMark/>
          </w:tcPr>
          <w:p w14:paraId="74EC104E"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Master L1 H1</w:t>
            </w:r>
          </w:p>
        </w:tc>
        <w:tc>
          <w:tcPr>
            <w:tcW w:w="1731" w:type="dxa"/>
            <w:vAlign w:val="center"/>
            <w:hideMark/>
          </w:tcPr>
          <w:p w14:paraId="1F3A7BBF"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Diesel S10</w:t>
            </w:r>
          </w:p>
        </w:tc>
        <w:tc>
          <w:tcPr>
            <w:tcW w:w="1417" w:type="dxa"/>
            <w:vAlign w:val="center"/>
            <w:hideMark/>
          </w:tcPr>
          <w:p w14:paraId="21AA0829"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RIY0H76</w:t>
            </w:r>
          </w:p>
        </w:tc>
        <w:tc>
          <w:tcPr>
            <w:tcW w:w="1359" w:type="dxa"/>
            <w:vMerge w:val="restart"/>
            <w:noWrap/>
            <w:vAlign w:val="center"/>
          </w:tcPr>
          <w:p w14:paraId="1307C219"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2</w:t>
            </w:r>
          </w:p>
        </w:tc>
      </w:tr>
      <w:tr w:rsidR="007847F8" w:rsidRPr="008D3923" w14:paraId="029A8D86" w14:textId="77777777" w:rsidTr="007847F8">
        <w:trPr>
          <w:trHeight w:val="70"/>
        </w:trPr>
        <w:tc>
          <w:tcPr>
            <w:tcW w:w="1389" w:type="dxa"/>
            <w:vMerge/>
            <w:noWrap/>
            <w:vAlign w:val="center"/>
          </w:tcPr>
          <w:p w14:paraId="4A253DF3"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133" w:type="dxa"/>
            <w:vMerge/>
            <w:vAlign w:val="center"/>
            <w:hideMark/>
          </w:tcPr>
          <w:p w14:paraId="11C66A1F"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701" w:type="dxa"/>
            <w:vAlign w:val="center"/>
            <w:hideMark/>
          </w:tcPr>
          <w:p w14:paraId="03E1EEBF"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Master L1 H1</w:t>
            </w:r>
          </w:p>
        </w:tc>
        <w:tc>
          <w:tcPr>
            <w:tcW w:w="1731" w:type="dxa"/>
            <w:vAlign w:val="center"/>
            <w:hideMark/>
          </w:tcPr>
          <w:p w14:paraId="0D90D3CE"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Diesel S10</w:t>
            </w:r>
          </w:p>
        </w:tc>
        <w:tc>
          <w:tcPr>
            <w:tcW w:w="1417" w:type="dxa"/>
            <w:vAlign w:val="center"/>
            <w:hideMark/>
          </w:tcPr>
          <w:p w14:paraId="081A4514"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RJU0I95</w:t>
            </w:r>
          </w:p>
        </w:tc>
        <w:tc>
          <w:tcPr>
            <w:tcW w:w="1359" w:type="dxa"/>
            <w:vMerge/>
            <w:noWrap/>
            <w:vAlign w:val="center"/>
          </w:tcPr>
          <w:p w14:paraId="72D8CF6D" w14:textId="77777777" w:rsidR="007847F8" w:rsidRPr="008D3923" w:rsidRDefault="007847F8" w:rsidP="007847F8">
            <w:pPr>
              <w:spacing w:after="227" w:line="259" w:lineRule="auto"/>
              <w:jc w:val="center"/>
              <w:rPr>
                <w:rFonts w:ascii="Times New Roman" w:hAnsi="Times New Roman" w:cs="Times New Roman"/>
                <w:sz w:val="24"/>
                <w:szCs w:val="24"/>
              </w:rPr>
            </w:pPr>
          </w:p>
        </w:tc>
      </w:tr>
      <w:tr w:rsidR="007847F8" w:rsidRPr="008D3923" w14:paraId="64DCD556" w14:textId="77777777" w:rsidTr="007847F8">
        <w:trPr>
          <w:trHeight w:val="70"/>
        </w:trPr>
        <w:tc>
          <w:tcPr>
            <w:tcW w:w="1389" w:type="dxa"/>
            <w:noWrap/>
            <w:vAlign w:val="center"/>
          </w:tcPr>
          <w:p w14:paraId="7E340A25"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12</w:t>
            </w:r>
          </w:p>
        </w:tc>
        <w:tc>
          <w:tcPr>
            <w:tcW w:w="1133" w:type="dxa"/>
            <w:vMerge/>
            <w:vAlign w:val="center"/>
            <w:hideMark/>
          </w:tcPr>
          <w:p w14:paraId="2D761DB0"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701" w:type="dxa"/>
            <w:vAlign w:val="center"/>
            <w:hideMark/>
          </w:tcPr>
          <w:p w14:paraId="275DB73D"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Mater Mar P Cad</w:t>
            </w:r>
          </w:p>
        </w:tc>
        <w:tc>
          <w:tcPr>
            <w:tcW w:w="1731" w:type="dxa"/>
            <w:vAlign w:val="center"/>
            <w:hideMark/>
          </w:tcPr>
          <w:p w14:paraId="514B71E1"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Diesel S10</w:t>
            </w:r>
          </w:p>
        </w:tc>
        <w:tc>
          <w:tcPr>
            <w:tcW w:w="1417" w:type="dxa"/>
            <w:vAlign w:val="center"/>
            <w:hideMark/>
          </w:tcPr>
          <w:p w14:paraId="565CB2F5"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RIT0I22</w:t>
            </w:r>
          </w:p>
        </w:tc>
        <w:tc>
          <w:tcPr>
            <w:tcW w:w="1359" w:type="dxa"/>
            <w:noWrap/>
            <w:vAlign w:val="center"/>
          </w:tcPr>
          <w:p w14:paraId="3D4A4243"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1</w:t>
            </w:r>
          </w:p>
        </w:tc>
      </w:tr>
      <w:tr w:rsidR="007847F8" w:rsidRPr="008D3923" w14:paraId="2B034467" w14:textId="77777777" w:rsidTr="007847F8">
        <w:trPr>
          <w:trHeight w:val="70"/>
        </w:trPr>
        <w:tc>
          <w:tcPr>
            <w:tcW w:w="1389" w:type="dxa"/>
            <w:noWrap/>
            <w:vAlign w:val="center"/>
          </w:tcPr>
          <w:p w14:paraId="06F12BA6"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13</w:t>
            </w:r>
          </w:p>
        </w:tc>
        <w:tc>
          <w:tcPr>
            <w:tcW w:w="1133" w:type="dxa"/>
            <w:vMerge w:val="restart"/>
            <w:noWrap/>
            <w:vAlign w:val="center"/>
            <w:hideMark/>
          </w:tcPr>
          <w:p w14:paraId="6D2425E4"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Peugeot</w:t>
            </w:r>
          </w:p>
        </w:tc>
        <w:tc>
          <w:tcPr>
            <w:tcW w:w="1701" w:type="dxa"/>
            <w:vAlign w:val="center"/>
            <w:hideMark/>
          </w:tcPr>
          <w:p w14:paraId="1ECE8A93"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Boxer 350 LH 16</w:t>
            </w:r>
          </w:p>
        </w:tc>
        <w:tc>
          <w:tcPr>
            <w:tcW w:w="1731" w:type="dxa"/>
            <w:vAlign w:val="center"/>
            <w:hideMark/>
          </w:tcPr>
          <w:p w14:paraId="74A6EEDC"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Diesel S10</w:t>
            </w:r>
          </w:p>
        </w:tc>
        <w:tc>
          <w:tcPr>
            <w:tcW w:w="1417" w:type="dxa"/>
            <w:vAlign w:val="center"/>
            <w:hideMark/>
          </w:tcPr>
          <w:p w14:paraId="4326565F"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KXF6272</w:t>
            </w:r>
          </w:p>
        </w:tc>
        <w:tc>
          <w:tcPr>
            <w:tcW w:w="1359" w:type="dxa"/>
            <w:noWrap/>
            <w:vAlign w:val="center"/>
          </w:tcPr>
          <w:p w14:paraId="30CC5C72"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1</w:t>
            </w:r>
          </w:p>
        </w:tc>
      </w:tr>
      <w:tr w:rsidR="007847F8" w:rsidRPr="008D3923" w14:paraId="0632B332" w14:textId="77777777" w:rsidTr="007847F8">
        <w:trPr>
          <w:trHeight w:val="70"/>
        </w:trPr>
        <w:tc>
          <w:tcPr>
            <w:tcW w:w="1389" w:type="dxa"/>
            <w:noWrap/>
            <w:vAlign w:val="center"/>
          </w:tcPr>
          <w:p w14:paraId="3763E5BB"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14</w:t>
            </w:r>
          </w:p>
        </w:tc>
        <w:tc>
          <w:tcPr>
            <w:tcW w:w="1133" w:type="dxa"/>
            <w:vMerge/>
            <w:vAlign w:val="center"/>
            <w:hideMark/>
          </w:tcPr>
          <w:p w14:paraId="0E710743"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701" w:type="dxa"/>
            <w:noWrap/>
            <w:vAlign w:val="center"/>
            <w:hideMark/>
          </w:tcPr>
          <w:p w14:paraId="21303E07"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Boxer 350 LH 23s</w:t>
            </w:r>
          </w:p>
        </w:tc>
        <w:tc>
          <w:tcPr>
            <w:tcW w:w="1731" w:type="dxa"/>
            <w:vAlign w:val="center"/>
            <w:hideMark/>
          </w:tcPr>
          <w:p w14:paraId="52C85E38"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Diesel S10</w:t>
            </w:r>
          </w:p>
        </w:tc>
        <w:tc>
          <w:tcPr>
            <w:tcW w:w="1417" w:type="dxa"/>
            <w:vAlign w:val="center"/>
            <w:hideMark/>
          </w:tcPr>
          <w:p w14:paraId="6BD375B7"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LMA2480</w:t>
            </w:r>
          </w:p>
        </w:tc>
        <w:tc>
          <w:tcPr>
            <w:tcW w:w="1359" w:type="dxa"/>
            <w:noWrap/>
            <w:vAlign w:val="center"/>
          </w:tcPr>
          <w:p w14:paraId="2A57D27C"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1</w:t>
            </w:r>
          </w:p>
        </w:tc>
      </w:tr>
      <w:tr w:rsidR="007847F8" w:rsidRPr="008D3923" w14:paraId="0705CE9E" w14:textId="77777777" w:rsidTr="007847F8">
        <w:trPr>
          <w:trHeight w:val="70"/>
        </w:trPr>
        <w:tc>
          <w:tcPr>
            <w:tcW w:w="1389" w:type="dxa"/>
            <w:noWrap/>
            <w:vAlign w:val="center"/>
          </w:tcPr>
          <w:p w14:paraId="621137F7"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15</w:t>
            </w:r>
          </w:p>
        </w:tc>
        <w:tc>
          <w:tcPr>
            <w:tcW w:w="1133" w:type="dxa"/>
            <w:vMerge/>
            <w:vAlign w:val="center"/>
            <w:hideMark/>
          </w:tcPr>
          <w:p w14:paraId="499CDE6A"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701" w:type="dxa"/>
            <w:noWrap/>
            <w:vAlign w:val="center"/>
            <w:hideMark/>
          </w:tcPr>
          <w:p w14:paraId="220D60A0"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Boxer M33M HDI</w:t>
            </w:r>
          </w:p>
        </w:tc>
        <w:tc>
          <w:tcPr>
            <w:tcW w:w="1731" w:type="dxa"/>
            <w:vAlign w:val="center"/>
            <w:hideMark/>
          </w:tcPr>
          <w:p w14:paraId="7640A4FA"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Diesel S10</w:t>
            </w:r>
          </w:p>
        </w:tc>
        <w:tc>
          <w:tcPr>
            <w:tcW w:w="1417" w:type="dxa"/>
            <w:vAlign w:val="center"/>
            <w:hideMark/>
          </w:tcPr>
          <w:p w14:paraId="2905F645"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KXT2208</w:t>
            </w:r>
          </w:p>
        </w:tc>
        <w:tc>
          <w:tcPr>
            <w:tcW w:w="1359" w:type="dxa"/>
            <w:noWrap/>
            <w:vAlign w:val="center"/>
          </w:tcPr>
          <w:p w14:paraId="64C57AD3"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1</w:t>
            </w:r>
          </w:p>
        </w:tc>
      </w:tr>
      <w:tr w:rsidR="007847F8" w:rsidRPr="008D3923" w14:paraId="47B74ACF" w14:textId="77777777" w:rsidTr="007847F8">
        <w:trPr>
          <w:trHeight w:val="70"/>
        </w:trPr>
        <w:tc>
          <w:tcPr>
            <w:tcW w:w="1389" w:type="dxa"/>
            <w:vAlign w:val="center"/>
          </w:tcPr>
          <w:p w14:paraId="04D42E56"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16</w:t>
            </w:r>
          </w:p>
        </w:tc>
        <w:tc>
          <w:tcPr>
            <w:tcW w:w="1133" w:type="dxa"/>
            <w:vMerge w:val="restart"/>
            <w:noWrap/>
            <w:vAlign w:val="center"/>
            <w:hideMark/>
          </w:tcPr>
          <w:p w14:paraId="5B024FCA"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Fiat</w:t>
            </w:r>
          </w:p>
        </w:tc>
        <w:tc>
          <w:tcPr>
            <w:tcW w:w="1701" w:type="dxa"/>
            <w:noWrap/>
            <w:vAlign w:val="center"/>
            <w:hideMark/>
          </w:tcPr>
          <w:p w14:paraId="02BBDB38"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Ducato TH</w:t>
            </w:r>
          </w:p>
        </w:tc>
        <w:tc>
          <w:tcPr>
            <w:tcW w:w="1731" w:type="dxa"/>
            <w:vAlign w:val="center"/>
            <w:hideMark/>
          </w:tcPr>
          <w:p w14:paraId="7BD596DB"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Diesel S10</w:t>
            </w:r>
          </w:p>
        </w:tc>
        <w:tc>
          <w:tcPr>
            <w:tcW w:w="1417" w:type="dxa"/>
            <w:vAlign w:val="center"/>
            <w:hideMark/>
          </w:tcPr>
          <w:p w14:paraId="4C095382"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KZX6902</w:t>
            </w:r>
          </w:p>
        </w:tc>
        <w:tc>
          <w:tcPr>
            <w:tcW w:w="1359" w:type="dxa"/>
            <w:noWrap/>
            <w:vAlign w:val="center"/>
          </w:tcPr>
          <w:p w14:paraId="1CD58E0D"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1</w:t>
            </w:r>
          </w:p>
        </w:tc>
      </w:tr>
      <w:tr w:rsidR="007847F8" w:rsidRPr="008D3923" w14:paraId="38FC9298" w14:textId="77777777" w:rsidTr="007847F8">
        <w:trPr>
          <w:trHeight w:val="86"/>
        </w:trPr>
        <w:tc>
          <w:tcPr>
            <w:tcW w:w="1389" w:type="dxa"/>
            <w:vMerge w:val="restart"/>
            <w:vAlign w:val="center"/>
          </w:tcPr>
          <w:p w14:paraId="5DBDC8FB"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17</w:t>
            </w:r>
          </w:p>
        </w:tc>
        <w:tc>
          <w:tcPr>
            <w:tcW w:w="1133" w:type="dxa"/>
            <w:vMerge/>
            <w:vAlign w:val="center"/>
            <w:hideMark/>
          </w:tcPr>
          <w:p w14:paraId="54D42098"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701" w:type="dxa"/>
            <w:noWrap/>
            <w:vAlign w:val="center"/>
            <w:hideMark/>
          </w:tcPr>
          <w:p w14:paraId="68F35822"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Ducato Mult JD</w:t>
            </w:r>
          </w:p>
        </w:tc>
        <w:tc>
          <w:tcPr>
            <w:tcW w:w="1731" w:type="dxa"/>
            <w:vAlign w:val="center"/>
            <w:hideMark/>
          </w:tcPr>
          <w:p w14:paraId="5A89064A"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Diesel S10</w:t>
            </w:r>
          </w:p>
        </w:tc>
        <w:tc>
          <w:tcPr>
            <w:tcW w:w="1417" w:type="dxa"/>
            <w:vAlign w:val="center"/>
            <w:hideMark/>
          </w:tcPr>
          <w:p w14:paraId="55C31AF9"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KUS7721</w:t>
            </w:r>
          </w:p>
        </w:tc>
        <w:tc>
          <w:tcPr>
            <w:tcW w:w="1359" w:type="dxa"/>
            <w:vMerge w:val="restart"/>
            <w:noWrap/>
            <w:vAlign w:val="center"/>
          </w:tcPr>
          <w:p w14:paraId="38EEB759"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2</w:t>
            </w:r>
          </w:p>
        </w:tc>
      </w:tr>
      <w:tr w:rsidR="007847F8" w:rsidRPr="008D3923" w14:paraId="756CFD0D" w14:textId="77777777" w:rsidTr="007847F8">
        <w:trPr>
          <w:trHeight w:val="282"/>
        </w:trPr>
        <w:tc>
          <w:tcPr>
            <w:tcW w:w="1389" w:type="dxa"/>
            <w:vMerge/>
            <w:vAlign w:val="center"/>
          </w:tcPr>
          <w:p w14:paraId="4C90B313"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133" w:type="dxa"/>
            <w:vMerge/>
            <w:vAlign w:val="center"/>
            <w:hideMark/>
          </w:tcPr>
          <w:p w14:paraId="6632C248"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701" w:type="dxa"/>
            <w:noWrap/>
            <w:vAlign w:val="center"/>
            <w:hideMark/>
          </w:tcPr>
          <w:p w14:paraId="445430F4"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Ducato Mult JD</w:t>
            </w:r>
          </w:p>
        </w:tc>
        <w:tc>
          <w:tcPr>
            <w:tcW w:w="1731" w:type="dxa"/>
            <w:vAlign w:val="center"/>
            <w:hideMark/>
          </w:tcPr>
          <w:p w14:paraId="6CE6D096"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Diesel S10</w:t>
            </w:r>
          </w:p>
        </w:tc>
        <w:tc>
          <w:tcPr>
            <w:tcW w:w="1417" w:type="dxa"/>
            <w:vAlign w:val="center"/>
            <w:hideMark/>
          </w:tcPr>
          <w:p w14:paraId="6DDD036D"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KUU3701</w:t>
            </w:r>
          </w:p>
        </w:tc>
        <w:tc>
          <w:tcPr>
            <w:tcW w:w="1359" w:type="dxa"/>
            <w:vMerge/>
            <w:noWrap/>
            <w:vAlign w:val="center"/>
          </w:tcPr>
          <w:p w14:paraId="52D94D08" w14:textId="77777777" w:rsidR="007847F8" w:rsidRPr="008D3923" w:rsidRDefault="007847F8" w:rsidP="007847F8">
            <w:pPr>
              <w:spacing w:after="227" w:line="259" w:lineRule="auto"/>
              <w:jc w:val="center"/>
              <w:rPr>
                <w:rFonts w:ascii="Times New Roman" w:hAnsi="Times New Roman" w:cs="Times New Roman"/>
                <w:sz w:val="24"/>
                <w:szCs w:val="24"/>
              </w:rPr>
            </w:pPr>
          </w:p>
        </w:tc>
      </w:tr>
      <w:tr w:rsidR="007847F8" w:rsidRPr="008D3923" w14:paraId="08076CF6" w14:textId="77777777" w:rsidTr="007847F8">
        <w:trPr>
          <w:trHeight w:val="70"/>
        </w:trPr>
        <w:tc>
          <w:tcPr>
            <w:tcW w:w="1389" w:type="dxa"/>
            <w:vMerge w:val="restart"/>
            <w:noWrap/>
            <w:vAlign w:val="center"/>
          </w:tcPr>
          <w:p w14:paraId="7134D10F"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18</w:t>
            </w:r>
          </w:p>
        </w:tc>
        <w:tc>
          <w:tcPr>
            <w:tcW w:w="1133" w:type="dxa"/>
            <w:vMerge w:val="restart"/>
            <w:noWrap/>
            <w:vAlign w:val="center"/>
            <w:hideMark/>
          </w:tcPr>
          <w:p w14:paraId="124517AD"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Fiat</w:t>
            </w:r>
          </w:p>
        </w:tc>
        <w:tc>
          <w:tcPr>
            <w:tcW w:w="1701" w:type="dxa"/>
            <w:vMerge w:val="restart"/>
            <w:noWrap/>
            <w:vAlign w:val="center"/>
            <w:hideMark/>
          </w:tcPr>
          <w:p w14:paraId="7FA9F89F"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Toro Freedon</w:t>
            </w:r>
          </w:p>
        </w:tc>
        <w:tc>
          <w:tcPr>
            <w:tcW w:w="1731" w:type="dxa"/>
            <w:vAlign w:val="center"/>
            <w:hideMark/>
          </w:tcPr>
          <w:p w14:paraId="36B3F57B"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Diesel S10</w:t>
            </w:r>
          </w:p>
        </w:tc>
        <w:tc>
          <w:tcPr>
            <w:tcW w:w="1417" w:type="dxa"/>
            <w:vAlign w:val="center"/>
            <w:hideMark/>
          </w:tcPr>
          <w:p w14:paraId="30DD4421"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KZC8902</w:t>
            </w:r>
          </w:p>
        </w:tc>
        <w:tc>
          <w:tcPr>
            <w:tcW w:w="1359" w:type="dxa"/>
            <w:vMerge w:val="restart"/>
            <w:noWrap/>
            <w:vAlign w:val="center"/>
          </w:tcPr>
          <w:p w14:paraId="338B74AA"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2</w:t>
            </w:r>
          </w:p>
        </w:tc>
      </w:tr>
      <w:tr w:rsidR="007847F8" w:rsidRPr="008D3923" w14:paraId="7B4348DF" w14:textId="77777777" w:rsidTr="007847F8">
        <w:trPr>
          <w:trHeight w:val="70"/>
        </w:trPr>
        <w:tc>
          <w:tcPr>
            <w:tcW w:w="1389" w:type="dxa"/>
            <w:vMerge/>
            <w:noWrap/>
            <w:vAlign w:val="center"/>
          </w:tcPr>
          <w:p w14:paraId="1FEBCC9F"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133" w:type="dxa"/>
            <w:vMerge/>
            <w:vAlign w:val="center"/>
            <w:hideMark/>
          </w:tcPr>
          <w:p w14:paraId="3415AC88"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701" w:type="dxa"/>
            <w:vMerge/>
            <w:vAlign w:val="center"/>
            <w:hideMark/>
          </w:tcPr>
          <w:p w14:paraId="3E889CCC"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731" w:type="dxa"/>
            <w:vAlign w:val="center"/>
            <w:hideMark/>
          </w:tcPr>
          <w:p w14:paraId="19F40B37"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Diesel S10</w:t>
            </w:r>
          </w:p>
        </w:tc>
        <w:tc>
          <w:tcPr>
            <w:tcW w:w="1417" w:type="dxa"/>
            <w:vAlign w:val="center"/>
            <w:hideMark/>
          </w:tcPr>
          <w:p w14:paraId="425EECEF"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LTK6183</w:t>
            </w:r>
          </w:p>
        </w:tc>
        <w:tc>
          <w:tcPr>
            <w:tcW w:w="1359" w:type="dxa"/>
            <w:vMerge/>
            <w:noWrap/>
            <w:vAlign w:val="center"/>
          </w:tcPr>
          <w:p w14:paraId="4EB47041" w14:textId="77777777" w:rsidR="007847F8" w:rsidRPr="008D3923" w:rsidRDefault="007847F8" w:rsidP="007847F8">
            <w:pPr>
              <w:spacing w:after="227" w:line="259" w:lineRule="auto"/>
              <w:jc w:val="center"/>
              <w:rPr>
                <w:rFonts w:ascii="Times New Roman" w:hAnsi="Times New Roman" w:cs="Times New Roman"/>
                <w:sz w:val="24"/>
                <w:szCs w:val="24"/>
              </w:rPr>
            </w:pPr>
          </w:p>
        </w:tc>
      </w:tr>
      <w:tr w:rsidR="007847F8" w:rsidRPr="008D3923" w14:paraId="6211EE5D" w14:textId="77777777" w:rsidTr="007847F8">
        <w:trPr>
          <w:trHeight w:val="70"/>
        </w:trPr>
        <w:tc>
          <w:tcPr>
            <w:tcW w:w="1389" w:type="dxa"/>
            <w:noWrap/>
            <w:vAlign w:val="center"/>
          </w:tcPr>
          <w:p w14:paraId="5F4F9C5B"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19</w:t>
            </w:r>
          </w:p>
        </w:tc>
        <w:tc>
          <w:tcPr>
            <w:tcW w:w="1133" w:type="dxa"/>
            <w:vMerge/>
            <w:vAlign w:val="center"/>
            <w:hideMark/>
          </w:tcPr>
          <w:p w14:paraId="0C2E26F4" w14:textId="77777777" w:rsidR="007847F8" w:rsidRPr="008D3923" w:rsidRDefault="007847F8" w:rsidP="007847F8">
            <w:pPr>
              <w:spacing w:after="227" w:line="259" w:lineRule="auto"/>
              <w:jc w:val="center"/>
              <w:rPr>
                <w:rFonts w:ascii="Times New Roman" w:hAnsi="Times New Roman" w:cs="Times New Roman"/>
                <w:sz w:val="24"/>
                <w:szCs w:val="24"/>
              </w:rPr>
            </w:pPr>
          </w:p>
        </w:tc>
        <w:tc>
          <w:tcPr>
            <w:tcW w:w="1701" w:type="dxa"/>
            <w:noWrap/>
            <w:vAlign w:val="center"/>
            <w:hideMark/>
          </w:tcPr>
          <w:p w14:paraId="61991496"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Toro Endurance</w:t>
            </w:r>
          </w:p>
        </w:tc>
        <w:tc>
          <w:tcPr>
            <w:tcW w:w="1731" w:type="dxa"/>
            <w:vAlign w:val="center"/>
            <w:hideMark/>
          </w:tcPr>
          <w:p w14:paraId="48B7B64D"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Diesel Comum</w:t>
            </w:r>
          </w:p>
        </w:tc>
        <w:tc>
          <w:tcPr>
            <w:tcW w:w="1417" w:type="dxa"/>
            <w:vAlign w:val="center"/>
            <w:hideMark/>
          </w:tcPr>
          <w:p w14:paraId="4AD992D2"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LUI4F76</w:t>
            </w:r>
          </w:p>
        </w:tc>
        <w:tc>
          <w:tcPr>
            <w:tcW w:w="1359" w:type="dxa"/>
            <w:noWrap/>
            <w:vAlign w:val="center"/>
          </w:tcPr>
          <w:p w14:paraId="17E25CE1"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1</w:t>
            </w:r>
          </w:p>
        </w:tc>
      </w:tr>
      <w:tr w:rsidR="007847F8" w:rsidRPr="008D3923" w14:paraId="6B3C8727" w14:textId="77777777" w:rsidTr="007847F8">
        <w:trPr>
          <w:trHeight w:val="70"/>
        </w:trPr>
        <w:tc>
          <w:tcPr>
            <w:tcW w:w="1389" w:type="dxa"/>
            <w:vMerge w:val="restart"/>
            <w:vAlign w:val="center"/>
          </w:tcPr>
          <w:p w14:paraId="64F262B0"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20</w:t>
            </w:r>
          </w:p>
        </w:tc>
        <w:tc>
          <w:tcPr>
            <w:tcW w:w="1133" w:type="dxa"/>
            <w:vMerge w:val="restart"/>
            <w:noWrap/>
            <w:vAlign w:val="center"/>
            <w:hideMark/>
          </w:tcPr>
          <w:p w14:paraId="41C0F246"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Ford</w:t>
            </w:r>
          </w:p>
        </w:tc>
        <w:tc>
          <w:tcPr>
            <w:tcW w:w="1701" w:type="dxa"/>
            <w:noWrap/>
            <w:vAlign w:val="center"/>
            <w:hideMark/>
          </w:tcPr>
          <w:p w14:paraId="221B3655"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Transit</w:t>
            </w:r>
          </w:p>
        </w:tc>
        <w:tc>
          <w:tcPr>
            <w:tcW w:w="1731" w:type="dxa"/>
            <w:vAlign w:val="center"/>
            <w:hideMark/>
          </w:tcPr>
          <w:p w14:paraId="090018A0"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Diesel S10</w:t>
            </w:r>
          </w:p>
        </w:tc>
        <w:tc>
          <w:tcPr>
            <w:tcW w:w="1417" w:type="dxa"/>
            <w:vAlign w:val="center"/>
            <w:hideMark/>
          </w:tcPr>
          <w:p w14:paraId="63BD5903"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RKS8G86</w:t>
            </w:r>
          </w:p>
        </w:tc>
        <w:tc>
          <w:tcPr>
            <w:tcW w:w="1359" w:type="dxa"/>
            <w:vMerge w:val="restart"/>
            <w:noWrap/>
            <w:vAlign w:val="center"/>
          </w:tcPr>
          <w:p w14:paraId="720CAC57"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3</w:t>
            </w:r>
          </w:p>
        </w:tc>
      </w:tr>
      <w:tr w:rsidR="007847F8" w:rsidRPr="008D3923" w14:paraId="6C4CF3CD" w14:textId="77777777" w:rsidTr="007847F8">
        <w:trPr>
          <w:trHeight w:val="70"/>
        </w:trPr>
        <w:tc>
          <w:tcPr>
            <w:tcW w:w="1389" w:type="dxa"/>
            <w:vMerge/>
          </w:tcPr>
          <w:p w14:paraId="0C19E59F" w14:textId="77777777" w:rsidR="007847F8" w:rsidRPr="008D3923" w:rsidRDefault="007847F8" w:rsidP="007847F8">
            <w:pPr>
              <w:spacing w:after="227" w:line="259" w:lineRule="auto"/>
              <w:rPr>
                <w:rFonts w:ascii="Times New Roman" w:hAnsi="Times New Roman" w:cs="Times New Roman"/>
                <w:sz w:val="24"/>
                <w:szCs w:val="24"/>
              </w:rPr>
            </w:pPr>
          </w:p>
        </w:tc>
        <w:tc>
          <w:tcPr>
            <w:tcW w:w="1133" w:type="dxa"/>
            <w:vMerge/>
            <w:hideMark/>
          </w:tcPr>
          <w:p w14:paraId="588AC161" w14:textId="77777777" w:rsidR="007847F8" w:rsidRPr="008D3923" w:rsidRDefault="007847F8" w:rsidP="007847F8">
            <w:pPr>
              <w:spacing w:after="227" w:line="259" w:lineRule="auto"/>
              <w:rPr>
                <w:rFonts w:ascii="Times New Roman" w:hAnsi="Times New Roman" w:cs="Times New Roman"/>
                <w:sz w:val="24"/>
                <w:szCs w:val="24"/>
              </w:rPr>
            </w:pPr>
          </w:p>
        </w:tc>
        <w:tc>
          <w:tcPr>
            <w:tcW w:w="1701" w:type="dxa"/>
            <w:noWrap/>
            <w:vAlign w:val="center"/>
            <w:hideMark/>
          </w:tcPr>
          <w:p w14:paraId="5E297E0D"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Transit</w:t>
            </w:r>
          </w:p>
        </w:tc>
        <w:tc>
          <w:tcPr>
            <w:tcW w:w="1731" w:type="dxa"/>
            <w:hideMark/>
          </w:tcPr>
          <w:p w14:paraId="78D5B46D"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Diesel S10</w:t>
            </w:r>
          </w:p>
        </w:tc>
        <w:tc>
          <w:tcPr>
            <w:tcW w:w="1417" w:type="dxa"/>
            <w:hideMark/>
          </w:tcPr>
          <w:p w14:paraId="3977B588"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RKR8I96</w:t>
            </w:r>
          </w:p>
        </w:tc>
        <w:tc>
          <w:tcPr>
            <w:tcW w:w="1359" w:type="dxa"/>
            <w:vMerge/>
            <w:noWrap/>
          </w:tcPr>
          <w:p w14:paraId="407BE6AB" w14:textId="77777777" w:rsidR="007847F8" w:rsidRPr="008D3923" w:rsidRDefault="007847F8" w:rsidP="007847F8">
            <w:pPr>
              <w:spacing w:after="227" w:line="259" w:lineRule="auto"/>
              <w:jc w:val="center"/>
              <w:rPr>
                <w:rFonts w:ascii="Times New Roman" w:hAnsi="Times New Roman" w:cs="Times New Roman"/>
                <w:sz w:val="24"/>
                <w:szCs w:val="24"/>
              </w:rPr>
            </w:pPr>
          </w:p>
        </w:tc>
      </w:tr>
      <w:tr w:rsidR="007847F8" w:rsidRPr="008D3923" w14:paraId="4BA44D2E" w14:textId="77777777" w:rsidTr="007847F8">
        <w:trPr>
          <w:trHeight w:val="366"/>
        </w:trPr>
        <w:tc>
          <w:tcPr>
            <w:tcW w:w="1389" w:type="dxa"/>
            <w:vMerge/>
          </w:tcPr>
          <w:p w14:paraId="5F31FCD3" w14:textId="77777777" w:rsidR="007847F8" w:rsidRPr="008D3923" w:rsidRDefault="007847F8" w:rsidP="007847F8">
            <w:pPr>
              <w:spacing w:after="227" w:line="259" w:lineRule="auto"/>
              <w:rPr>
                <w:rFonts w:ascii="Times New Roman" w:hAnsi="Times New Roman" w:cs="Times New Roman"/>
                <w:sz w:val="24"/>
                <w:szCs w:val="24"/>
              </w:rPr>
            </w:pPr>
          </w:p>
        </w:tc>
        <w:tc>
          <w:tcPr>
            <w:tcW w:w="1133" w:type="dxa"/>
            <w:vMerge/>
            <w:hideMark/>
          </w:tcPr>
          <w:p w14:paraId="1BBD2683" w14:textId="77777777" w:rsidR="007847F8" w:rsidRPr="008D3923" w:rsidRDefault="007847F8" w:rsidP="007847F8">
            <w:pPr>
              <w:spacing w:after="227" w:line="259" w:lineRule="auto"/>
              <w:rPr>
                <w:rFonts w:ascii="Times New Roman" w:hAnsi="Times New Roman" w:cs="Times New Roman"/>
                <w:sz w:val="24"/>
                <w:szCs w:val="24"/>
              </w:rPr>
            </w:pPr>
          </w:p>
        </w:tc>
        <w:tc>
          <w:tcPr>
            <w:tcW w:w="1701" w:type="dxa"/>
            <w:noWrap/>
            <w:vAlign w:val="center"/>
            <w:hideMark/>
          </w:tcPr>
          <w:p w14:paraId="427B2CBB"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Transit</w:t>
            </w:r>
          </w:p>
        </w:tc>
        <w:tc>
          <w:tcPr>
            <w:tcW w:w="1731" w:type="dxa"/>
            <w:hideMark/>
          </w:tcPr>
          <w:p w14:paraId="0A6FE42B"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Diesel S10</w:t>
            </w:r>
          </w:p>
        </w:tc>
        <w:tc>
          <w:tcPr>
            <w:tcW w:w="1417" w:type="dxa"/>
            <w:hideMark/>
          </w:tcPr>
          <w:p w14:paraId="0190FE1F" w14:textId="77777777" w:rsidR="007847F8" w:rsidRPr="008D3923" w:rsidRDefault="007847F8" w:rsidP="007847F8">
            <w:pPr>
              <w:spacing w:after="227" w:line="259" w:lineRule="auto"/>
              <w:jc w:val="center"/>
              <w:rPr>
                <w:rFonts w:ascii="Times New Roman" w:hAnsi="Times New Roman" w:cs="Times New Roman"/>
                <w:sz w:val="24"/>
                <w:szCs w:val="24"/>
              </w:rPr>
            </w:pPr>
            <w:r w:rsidRPr="008D3923">
              <w:rPr>
                <w:rFonts w:ascii="Times New Roman" w:hAnsi="Times New Roman" w:cs="Times New Roman"/>
                <w:sz w:val="24"/>
                <w:szCs w:val="24"/>
              </w:rPr>
              <w:t>RKQ9B01</w:t>
            </w:r>
          </w:p>
        </w:tc>
        <w:tc>
          <w:tcPr>
            <w:tcW w:w="1359" w:type="dxa"/>
            <w:vMerge/>
            <w:noWrap/>
          </w:tcPr>
          <w:p w14:paraId="32719D17" w14:textId="77777777" w:rsidR="007847F8" w:rsidRPr="008D3923" w:rsidRDefault="007847F8" w:rsidP="007847F8">
            <w:pPr>
              <w:spacing w:after="227" w:line="259" w:lineRule="auto"/>
              <w:jc w:val="center"/>
              <w:rPr>
                <w:rFonts w:ascii="Times New Roman" w:hAnsi="Times New Roman" w:cs="Times New Roman"/>
                <w:sz w:val="24"/>
                <w:szCs w:val="24"/>
              </w:rPr>
            </w:pPr>
          </w:p>
        </w:tc>
      </w:tr>
    </w:tbl>
    <w:p w14:paraId="7931AA2C" w14:textId="77777777" w:rsidR="007847F8" w:rsidRDefault="007847F8">
      <w:pPr>
        <w:jc w:val="center"/>
        <w:rPr>
          <w:rFonts w:ascii="Times New Roman" w:hAnsi="Times New Roman" w:cs="Times New Roman"/>
          <w:sz w:val="24"/>
          <w:szCs w:val="24"/>
        </w:rPr>
        <w:sectPr w:rsidR="007847F8" w:rsidSect="00A82641">
          <w:headerReference w:type="even" r:id="rId15"/>
          <w:headerReference w:type="default" r:id="rId16"/>
          <w:footerReference w:type="even" r:id="rId17"/>
          <w:footerReference w:type="default" r:id="rId18"/>
          <w:headerReference w:type="first" r:id="rId19"/>
          <w:footerReference w:type="first" r:id="rId20"/>
          <w:pgSz w:w="11900" w:h="16820"/>
          <w:pgMar w:top="2000" w:right="740" w:bottom="1220" w:left="1180" w:header="303" w:footer="1027" w:gutter="0"/>
          <w:cols w:space="720"/>
        </w:sectPr>
      </w:pPr>
    </w:p>
    <w:p w14:paraId="015A5505" w14:textId="77777777" w:rsidR="007847F8" w:rsidRDefault="007847F8" w:rsidP="007847F8">
      <w:pPr>
        <w:spacing w:line="259" w:lineRule="auto"/>
        <w:ind w:left="284" w:right="0" w:firstLine="0"/>
        <w:jc w:val="center"/>
        <w:rPr>
          <w:rFonts w:ascii="Times New Roman" w:hAnsi="Times New Roman" w:cs="Times New Roman"/>
          <w:b/>
          <w:sz w:val="24"/>
          <w:szCs w:val="24"/>
        </w:rPr>
      </w:pPr>
      <w:r w:rsidRPr="000D470D">
        <w:rPr>
          <w:rFonts w:ascii="Times New Roman" w:hAnsi="Times New Roman" w:cs="Times New Roman"/>
          <w:b/>
          <w:sz w:val="24"/>
          <w:szCs w:val="24"/>
        </w:rPr>
        <w:lastRenderedPageBreak/>
        <w:t>ANEXO III</w:t>
      </w:r>
      <w:r>
        <w:rPr>
          <w:rFonts w:ascii="Times New Roman" w:hAnsi="Times New Roman" w:cs="Times New Roman"/>
          <w:b/>
          <w:sz w:val="24"/>
          <w:szCs w:val="24"/>
        </w:rPr>
        <w:t xml:space="preserve"> DO TERMO DE REFERÊNCIA</w:t>
      </w:r>
    </w:p>
    <w:p w14:paraId="017C5E30" w14:textId="77777777" w:rsidR="007847F8" w:rsidRPr="000D470D" w:rsidRDefault="007847F8" w:rsidP="007847F8">
      <w:pPr>
        <w:spacing w:line="259" w:lineRule="auto"/>
        <w:ind w:left="284" w:right="0" w:firstLine="0"/>
        <w:jc w:val="center"/>
        <w:rPr>
          <w:rFonts w:ascii="Times New Roman" w:hAnsi="Times New Roman" w:cs="Times New Roman"/>
          <w:b/>
          <w:sz w:val="24"/>
          <w:szCs w:val="24"/>
        </w:rPr>
      </w:pPr>
    </w:p>
    <w:p w14:paraId="1B3601DA" w14:textId="77777777" w:rsidR="007847F8" w:rsidRDefault="007847F8" w:rsidP="007847F8">
      <w:pPr>
        <w:spacing w:line="259" w:lineRule="auto"/>
        <w:ind w:left="284" w:right="0" w:firstLine="0"/>
        <w:jc w:val="center"/>
        <w:rPr>
          <w:rFonts w:ascii="Times New Roman" w:hAnsi="Times New Roman" w:cs="Times New Roman"/>
          <w:b/>
          <w:sz w:val="24"/>
          <w:szCs w:val="24"/>
        </w:rPr>
      </w:pPr>
      <w:r w:rsidRPr="000D470D">
        <w:rPr>
          <w:rFonts w:ascii="Times New Roman" w:hAnsi="Times New Roman" w:cs="Times New Roman"/>
          <w:b/>
          <w:sz w:val="24"/>
          <w:szCs w:val="24"/>
        </w:rPr>
        <w:t>VALORES ESTIMADOS</w:t>
      </w:r>
    </w:p>
    <w:p w14:paraId="01F1BFD5" w14:textId="77777777" w:rsidR="007847F8" w:rsidRPr="000D470D" w:rsidRDefault="007847F8" w:rsidP="007847F8">
      <w:pPr>
        <w:spacing w:line="259" w:lineRule="auto"/>
        <w:ind w:left="284" w:right="0" w:firstLine="0"/>
        <w:jc w:val="center"/>
        <w:rPr>
          <w:rFonts w:ascii="Times New Roman" w:hAnsi="Times New Roman" w:cs="Times New Roman"/>
          <w:b/>
          <w:sz w:val="24"/>
          <w:szCs w:val="24"/>
        </w:rPr>
      </w:pPr>
    </w:p>
    <w:tbl>
      <w:tblPr>
        <w:tblStyle w:val="Tabelacomgrade"/>
        <w:tblW w:w="15676" w:type="dxa"/>
        <w:tblInd w:w="-1139" w:type="dxa"/>
        <w:tblLayout w:type="fixed"/>
        <w:tblLook w:val="04A0" w:firstRow="1" w:lastRow="0" w:firstColumn="1" w:lastColumn="0" w:noHBand="0" w:noVBand="1"/>
      </w:tblPr>
      <w:tblGrid>
        <w:gridCol w:w="1389"/>
        <w:gridCol w:w="1133"/>
        <w:gridCol w:w="1701"/>
        <w:gridCol w:w="1559"/>
        <w:gridCol w:w="1276"/>
        <w:gridCol w:w="1418"/>
        <w:gridCol w:w="1701"/>
        <w:gridCol w:w="1842"/>
        <w:gridCol w:w="1985"/>
        <w:gridCol w:w="1672"/>
      </w:tblGrid>
      <w:tr w:rsidR="007847F8" w:rsidRPr="000D470D" w14:paraId="14DFADEB" w14:textId="77777777" w:rsidTr="007847F8">
        <w:trPr>
          <w:trHeight w:val="190"/>
        </w:trPr>
        <w:tc>
          <w:tcPr>
            <w:tcW w:w="1389" w:type="dxa"/>
            <w:vMerge w:val="restart"/>
            <w:noWrap/>
            <w:hideMark/>
          </w:tcPr>
          <w:p w14:paraId="3258F8FA" w14:textId="77777777" w:rsidR="007847F8" w:rsidRPr="000D470D" w:rsidRDefault="007847F8" w:rsidP="007847F8">
            <w:pPr>
              <w:spacing w:after="227" w:line="259" w:lineRule="auto"/>
              <w:jc w:val="center"/>
              <w:rPr>
                <w:b/>
                <w:bCs/>
              </w:rPr>
            </w:pPr>
            <w:r w:rsidRPr="000D470D">
              <w:rPr>
                <w:b/>
                <w:bCs/>
              </w:rPr>
              <w:t>Tipo</w:t>
            </w:r>
          </w:p>
        </w:tc>
        <w:tc>
          <w:tcPr>
            <w:tcW w:w="1133" w:type="dxa"/>
            <w:vMerge w:val="restart"/>
            <w:noWrap/>
            <w:hideMark/>
          </w:tcPr>
          <w:p w14:paraId="1A545F8F" w14:textId="77777777" w:rsidR="007847F8" w:rsidRPr="000D470D" w:rsidRDefault="007847F8" w:rsidP="007847F8">
            <w:pPr>
              <w:spacing w:after="227" w:line="259" w:lineRule="auto"/>
              <w:jc w:val="center"/>
              <w:rPr>
                <w:b/>
                <w:bCs/>
              </w:rPr>
            </w:pPr>
            <w:r w:rsidRPr="000D470D">
              <w:rPr>
                <w:b/>
                <w:bCs/>
              </w:rPr>
              <w:t>Marca</w:t>
            </w:r>
          </w:p>
        </w:tc>
        <w:tc>
          <w:tcPr>
            <w:tcW w:w="1701" w:type="dxa"/>
            <w:vMerge w:val="restart"/>
            <w:hideMark/>
          </w:tcPr>
          <w:p w14:paraId="31E2C3C9" w14:textId="77777777" w:rsidR="007847F8" w:rsidRPr="000D470D" w:rsidRDefault="007847F8" w:rsidP="007847F8">
            <w:pPr>
              <w:spacing w:after="227" w:line="259" w:lineRule="auto"/>
              <w:jc w:val="center"/>
              <w:rPr>
                <w:b/>
                <w:bCs/>
              </w:rPr>
            </w:pPr>
            <w:r w:rsidRPr="000D470D">
              <w:rPr>
                <w:b/>
                <w:bCs/>
              </w:rPr>
              <w:t>DESCRIÇÃO</w:t>
            </w:r>
          </w:p>
        </w:tc>
        <w:tc>
          <w:tcPr>
            <w:tcW w:w="1559" w:type="dxa"/>
            <w:hideMark/>
          </w:tcPr>
          <w:p w14:paraId="637DB525" w14:textId="77777777" w:rsidR="007847F8" w:rsidRPr="000D470D" w:rsidRDefault="007847F8" w:rsidP="007847F8">
            <w:pPr>
              <w:spacing w:after="227" w:line="259" w:lineRule="auto"/>
              <w:jc w:val="center"/>
              <w:rPr>
                <w:b/>
                <w:bCs/>
              </w:rPr>
            </w:pPr>
            <w:r w:rsidRPr="000D470D">
              <w:rPr>
                <w:b/>
                <w:bCs/>
              </w:rPr>
              <w:t>Combustível</w:t>
            </w:r>
          </w:p>
        </w:tc>
        <w:tc>
          <w:tcPr>
            <w:tcW w:w="1276" w:type="dxa"/>
            <w:hideMark/>
          </w:tcPr>
          <w:p w14:paraId="689B3AB2" w14:textId="77777777" w:rsidR="007847F8" w:rsidRPr="000D470D" w:rsidRDefault="007847F8" w:rsidP="007847F8">
            <w:pPr>
              <w:spacing w:after="227" w:line="259" w:lineRule="auto"/>
              <w:jc w:val="center"/>
              <w:rPr>
                <w:b/>
                <w:bCs/>
              </w:rPr>
            </w:pPr>
            <w:r w:rsidRPr="000D470D">
              <w:rPr>
                <w:b/>
                <w:bCs/>
              </w:rPr>
              <w:t>Placa</w:t>
            </w:r>
          </w:p>
        </w:tc>
        <w:tc>
          <w:tcPr>
            <w:tcW w:w="1418" w:type="dxa"/>
            <w:hideMark/>
          </w:tcPr>
          <w:p w14:paraId="2627B68D" w14:textId="77777777" w:rsidR="007847F8" w:rsidRPr="000D470D" w:rsidRDefault="007847F8" w:rsidP="007847F8">
            <w:pPr>
              <w:spacing w:after="227" w:line="259" w:lineRule="auto"/>
              <w:jc w:val="center"/>
              <w:rPr>
                <w:b/>
                <w:bCs/>
              </w:rPr>
            </w:pPr>
            <w:r w:rsidRPr="000D470D">
              <w:rPr>
                <w:b/>
                <w:bCs/>
              </w:rPr>
              <w:t>Ano Mod</w:t>
            </w:r>
          </w:p>
        </w:tc>
        <w:tc>
          <w:tcPr>
            <w:tcW w:w="1701" w:type="dxa"/>
            <w:vMerge w:val="restart"/>
            <w:hideMark/>
          </w:tcPr>
          <w:p w14:paraId="5C930AAD" w14:textId="77777777" w:rsidR="007847F8" w:rsidRPr="000D470D" w:rsidRDefault="007847F8" w:rsidP="007847F8">
            <w:pPr>
              <w:spacing w:after="227" w:line="259" w:lineRule="auto"/>
              <w:jc w:val="center"/>
              <w:rPr>
                <w:b/>
                <w:bCs/>
              </w:rPr>
            </w:pPr>
            <w:r w:rsidRPr="000D470D">
              <w:rPr>
                <w:b/>
                <w:bCs/>
              </w:rPr>
              <w:t>VEÍCULO NA FIPE</w:t>
            </w:r>
          </w:p>
        </w:tc>
        <w:tc>
          <w:tcPr>
            <w:tcW w:w="1842" w:type="dxa"/>
            <w:vMerge w:val="restart"/>
            <w:hideMark/>
          </w:tcPr>
          <w:p w14:paraId="100D6551" w14:textId="77777777" w:rsidR="007847F8" w:rsidRPr="000D470D" w:rsidRDefault="007847F8" w:rsidP="007847F8">
            <w:pPr>
              <w:spacing w:after="227" w:line="259" w:lineRule="auto"/>
              <w:jc w:val="center"/>
              <w:rPr>
                <w:b/>
                <w:bCs/>
              </w:rPr>
            </w:pPr>
            <w:r w:rsidRPr="000D470D">
              <w:rPr>
                <w:b/>
                <w:bCs/>
              </w:rPr>
              <w:t>30% TABELA FIPE</w:t>
            </w:r>
          </w:p>
        </w:tc>
        <w:tc>
          <w:tcPr>
            <w:tcW w:w="1985" w:type="dxa"/>
            <w:vMerge w:val="restart"/>
            <w:hideMark/>
          </w:tcPr>
          <w:p w14:paraId="6CF49F6D" w14:textId="77777777" w:rsidR="007847F8" w:rsidRPr="000D470D" w:rsidRDefault="007847F8" w:rsidP="007847F8">
            <w:pPr>
              <w:spacing w:after="227" w:line="259" w:lineRule="auto"/>
              <w:jc w:val="center"/>
              <w:rPr>
                <w:b/>
                <w:bCs/>
              </w:rPr>
            </w:pPr>
            <w:r w:rsidRPr="000D470D">
              <w:rPr>
                <w:b/>
                <w:bCs/>
              </w:rPr>
              <w:t>Valor Serviços 30%</w:t>
            </w:r>
          </w:p>
        </w:tc>
        <w:tc>
          <w:tcPr>
            <w:tcW w:w="1672" w:type="dxa"/>
            <w:vMerge w:val="restart"/>
            <w:hideMark/>
          </w:tcPr>
          <w:p w14:paraId="7F9511FA" w14:textId="77777777" w:rsidR="007847F8" w:rsidRPr="000D470D" w:rsidRDefault="007847F8" w:rsidP="007847F8">
            <w:pPr>
              <w:spacing w:after="227" w:line="259" w:lineRule="auto"/>
              <w:jc w:val="center"/>
              <w:rPr>
                <w:b/>
                <w:bCs/>
              </w:rPr>
            </w:pPr>
            <w:r w:rsidRPr="000D470D">
              <w:rPr>
                <w:b/>
                <w:bCs/>
              </w:rPr>
              <w:t>Valor Peças 70%</w:t>
            </w:r>
          </w:p>
        </w:tc>
      </w:tr>
      <w:tr w:rsidR="007847F8" w:rsidRPr="000D470D" w14:paraId="1C57E11B" w14:textId="77777777" w:rsidTr="007847F8">
        <w:trPr>
          <w:trHeight w:val="70"/>
        </w:trPr>
        <w:tc>
          <w:tcPr>
            <w:tcW w:w="1389" w:type="dxa"/>
            <w:vMerge/>
            <w:hideMark/>
          </w:tcPr>
          <w:p w14:paraId="641FBADB" w14:textId="77777777" w:rsidR="007847F8" w:rsidRPr="000D470D" w:rsidRDefault="007847F8" w:rsidP="007847F8">
            <w:pPr>
              <w:spacing w:after="227" w:line="259" w:lineRule="auto"/>
              <w:rPr>
                <w:b/>
                <w:bCs/>
              </w:rPr>
            </w:pPr>
          </w:p>
        </w:tc>
        <w:tc>
          <w:tcPr>
            <w:tcW w:w="1133" w:type="dxa"/>
            <w:vMerge/>
            <w:hideMark/>
          </w:tcPr>
          <w:p w14:paraId="30503D06" w14:textId="77777777" w:rsidR="007847F8" w:rsidRPr="000D470D" w:rsidRDefault="007847F8" w:rsidP="007847F8">
            <w:pPr>
              <w:spacing w:after="227" w:line="259" w:lineRule="auto"/>
              <w:rPr>
                <w:b/>
                <w:bCs/>
              </w:rPr>
            </w:pPr>
          </w:p>
        </w:tc>
        <w:tc>
          <w:tcPr>
            <w:tcW w:w="1701" w:type="dxa"/>
            <w:vMerge/>
            <w:hideMark/>
          </w:tcPr>
          <w:p w14:paraId="1141E460" w14:textId="77777777" w:rsidR="007847F8" w:rsidRPr="000D470D" w:rsidRDefault="007847F8" w:rsidP="007847F8">
            <w:pPr>
              <w:spacing w:after="227" w:line="259" w:lineRule="auto"/>
              <w:rPr>
                <w:b/>
                <w:bCs/>
              </w:rPr>
            </w:pPr>
          </w:p>
        </w:tc>
        <w:tc>
          <w:tcPr>
            <w:tcW w:w="1559" w:type="dxa"/>
            <w:hideMark/>
          </w:tcPr>
          <w:p w14:paraId="27E2FE82" w14:textId="77777777" w:rsidR="007847F8" w:rsidRPr="000D470D" w:rsidRDefault="007847F8" w:rsidP="007847F8">
            <w:pPr>
              <w:spacing w:after="227" w:line="259" w:lineRule="auto"/>
              <w:rPr>
                <w:b/>
                <w:bCs/>
              </w:rPr>
            </w:pPr>
            <w:r w:rsidRPr="000D470D">
              <w:rPr>
                <w:b/>
                <w:bCs/>
              </w:rPr>
              <w:t> </w:t>
            </w:r>
          </w:p>
        </w:tc>
        <w:tc>
          <w:tcPr>
            <w:tcW w:w="1276" w:type="dxa"/>
            <w:hideMark/>
          </w:tcPr>
          <w:p w14:paraId="4A4A8D94" w14:textId="77777777" w:rsidR="007847F8" w:rsidRPr="000D470D" w:rsidRDefault="007847F8" w:rsidP="007847F8">
            <w:pPr>
              <w:spacing w:after="227" w:line="259" w:lineRule="auto"/>
              <w:rPr>
                <w:b/>
                <w:bCs/>
              </w:rPr>
            </w:pPr>
            <w:r w:rsidRPr="000D470D">
              <w:rPr>
                <w:b/>
                <w:bCs/>
              </w:rPr>
              <w:t> </w:t>
            </w:r>
          </w:p>
        </w:tc>
        <w:tc>
          <w:tcPr>
            <w:tcW w:w="1418" w:type="dxa"/>
            <w:hideMark/>
          </w:tcPr>
          <w:p w14:paraId="29264421" w14:textId="77777777" w:rsidR="007847F8" w:rsidRPr="000D470D" w:rsidRDefault="007847F8" w:rsidP="007847F8">
            <w:pPr>
              <w:spacing w:after="227" w:line="259" w:lineRule="auto"/>
              <w:rPr>
                <w:b/>
                <w:bCs/>
              </w:rPr>
            </w:pPr>
            <w:r w:rsidRPr="000D470D">
              <w:rPr>
                <w:b/>
                <w:bCs/>
              </w:rPr>
              <w:t> </w:t>
            </w:r>
          </w:p>
        </w:tc>
        <w:tc>
          <w:tcPr>
            <w:tcW w:w="1701" w:type="dxa"/>
            <w:vMerge/>
            <w:hideMark/>
          </w:tcPr>
          <w:p w14:paraId="3C1065E7" w14:textId="77777777" w:rsidR="007847F8" w:rsidRPr="000D470D" w:rsidRDefault="007847F8" w:rsidP="007847F8">
            <w:pPr>
              <w:spacing w:after="227" w:line="259" w:lineRule="auto"/>
              <w:rPr>
                <w:b/>
                <w:bCs/>
              </w:rPr>
            </w:pPr>
          </w:p>
        </w:tc>
        <w:tc>
          <w:tcPr>
            <w:tcW w:w="1842" w:type="dxa"/>
            <w:vMerge/>
            <w:hideMark/>
          </w:tcPr>
          <w:p w14:paraId="5C22266F" w14:textId="77777777" w:rsidR="007847F8" w:rsidRPr="000D470D" w:rsidRDefault="007847F8" w:rsidP="007847F8">
            <w:pPr>
              <w:spacing w:after="227" w:line="259" w:lineRule="auto"/>
              <w:rPr>
                <w:b/>
                <w:bCs/>
              </w:rPr>
            </w:pPr>
          </w:p>
        </w:tc>
        <w:tc>
          <w:tcPr>
            <w:tcW w:w="1985" w:type="dxa"/>
            <w:vMerge/>
            <w:hideMark/>
          </w:tcPr>
          <w:p w14:paraId="25295029" w14:textId="77777777" w:rsidR="007847F8" w:rsidRPr="000D470D" w:rsidRDefault="007847F8" w:rsidP="007847F8">
            <w:pPr>
              <w:spacing w:after="227" w:line="259" w:lineRule="auto"/>
              <w:rPr>
                <w:b/>
                <w:bCs/>
              </w:rPr>
            </w:pPr>
          </w:p>
        </w:tc>
        <w:tc>
          <w:tcPr>
            <w:tcW w:w="1672" w:type="dxa"/>
            <w:vMerge/>
            <w:hideMark/>
          </w:tcPr>
          <w:p w14:paraId="3CF4F496" w14:textId="77777777" w:rsidR="007847F8" w:rsidRPr="000D470D" w:rsidRDefault="007847F8" w:rsidP="007847F8">
            <w:pPr>
              <w:spacing w:after="227" w:line="259" w:lineRule="auto"/>
              <w:rPr>
                <w:b/>
                <w:bCs/>
              </w:rPr>
            </w:pPr>
          </w:p>
        </w:tc>
      </w:tr>
      <w:tr w:rsidR="007847F8" w:rsidRPr="000D470D" w14:paraId="70640E81" w14:textId="77777777" w:rsidTr="007847F8">
        <w:trPr>
          <w:trHeight w:val="70"/>
        </w:trPr>
        <w:tc>
          <w:tcPr>
            <w:tcW w:w="15676" w:type="dxa"/>
            <w:gridSpan w:val="10"/>
            <w:hideMark/>
          </w:tcPr>
          <w:p w14:paraId="72638EA4" w14:textId="77777777" w:rsidR="007847F8" w:rsidRPr="000D470D" w:rsidRDefault="007847F8" w:rsidP="007847F8">
            <w:pPr>
              <w:spacing w:after="227" w:line="259" w:lineRule="auto"/>
              <w:jc w:val="center"/>
              <w:rPr>
                <w:b/>
                <w:bCs/>
              </w:rPr>
            </w:pPr>
            <w:r w:rsidRPr="000D470D">
              <w:rPr>
                <w:b/>
                <w:bCs/>
              </w:rPr>
              <w:t>Veículos Leves</w:t>
            </w:r>
          </w:p>
        </w:tc>
      </w:tr>
      <w:tr w:rsidR="007847F8" w:rsidRPr="000D470D" w14:paraId="55CD30A5" w14:textId="77777777" w:rsidTr="007847F8">
        <w:trPr>
          <w:trHeight w:val="70"/>
        </w:trPr>
        <w:tc>
          <w:tcPr>
            <w:tcW w:w="1389" w:type="dxa"/>
            <w:noWrap/>
            <w:hideMark/>
          </w:tcPr>
          <w:p w14:paraId="498D5E7A" w14:textId="77777777" w:rsidR="007847F8" w:rsidRPr="000D470D" w:rsidRDefault="007847F8" w:rsidP="007847F8">
            <w:pPr>
              <w:spacing w:after="227" w:line="259" w:lineRule="auto"/>
            </w:pPr>
            <w:r w:rsidRPr="000D470D">
              <w:t>Carro</w:t>
            </w:r>
          </w:p>
        </w:tc>
        <w:tc>
          <w:tcPr>
            <w:tcW w:w="1133" w:type="dxa"/>
            <w:vMerge w:val="restart"/>
            <w:noWrap/>
            <w:hideMark/>
          </w:tcPr>
          <w:p w14:paraId="4F6E52A6" w14:textId="77777777" w:rsidR="007847F8" w:rsidRPr="000D470D" w:rsidRDefault="007847F8" w:rsidP="007847F8">
            <w:pPr>
              <w:spacing w:after="227" w:line="259" w:lineRule="auto"/>
            </w:pPr>
            <w:r w:rsidRPr="000D470D">
              <w:t>Fiat</w:t>
            </w:r>
          </w:p>
        </w:tc>
        <w:tc>
          <w:tcPr>
            <w:tcW w:w="1701" w:type="dxa"/>
            <w:vMerge w:val="restart"/>
            <w:hideMark/>
          </w:tcPr>
          <w:p w14:paraId="56658C76" w14:textId="77777777" w:rsidR="007847F8" w:rsidRPr="000D470D" w:rsidRDefault="007847F8" w:rsidP="007847F8">
            <w:pPr>
              <w:spacing w:after="227" w:line="259" w:lineRule="auto"/>
            </w:pPr>
            <w:r w:rsidRPr="000D470D">
              <w:t>Fiat Mobi Like</w:t>
            </w:r>
          </w:p>
        </w:tc>
        <w:tc>
          <w:tcPr>
            <w:tcW w:w="1559" w:type="dxa"/>
            <w:hideMark/>
          </w:tcPr>
          <w:p w14:paraId="10CA62C3" w14:textId="77777777" w:rsidR="007847F8" w:rsidRPr="000D470D" w:rsidRDefault="007847F8" w:rsidP="007847F8">
            <w:pPr>
              <w:spacing w:after="227" w:line="259" w:lineRule="auto"/>
              <w:jc w:val="center"/>
            </w:pPr>
            <w:r w:rsidRPr="000D470D">
              <w:t>Flex</w:t>
            </w:r>
          </w:p>
        </w:tc>
        <w:tc>
          <w:tcPr>
            <w:tcW w:w="1276" w:type="dxa"/>
            <w:hideMark/>
          </w:tcPr>
          <w:p w14:paraId="3F3B88CA" w14:textId="77777777" w:rsidR="007847F8" w:rsidRPr="000D470D" w:rsidRDefault="007847F8" w:rsidP="007847F8">
            <w:pPr>
              <w:spacing w:after="227" w:line="259" w:lineRule="auto"/>
              <w:jc w:val="center"/>
            </w:pPr>
            <w:r w:rsidRPr="000D470D">
              <w:t>KZB9560</w:t>
            </w:r>
          </w:p>
        </w:tc>
        <w:tc>
          <w:tcPr>
            <w:tcW w:w="1418" w:type="dxa"/>
            <w:hideMark/>
          </w:tcPr>
          <w:p w14:paraId="69FB7ED4" w14:textId="77777777" w:rsidR="007847F8" w:rsidRPr="000D470D" w:rsidRDefault="007847F8" w:rsidP="007847F8">
            <w:pPr>
              <w:spacing w:after="227" w:line="259" w:lineRule="auto"/>
              <w:jc w:val="center"/>
            </w:pPr>
            <w:r w:rsidRPr="000D470D">
              <w:t>2018</w:t>
            </w:r>
          </w:p>
        </w:tc>
        <w:tc>
          <w:tcPr>
            <w:tcW w:w="1701" w:type="dxa"/>
            <w:hideMark/>
          </w:tcPr>
          <w:p w14:paraId="703D75DC" w14:textId="77777777" w:rsidR="007847F8" w:rsidRPr="000D470D" w:rsidRDefault="007847F8" w:rsidP="007847F8">
            <w:pPr>
              <w:spacing w:after="227" w:line="259" w:lineRule="auto"/>
              <w:jc w:val="center"/>
            </w:pPr>
            <w:r w:rsidRPr="000D470D">
              <w:t>R$ 42.732,00</w:t>
            </w:r>
          </w:p>
        </w:tc>
        <w:tc>
          <w:tcPr>
            <w:tcW w:w="1842" w:type="dxa"/>
            <w:hideMark/>
          </w:tcPr>
          <w:p w14:paraId="00DF79E1" w14:textId="77777777" w:rsidR="007847F8" w:rsidRPr="000D470D" w:rsidRDefault="007847F8" w:rsidP="007847F8">
            <w:pPr>
              <w:spacing w:after="227" w:line="259" w:lineRule="auto"/>
              <w:jc w:val="center"/>
            </w:pPr>
            <w:r w:rsidRPr="000D470D">
              <w:t>R$ 12.819,60</w:t>
            </w:r>
          </w:p>
        </w:tc>
        <w:tc>
          <w:tcPr>
            <w:tcW w:w="1985" w:type="dxa"/>
            <w:noWrap/>
            <w:hideMark/>
          </w:tcPr>
          <w:p w14:paraId="18535115" w14:textId="77777777" w:rsidR="007847F8" w:rsidRPr="000D470D" w:rsidRDefault="007847F8" w:rsidP="007847F8">
            <w:pPr>
              <w:spacing w:after="227" w:line="259" w:lineRule="auto"/>
              <w:jc w:val="center"/>
            </w:pPr>
            <w:r w:rsidRPr="000D470D">
              <w:t>R$ 3.845,88</w:t>
            </w:r>
          </w:p>
        </w:tc>
        <w:tc>
          <w:tcPr>
            <w:tcW w:w="1672" w:type="dxa"/>
            <w:noWrap/>
            <w:hideMark/>
          </w:tcPr>
          <w:p w14:paraId="4F5A49C7" w14:textId="77777777" w:rsidR="007847F8" w:rsidRPr="000D470D" w:rsidRDefault="007847F8" w:rsidP="007847F8">
            <w:pPr>
              <w:spacing w:after="227" w:line="259" w:lineRule="auto"/>
              <w:jc w:val="center"/>
            </w:pPr>
            <w:r w:rsidRPr="000D470D">
              <w:t>R$ 8.973,72</w:t>
            </w:r>
          </w:p>
        </w:tc>
      </w:tr>
      <w:tr w:rsidR="007847F8" w:rsidRPr="000D470D" w14:paraId="7B598EF2" w14:textId="77777777" w:rsidTr="007847F8">
        <w:trPr>
          <w:trHeight w:val="70"/>
        </w:trPr>
        <w:tc>
          <w:tcPr>
            <w:tcW w:w="1389" w:type="dxa"/>
            <w:noWrap/>
            <w:hideMark/>
          </w:tcPr>
          <w:p w14:paraId="3BD007E7" w14:textId="77777777" w:rsidR="007847F8" w:rsidRPr="000D470D" w:rsidRDefault="007847F8" w:rsidP="007847F8">
            <w:pPr>
              <w:spacing w:after="227" w:line="259" w:lineRule="auto"/>
            </w:pPr>
            <w:r w:rsidRPr="000D470D">
              <w:t>Carro</w:t>
            </w:r>
          </w:p>
        </w:tc>
        <w:tc>
          <w:tcPr>
            <w:tcW w:w="1133" w:type="dxa"/>
            <w:vMerge/>
            <w:hideMark/>
          </w:tcPr>
          <w:p w14:paraId="36CBFA37" w14:textId="77777777" w:rsidR="007847F8" w:rsidRPr="000D470D" w:rsidRDefault="007847F8" w:rsidP="007847F8">
            <w:pPr>
              <w:spacing w:after="227" w:line="259" w:lineRule="auto"/>
            </w:pPr>
          </w:p>
        </w:tc>
        <w:tc>
          <w:tcPr>
            <w:tcW w:w="1701" w:type="dxa"/>
            <w:vMerge/>
            <w:hideMark/>
          </w:tcPr>
          <w:p w14:paraId="4A4AECE4" w14:textId="77777777" w:rsidR="007847F8" w:rsidRPr="000D470D" w:rsidRDefault="007847F8" w:rsidP="007847F8">
            <w:pPr>
              <w:spacing w:after="227" w:line="259" w:lineRule="auto"/>
            </w:pPr>
          </w:p>
        </w:tc>
        <w:tc>
          <w:tcPr>
            <w:tcW w:w="1559" w:type="dxa"/>
            <w:hideMark/>
          </w:tcPr>
          <w:p w14:paraId="376EC9A9" w14:textId="77777777" w:rsidR="007847F8" w:rsidRPr="000D470D" w:rsidRDefault="007847F8" w:rsidP="007847F8">
            <w:pPr>
              <w:spacing w:after="227" w:line="259" w:lineRule="auto"/>
              <w:jc w:val="center"/>
            </w:pPr>
            <w:r w:rsidRPr="000D470D">
              <w:t>Flex</w:t>
            </w:r>
          </w:p>
        </w:tc>
        <w:tc>
          <w:tcPr>
            <w:tcW w:w="1276" w:type="dxa"/>
            <w:hideMark/>
          </w:tcPr>
          <w:p w14:paraId="303B2246" w14:textId="77777777" w:rsidR="007847F8" w:rsidRPr="000D470D" w:rsidRDefault="007847F8" w:rsidP="007847F8">
            <w:pPr>
              <w:spacing w:after="227" w:line="259" w:lineRule="auto"/>
              <w:jc w:val="center"/>
            </w:pPr>
            <w:r w:rsidRPr="000D470D">
              <w:t>KZD9525</w:t>
            </w:r>
          </w:p>
        </w:tc>
        <w:tc>
          <w:tcPr>
            <w:tcW w:w="1418" w:type="dxa"/>
            <w:hideMark/>
          </w:tcPr>
          <w:p w14:paraId="679EB503" w14:textId="77777777" w:rsidR="007847F8" w:rsidRPr="000D470D" w:rsidRDefault="007847F8" w:rsidP="007847F8">
            <w:pPr>
              <w:spacing w:after="227" w:line="259" w:lineRule="auto"/>
              <w:jc w:val="center"/>
            </w:pPr>
            <w:r w:rsidRPr="000D470D">
              <w:t>2018</w:t>
            </w:r>
          </w:p>
        </w:tc>
        <w:tc>
          <w:tcPr>
            <w:tcW w:w="1701" w:type="dxa"/>
            <w:hideMark/>
          </w:tcPr>
          <w:p w14:paraId="4E932F45" w14:textId="77777777" w:rsidR="007847F8" w:rsidRPr="000D470D" w:rsidRDefault="007847F8" w:rsidP="007847F8">
            <w:pPr>
              <w:spacing w:after="227" w:line="259" w:lineRule="auto"/>
              <w:jc w:val="center"/>
            </w:pPr>
            <w:r w:rsidRPr="000D470D">
              <w:t>R$ 42.732,00</w:t>
            </w:r>
          </w:p>
        </w:tc>
        <w:tc>
          <w:tcPr>
            <w:tcW w:w="1842" w:type="dxa"/>
            <w:hideMark/>
          </w:tcPr>
          <w:p w14:paraId="7F895B94" w14:textId="77777777" w:rsidR="007847F8" w:rsidRPr="000D470D" w:rsidRDefault="007847F8" w:rsidP="007847F8">
            <w:pPr>
              <w:spacing w:after="227" w:line="259" w:lineRule="auto"/>
              <w:jc w:val="center"/>
            </w:pPr>
            <w:r w:rsidRPr="000D470D">
              <w:t>R$ 12.819,60</w:t>
            </w:r>
          </w:p>
        </w:tc>
        <w:tc>
          <w:tcPr>
            <w:tcW w:w="1985" w:type="dxa"/>
            <w:noWrap/>
            <w:hideMark/>
          </w:tcPr>
          <w:p w14:paraId="538B4416" w14:textId="77777777" w:rsidR="007847F8" w:rsidRPr="000D470D" w:rsidRDefault="007847F8" w:rsidP="007847F8">
            <w:pPr>
              <w:spacing w:after="227" w:line="259" w:lineRule="auto"/>
              <w:jc w:val="center"/>
            </w:pPr>
            <w:r w:rsidRPr="000D470D">
              <w:t>R$ 3.845,88</w:t>
            </w:r>
          </w:p>
        </w:tc>
        <w:tc>
          <w:tcPr>
            <w:tcW w:w="1672" w:type="dxa"/>
            <w:noWrap/>
            <w:hideMark/>
          </w:tcPr>
          <w:p w14:paraId="20BFDBA2" w14:textId="77777777" w:rsidR="007847F8" w:rsidRPr="000D470D" w:rsidRDefault="007847F8" w:rsidP="007847F8">
            <w:pPr>
              <w:spacing w:after="227" w:line="259" w:lineRule="auto"/>
              <w:jc w:val="center"/>
            </w:pPr>
            <w:r w:rsidRPr="000D470D">
              <w:t>R$ 8.973,72</w:t>
            </w:r>
          </w:p>
        </w:tc>
      </w:tr>
      <w:tr w:rsidR="007847F8" w:rsidRPr="000D470D" w14:paraId="2C4AD76A" w14:textId="77777777" w:rsidTr="007847F8">
        <w:trPr>
          <w:trHeight w:val="70"/>
        </w:trPr>
        <w:tc>
          <w:tcPr>
            <w:tcW w:w="1389" w:type="dxa"/>
            <w:noWrap/>
            <w:hideMark/>
          </w:tcPr>
          <w:p w14:paraId="35CDC37D" w14:textId="77777777" w:rsidR="007847F8" w:rsidRPr="000D470D" w:rsidRDefault="007847F8" w:rsidP="007847F8">
            <w:pPr>
              <w:spacing w:after="227" w:line="259" w:lineRule="auto"/>
            </w:pPr>
            <w:r w:rsidRPr="000D470D">
              <w:t>Carro</w:t>
            </w:r>
          </w:p>
        </w:tc>
        <w:tc>
          <w:tcPr>
            <w:tcW w:w="1133" w:type="dxa"/>
            <w:vMerge/>
            <w:hideMark/>
          </w:tcPr>
          <w:p w14:paraId="31D169B4" w14:textId="77777777" w:rsidR="007847F8" w:rsidRPr="000D470D" w:rsidRDefault="007847F8" w:rsidP="007847F8">
            <w:pPr>
              <w:spacing w:after="227" w:line="259" w:lineRule="auto"/>
            </w:pPr>
          </w:p>
        </w:tc>
        <w:tc>
          <w:tcPr>
            <w:tcW w:w="1701" w:type="dxa"/>
            <w:vMerge/>
            <w:hideMark/>
          </w:tcPr>
          <w:p w14:paraId="49D0E952" w14:textId="77777777" w:rsidR="007847F8" w:rsidRPr="000D470D" w:rsidRDefault="007847F8" w:rsidP="007847F8">
            <w:pPr>
              <w:spacing w:after="227" w:line="259" w:lineRule="auto"/>
            </w:pPr>
          </w:p>
        </w:tc>
        <w:tc>
          <w:tcPr>
            <w:tcW w:w="1559" w:type="dxa"/>
            <w:hideMark/>
          </w:tcPr>
          <w:p w14:paraId="6E93BAD7" w14:textId="77777777" w:rsidR="007847F8" w:rsidRPr="000D470D" w:rsidRDefault="007847F8" w:rsidP="007847F8">
            <w:pPr>
              <w:spacing w:after="227" w:line="259" w:lineRule="auto"/>
              <w:jc w:val="center"/>
            </w:pPr>
            <w:r w:rsidRPr="000D470D">
              <w:t>Flex</w:t>
            </w:r>
          </w:p>
        </w:tc>
        <w:tc>
          <w:tcPr>
            <w:tcW w:w="1276" w:type="dxa"/>
            <w:hideMark/>
          </w:tcPr>
          <w:p w14:paraId="3473B1F5" w14:textId="77777777" w:rsidR="007847F8" w:rsidRPr="000D470D" w:rsidRDefault="007847F8" w:rsidP="007847F8">
            <w:pPr>
              <w:spacing w:after="227" w:line="259" w:lineRule="auto"/>
              <w:jc w:val="center"/>
            </w:pPr>
            <w:r w:rsidRPr="000D470D">
              <w:t>LTK4244</w:t>
            </w:r>
          </w:p>
        </w:tc>
        <w:tc>
          <w:tcPr>
            <w:tcW w:w="1418" w:type="dxa"/>
            <w:hideMark/>
          </w:tcPr>
          <w:p w14:paraId="557ED48D" w14:textId="77777777" w:rsidR="007847F8" w:rsidRPr="000D470D" w:rsidRDefault="007847F8" w:rsidP="007847F8">
            <w:pPr>
              <w:spacing w:after="227" w:line="259" w:lineRule="auto"/>
              <w:jc w:val="center"/>
            </w:pPr>
            <w:r w:rsidRPr="000D470D">
              <w:t>2018</w:t>
            </w:r>
          </w:p>
        </w:tc>
        <w:tc>
          <w:tcPr>
            <w:tcW w:w="1701" w:type="dxa"/>
            <w:hideMark/>
          </w:tcPr>
          <w:p w14:paraId="7DAD092C" w14:textId="77777777" w:rsidR="007847F8" w:rsidRPr="000D470D" w:rsidRDefault="007847F8" w:rsidP="007847F8">
            <w:pPr>
              <w:spacing w:after="227" w:line="259" w:lineRule="auto"/>
              <w:jc w:val="center"/>
            </w:pPr>
            <w:r w:rsidRPr="000D470D">
              <w:t>R$ 42.732,00</w:t>
            </w:r>
          </w:p>
        </w:tc>
        <w:tc>
          <w:tcPr>
            <w:tcW w:w="1842" w:type="dxa"/>
            <w:hideMark/>
          </w:tcPr>
          <w:p w14:paraId="7245E906" w14:textId="77777777" w:rsidR="007847F8" w:rsidRPr="000D470D" w:rsidRDefault="007847F8" w:rsidP="007847F8">
            <w:pPr>
              <w:spacing w:after="227" w:line="259" w:lineRule="auto"/>
              <w:jc w:val="center"/>
            </w:pPr>
            <w:r w:rsidRPr="000D470D">
              <w:t>R$ 12.819,60</w:t>
            </w:r>
          </w:p>
        </w:tc>
        <w:tc>
          <w:tcPr>
            <w:tcW w:w="1985" w:type="dxa"/>
            <w:noWrap/>
            <w:hideMark/>
          </w:tcPr>
          <w:p w14:paraId="7F0977BF" w14:textId="77777777" w:rsidR="007847F8" w:rsidRPr="000D470D" w:rsidRDefault="007847F8" w:rsidP="007847F8">
            <w:pPr>
              <w:spacing w:after="227" w:line="259" w:lineRule="auto"/>
              <w:jc w:val="center"/>
            </w:pPr>
            <w:r w:rsidRPr="000D470D">
              <w:t>R$ 3.845,88</w:t>
            </w:r>
          </w:p>
        </w:tc>
        <w:tc>
          <w:tcPr>
            <w:tcW w:w="1672" w:type="dxa"/>
            <w:noWrap/>
            <w:hideMark/>
          </w:tcPr>
          <w:p w14:paraId="2943E23C" w14:textId="77777777" w:rsidR="007847F8" w:rsidRPr="000D470D" w:rsidRDefault="007847F8" w:rsidP="007847F8">
            <w:pPr>
              <w:spacing w:after="227" w:line="259" w:lineRule="auto"/>
              <w:jc w:val="center"/>
            </w:pPr>
            <w:r w:rsidRPr="000D470D">
              <w:t>R$ 8.973,72</w:t>
            </w:r>
          </w:p>
        </w:tc>
      </w:tr>
      <w:tr w:rsidR="007847F8" w:rsidRPr="000D470D" w14:paraId="458DFBDE" w14:textId="77777777" w:rsidTr="007847F8">
        <w:trPr>
          <w:trHeight w:val="70"/>
        </w:trPr>
        <w:tc>
          <w:tcPr>
            <w:tcW w:w="1389" w:type="dxa"/>
            <w:noWrap/>
            <w:hideMark/>
          </w:tcPr>
          <w:p w14:paraId="4E36B926" w14:textId="77777777" w:rsidR="007847F8" w:rsidRPr="000D470D" w:rsidRDefault="007847F8" w:rsidP="007847F8">
            <w:pPr>
              <w:spacing w:after="227" w:line="259" w:lineRule="auto"/>
            </w:pPr>
            <w:r w:rsidRPr="000D470D">
              <w:t>Carro</w:t>
            </w:r>
          </w:p>
        </w:tc>
        <w:tc>
          <w:tcPr>
            <w:tcW w:w="1133" w:type="dxa"/>
            <w:vMerge/>
            <w:hideMark/>
          </w:tcPr>
          <w:p w14:paraId="2469D720" w14:textId="77777777" w:rsidR="007847F8" w:rsidRPr="000D470D" w:rsidRDefault="007847F8" w:rsidP="007847F8">
            <w:pPr>
              <w:spacing w:after="227" w:line="259" w:lineRule="auto"/>
            </w:pPr>
          </w:p>
        </w:tc>
        <w:tc>
          <w:tcPr>
            <w:tcW w:w="1701" w:type="dxa"/>
            <w:vMerge/>
            <w:hideMark/>
          </w:tcPr>
          <w:p w14:paraId="0B6EA4D2" w14:textId="77777777" w:rsidR="007847F8" w:rsidRPr="000D470D" w:rsidRDefault="007847F8" w:rsidP="007847F8">
            <w:pPr>
              <w:spacing w:after="227" w:line="259" w:lineRule="auto"/>
            </w:pPr>
          </w:p>
        </w:tc>
        <w:tc>
          <w:tcPr>
            <w:tcW w:w="1559" w:type="dxa"/>
            <w:hideMark/>
          </w:tcPr>
          <w:p w14:paraId="2EB5B6A0" w14:textId="77777777" w:rsidR="007847F8" w:rsidRPr="000D470D" w:rsidRDefault="007847F8" w:rsidP="007847F8">
            <w:pPr>
              <w:spacing w:after="227" w:line="259" w:lineRule="auto"/>
              <w:jc w:val="center"/>
            </w:pPr>
            <w:r w:rsidRPr="000D470D">
              <w:t>Flex</w:t>
            </w:r>
          </w:p>
        </w:tc>
        <w:tc>
          <w:tcPr>
            <w:tcW w:w="1276" w:type="dxa"/>
            <w:hideMark/>
          </w:tcPr>
          <w:p w14:paraId="0C2BE3A8" w14:textId="77777777" w:rsidR="007847F8" w:rsidRPr="000D470D" w:rsidRDefault="007847F8" w:rsidP="007847F8">
            <w:pPr>
              <w:spacing w:after="227" w:line="259" w:lineRule="auto"/>
              <w:jc w:val="center"/>
            </w:pPr>
            <w:r w:rsidRPr="000D470D">
              <w:t>KZB9571</w:t>
            </w:r>
          </w:p>
        </w:tc>
        <w:tc>
          <w:tcPr>
            <w:tcW w:w="1418" w:type="dxa"/>
            <w:hideMark/>
          </w:tcPr>
          <w:p w14:paraId="0AC95B1B" w14:textId="77777777" w:rsidR="007847F8" w:rsidRPr="000D470D" w:rsidRDefault="007847F8" w:rsidP="007847F8">
            <w:pPr>
              <w:spacing w:after="227" w:line="259" w:lineRule="auto"/>
              <w:jc w:val="center"/>
            </w:pPr>
            <w:r w:rsidRPr="000D470D">
              <w:t>2018</w:t>
            </w:r>
          </w:p>
        </w:tc>
        <w:tc>
          <w:tcPr>
            <w:tcW w:w="1701" w:type="dxa"/>
            <w:hideMark/>
          </w:tcPr>
          <w:p w14:paraId="69B8E1B0" w14:textId="77777777" w:rsidR="007847F8" w:rsidRPr="000D470D" w:rsidRDefault="007847F8" w:rsidP="007847F8">
            <w:pPr>
              <w:spacing w:after="227" w:line="259" w:lineRule="auto"/>
              <w:jc w:val="center"/>
            </w:pPr>
            <w:r w:rsidRPr="000D470D">
              <w:t>R$ 42.732,00</w:t>
            </w:r>
          </w:p>
        </w:tc>
        <w:tc>
          <w:tcPr>
            <w:tcW w:w="1842" w:type="dxa"/>
            <w:hideMark/>
          </w:tcPr>
          <w:p w14:paraId="74B716B1" w14:textId="77777777" w:rsidR="007847F8" w:rsidRPr="000D470D" w:rsidRDefault="007847F8" w:rsidP="007847F8">
            <w:pPr>
              <w:spacing w:after="227" w:line="259" w:lineRule="auto"/>
              <w:jc w:val="center"/>
            </w:pPr>
            <w:r w:rsidRPr="000D470D">
              <w:t>R$ 12.819,60</w:t>
            </w:r>
          </w:p>
        </w:tc>
        <w:tc>
          <w:tcPr>
            <w:tcW w:w="1985" w:type="dxa"/>
            <w:noWrap/>
            <w:hideMark/>
          </w:tcPr>
          <w:p w14:paraId="2EEE8AE0" w14:textId="77777777" w:rsidR="007847F8" w:rsidRPr="000D470D" w:rsidRDefault="007847F8" w:rsidP="007847F8">
            <w:pPr>
              <w:spacing w:after="227" w:line="259" w:lineRule="auto"/>
              <w:jc w:val="center"/>
            </w:pPr>
            <w:r w:rsidRPr="000D470D">
              <w:t>R$ 3.845,88</w:t>
            </w:r>
          </w:p>
        </w:tc>
        <w:tc>
          <w:tcPr>
            <w:tcW w:w="1672" w:type="dxa"/>
            <w:noWrap/>
            <w:hideMark/>
          </w:tcPr>
          <w:p w14:paraId="10526F8C" w14:textId="77777777" w:rsidR="007847F8" w:rsidRPr="000D470D" w:rsidRDefault="007847F8" w:rsidP="007847F8">
            <w:pPr>
              <w:spacing w:after="227" w:line="259" w:lineRule="auto"/>
              <w:jc w:val="center"/>
            </w:pPr>
            <w:r w:rsidRPr="000D470D">
              <w:t>R$ 8.973,72</w:t>
            </w:r>
          </w:p>
        </w:tc>
      </w:tr>
      <w:tr w:rsidR="007847F8" w:rsidRPr="000D470D" w14:paraId="70F4A6A3" w14:textId="77777777" w:rsidTr="007847F8">
        <w:trPr>
          <w:trHeight w:val="70"/>
        </w:trPr>
        <w:tc>
          <w:tcPr>
            <w:tcW w:w="1389" w:type="dxa"/>
            <w:noWrap/>
            <w:hideMark/>
          </w:tcPr>
          <w:p w14:paraId="73043B5A" w14:textId="77777777" w:rsidR="007847F8" w:rsidRPr="000D470D" w:rsidRDefault="007847F8" w:rsidP="007847F8">
            <w:pPr>
              <w:spacing w:after="227" w:line="259" w:lineRule="auto"/>
            </w:pPr>
            <w:r w:rsidRPr="000D470D">
              <w:t>Carro</w:t>
            </w:r>
          </w:p>
        </w:tc>
        <w:tc>
          <w:tcPr>
            <w:tcW w:w="1133" w:type="dxa"/>
            <w:vMerge/>
            <w:hideMark/>
          </w:tcPr>
          <w:p w14:paraId="0465E562" w14:textId="77777777" w:rsidR="007847F8" w:rsidRPr="000D470D" w:rsidRDefault="007847F8" w:rsidP="007847F8">
            <w:pPr>
              <w:spacing w:after="227" w:line="259" w:lineRule="auto"/>
            </w:pPr>
          </w:p>
        </w:tc>
        <w:tc>
          <w:tcPr>
            <w:tcW w:w="1701" w:type="dxa"/>
            <w:vMerge/>
            <w:hideMark/>
          </w:tcPr>
          <w:p w14:paraId="541D937A" w14:textId="77777777" w:rsidR="007847F8" w:rsidRPr="000D470D" w:rsidRDefault="007847F8" w:rsidP="007847F8">
            <w:pPr>
              <w:spacing w:after="227" w:line="259" w:lineRule="auto"/>
            </w:pPr>
          </w:p>
        </w:tc>
        <w:tc>
          <w:tcPr>
            <w:tcW w:w="1559" w:type="dxa"/>
            <w:hideMark/>
          </w:tcPr>
          <w:p w14:paraId="0DAF95FA" w14:textId="77777777" w:rsidR="007847F8" w:rsidRPr="000D470D" w:rsidRDefault="007847F8" w:rsidP="007847F8">
            <w:pPr>
              <w:spacing w:after="227" w:line="259" w:lineRule="auto"/>
              <w:jc w:val="center"/>
            </w:pPr>
            <w:r w:rsidRPr="000D470D">
              <w:t>Flex</w:t>
            </w:r>
          </w:p>
        </w:tc>
        <w:tc>
          <w:tcPr>
            <w:tcW w:w="1276" w:type="dxa"/>
            <w:hideMark/>
          </w:tcPr>
          <w:p w14:paraId="24194574" w14:textId="77777777" w:rsidR="007847F8" w:rsidRPr="000D470D" w:rsidRDefault="007847F8" w:rsidP="007847F8">
            <w:pPr>
              <w:spacing w:after="227" w:line="259" w:lineRule="auto"/>
              <w:jc w:val="center"/>
            </w:pPr>
            <w:r w:rsidRPr="000D470D">
              <w:t>KZM9775</w:t>
            </w:r>
          </w:p>
        </w:tc>
        <w:tc>
          <w:tcPr>
            <w:tcW w:w="1418" w:type="dxa"/>
            <w:hideMark/>
          </w:tcPr>
          <w:p w14:paraId="788A3E5E" w14:textId="77777777" w:rsidR="007847F8" w:rsidRPr="000D470D" w:rsidRDefault="007847F8" w:rsidP="007847F8">
            <w:pPr>
              <w:spacing w:after="227" w:line="259" w:lineRule="auto"/>
              <w:jc w:val="center"/>
            </w:pPr>
            <w:r w:rsidRPr="000D470D">
              <w:t>2018</w:t>
            </w:r>
          </w:p>
        </w:tc>
        <w:tc>
          <w:tcPr>
            <w:tcW w:w="1701" w:type="dxa"/>
            <w:hideMark/>
          </w:tcPr>
          <w:p w14:paraId="6A878412" w14:textId="77777777" w:rsidR="007847F8" w:rsidRPr="000D470D" w:rsidRDefault="007847F8" w:rsidP="007847F8">
            <w:pPr>
              <w:spacing w:after="227" w:line="259" w:lineRule="auto"/>
              <w:jc w:val="center"/>
            </w:pPr>
            <w:r w:rsidRPr="000D470D">
              <w:t>R$ 42.732,00</w:t>
            </w:r>
          </w:p>
        </w:tc>
        <w:tc>
          <w:tcPr>
            <w:tcW w:w="1842" w:type="dxa"/>
            <w:hideMark/>
          </w:tcPr>
          <w:p w14:paraId="6BE2A457" w14:textId="77777777" w:rsidR="007847F8" w:rsidRPr="000D470D" w:rsidRDefault="007847F8" w:rsidP="007847F8">
            <w:pPr>
              <w:spacing w:after="227" w:line="259" w:lineRule="auto"/>
              <w:jc w:val="center"/>
            </w:pPr>
            <w:r w:rsidRPr="000D470D">
              <w:t>R$ 12.819,60</w:t>
            </w:r>
          </w:p>
        </w:tc>
        <w:tc>
          <w:tcPr>
            <w:tcW w:w="1985" w:type="dxa"/>
            <w:noWrap/>
            <w:hideMark/>
          </w:tcPr>
          <w:p w14:paraId="70C79CD5" w14:textId="77777777" w:rsidR="007847F8" w:rsidRPr="000D470D" w:rsidRDefault="007847F8" w:rsidP="007847F8">
            <w:pPr>
              <w:spacing w:after="227" w:line="259" w:lineRule="auto"/>
              <w:jc w:val="center"/>
            </w:pPr>
            <w:r w:rsidRPr="000D470D">
              <w:t>R$ 3.845,88</w:t>
            </w:r>
          </w:p>
        </w:tc>
        <w:tc>
          <w:tcPr>
            <w:tcW w:w="1672" w:type="dxa"/>
            <w:noWrap/>
            <w:hideMark/>
          </w:tcPr>
          <w:p w14:paraId="34D881B4" w14:textId="77777777" w:rsidR="007847F8" w:rsidRPr="000D470D" w:rsidRDefault="007847F8" w:rsidP="007847F8">
            <w:pPr>
              <w:spacing w:after="227" w:line="259" w:lineRule="auto"/>
              <w:jc w:val="center"/>
            </w:pPr>
            <w:r w:rsidRPr="000D470D">
              <w:t>R$ 8.973,72</w:t>
            </w:r>
          </w:p>
        </w:tc>
      </w:tr>
      <w:tr w:rsidR="007847F8" w:rsidRPr="000D470D" w14:paraId="2D3AD305" w14:textId="77777777" w:rsidTr="007847F8">
        <w:trPr>
          <w:trHeight w:val="70"/>
        </w:trPr>
        <w:tc>
          <w:tcPr>
            <w:tcW w:w="1389" w:type="dxa"/>
            <w:noWrap/>
            <w:hideMark/>
          </w:tcPr>
          <w:p w14:paraId="74A9A9A8" w14:textId="77777777" w:rsidR="007847F8" w:rsidRPr="000D470D" w:rsidRDefault="007847F8" w:rsidP="007847F8">
            <w:pPr>
              <w:spacing w:after="227" w:line="259" w:lineRule="auto"/>
            </w:pPr>
            <w:r w:rsidRPr="000D470D">
              <w:t>Carro</w:t>
            </w:r>
          </w:p>
        </w:tc>
        <w:tc>
          <w:tcPr>
            <w:tcW w:w="1133" w:type="dxa"/>
            <w:vMerge/>
            <w:hideMark/>
          </w:tcPr>
          <w:p w14:paraId="2BDE8858" w14:textId="77777777" w:rsidR="007847F8" w:rsidRPr="000D470D" w:rsidRDefault="007847F8" w:rsidP="007847F8">
            <w:pPr>
              <w:spacing w:after="227" w:line="259" w:lineRule="auto"/>
            </w:pPr>
          </w:p>
        </w:tc>
        <w:tc>
          <w:tcPr>
            <w:tcW w:w="1701" w:type="dxa"/>
            <w:vMerge/>
            <w:hideMark/>
          </w:tcPr>
          <w:p w14:paraId="13216A9E" w14:textId="77777777" w:rsidR="007847F8" w:rsidRPr="000D470D" w:rsidRDefault="007847F8" w:rsidP="007847F8">
            <w:pPr>
              <w:spacing w:after="227" w:line="259" w:lineRule="auto"/>
            </w:pPr>
          </w:p>
        </w:tc>
        <w:tc>
          <w:tcPr>
            <w:tcW w:w="1559" w:type="dxa"/>
            <w:hideMark/>
          </w:tcPr>
          <w:p w14:paraId="0403F04A" w14:textId="77777777" w:rsidR="007847F8" w:rsidRPr="000D470D" w:rsidRDefault="007847F8" w:rsidP="007847F8">
            <w:pPr>
              <w:spacing w:after="227" w:line="259" w:lineRule="auto"/>
              <w:jc w:val="center"/>
            </w:pPr>
            <w:r w:rsidRPr="000D470D">
              <w:t>Flex</w:t>
            </w:r>
          </w:p>
        </w:tc>
        <w:tc>
          <w:tcPr>
            <w:tcW w:w="1276" w:type="dxa"/>
            <w:hideMark/>
          </w:tcPr>
          <w:p w14:paraId="262605E6" w14:textId="77777777" w:rsidR="007847F8" w:rsidRPr="000D470D" w:rsidRDefault="007847F8" w:rsidP="007847F8">
            <w:pPr>
              <w:spacing w:after="227" w:line="259" w:lineRule="auto"/>
              <w:jc w:val="center"/>
            </w:pPr>
            <w:r w:rsidRPr="000D470D">
              <w:t>LMN6460</w:t>
            </w:r>
          </w:p>
        </w:tc>
        <w:tc>
          <w:tcPr>
            <w:tcW w:w="1418" w:type="dxa"/>
            <w:hideMark/>
          </w:tcPr>
          <w:p w14:paraId="1BBD192E" w14:textId="77777777" w:rsidR="007847F8" w:rsidRPr="000D470D" w:rsidRDefault="007847F8" w:rsidP="007847F8">
            <w:pPr>
              <w:spacing w:after="227" w:line="259" w:lineRule="auto"/>
              <w:jc w:val="center"/>
            </w:pPr>
            <w:r w:rsidRPr="000D470D">
              <w:t>2018</w:t>
            </w:r>
          </w:p>
        </w:tc>
        <w:tc>
          <w:tcPr>
            <w:tcW w:w="1701" w:type="dxa"/>
            <w:hideMark/>
          </w:tcPr>
          <w:p w14:paraId="407BBE45" w14:textId="77777777" w:rsidR="007847F8" w:rsidRPr="000D470D" w:rsidRDefault="007847F8" w:rsidP="007847F8">
            <w:pPr>
              <w:spacing w:after="227" w:line="259" w:lineRule="auto"/>
              <w:jc w:val="center"/>
            </w:pPr>
            <w:r w:rsidRPr="000D470D">
              <w:t>R$ 42.732,00</w:t>
            </w:r>
          </w:p>
        </w:tc>
        <w:tc>
          <w:tcPr>
            <w:tcW w:w="1842" w:type="dxa"/>
            <w:hideMark/>
          </w:tcPr>
          <w:p w14:paraId="663F3E9F" w14:textId="77777777" w:rsidR="007847F8" w:rsidRPr="000D470D" w:rsidRDefault="007847F8" w:rsidP="007847F8">
            <w:pPr>
              <w:spacing w:after="227" w:line="259" w:lineRule="auto"/>
              <w:jc w:val="center"/>
            </w:pPr>
            <w:r w:rsidRPr="000D470D">
              <w:t>R$ 12.819,60</w:t>
            </w:r>
          </w:p>
        </w:tc>
        <w:tc>
          <w:tcPr>
            <w:tcW w:w="1985" w:type="dxa"/>
            <w:noWrap/>
            <w:hideMark/>
          </w:tcPr>
          <w:p w14:paraId="235246A2" w14:textId="77777777" w:rsidR="007847F8" w:rsidRPr="000D470D" w:rsidRDefault="007847F8" w:rsidP="007847F8">
            <w:pPr>
              <w:spacing w:after="227" w:line="259" w:lineRule="auto"/>
              <w:jc w:val="center"/>
            </w:pPr>
            <w:r w:rsidRPr="000D470D">
              <w:t>R$ 3.845,88</w:t>
            </w:r>
          </w:p>
        </w:tc>
        <w:tc>
          <w:tcPr>
            <w:tcW w:w="1672" w:type="dxa"/>
            <w:noWrap/>
            <w:hideMark/>
          </w:tcPr>
          <w:p w14:paraId="266C8BC5" w14:textId="77777777" w:rsidR="007847F8" w:rsidRPr="000D470D" w:rsidRDefault="007847F8" w:rsidP="007847F8">
            <w:pPr>
              <w:spacing w:after="227" w:line="259" w:lineRule="auto"/>
              <w:jc w:val="center"/>
            </w:pPr>
            <w:r w:rsidRPr="000D470D">
              <w:t>R$ 8.973,72</w:t>
            </w:r>
          </w:p>
        </w:tc>
      </w:tr>
      <w:tr w:rsidR="007847F8" w:rsidRPr="000D470D" w14:paraId="256EBF64" w14:textId="77777777" w:rsidTr="007847F8">
        <w:trPr>
          <w:trHeight w:val="70"/>
        </w:trPr>
        <w:tc>
          <w:tcPr>
            <w:tcW w:w="1389" w:type="dxa"/>
            <w:noWrap/>
            <w:hideMark/>
          </w:tcPr>
          <w:p w14:paraId="44BE211C" w14:textId="77777777" w:rsidR="007847F8" w:rsidRPr="000D470D" w:rsidRDefault="007847F8" w:rsidP="007847F8">
            <w:pPr>
              <w:spacing w:after="227" w:line="259" w:lineRule="auto"/>
            </w:pPr>
            <w:r w:rsidRPr="000D470D">
              <w:t>Carro</w:t>
            </w:r>
          </w:p>
        </w:tc>
        <w:tc>
          <w:tcPr>
            <w:tcW w:w="1133" w:type="dxa"/>
            <w:vMerge/>
            <w:hideMark/>
          </w:tcPr>
          <w:p w14:paraId="4D091526" w14:textId="77777777" w:rsidR="007847F8" w:rsidRPr="000D470D" w:rsidRDefault="007847F8" w:rsidP="007847F8">
            <w:pPr>
              <w:spacing w:after="227" w:line="259" w:lineRule="auto"/>
            </w:pPr>
          </w:p>
        </w:tc>
        <w:tc>
          <w:tcPr>
            <w:tcW w:w="1701" w:type="dxa"/>
            <w:vMerge/>
            <w:hideMark/>
          </w:tcPr>
          <w:p w14:paraId="707D34CF" w14:textId="77777777" w:rsidR="007847F8" w:rsidRPr="000D470D" w:rsidRDefault="007847F8" w:rsidP="007847F8">
            <w:pPr>
              <w:spacing w:after="227" w:line="259" w:lineRule="auto"/>
            </w:pPr>
          </w:p>
        </w:tc>
        <w:tc>
          <w:tcPr>
            <w:tcW w:w="1559" w:type="dxa"/>
            <w:hideMark/>
          </w:tcPr>
          <w:p w14:paraId="0E5FD985" w14:textId="77777777" w:rsidR="007847F8" w:rsidRPr="000D470D" w:rsidRDefault="007847F8" w:rsidP="007847F8">
            <w:pPr>
              <w:spacing w:after="227" w:line="259" w:lineRule="auto"/>
              <w:jc w:val="center"/>
            </w:pPr>
            <w:r w:rsidRPr="000D470D">
              <w:t>Flex</w:t>
            </w:r>
          </w:p>
        </w:tc>
        <w:tc>
          <w:tcPr>
            <w:tcW w:w="1276" w:type="dxa"/>
            <w:hideMark/>
          </w:tcPr>
          <w:p w14:paraId="0E288196" w14:textId="77777777" w:rsidR="007847F8" w:rsidRPr="000D470D" w:rsidRDefault="007847F8" w:rsidP="007847F8">
            <w:pPr>
              <w:spacing w:after="227" w:line="259" w:lineRule="auto"/>
              <w:jc w:val="center"/>
            </w:pPr>
            <w:r w:rsidRPr="000D470D">
              <w:t>KZB9569</w:t>
            </w:r>
          </w:p>
        </w:tc>
        <w:tc>
          <w:tcPr>
            <w:tcW w:w="1418" w:type="dxa"/>
            <w:hideMark/>
          </w:tcPr>
          <w:p w14:paraId="430008CC" w14:textId="77777777" w:rsidR="007847F8" w:rsidRPr="000D470D" w:rsidRDefault="007847F8" w:rsidP="007847F8">
            <w:pPr>
              <w:spacing w:after="227" w:line="259" w:lineRule="auto"/>
              <w:jc w:val="center"/>
            </w:pPr>
            <w:r w:rsidRPr="000D470D">
              <w:t>2018</w:t>
            </w:r>
          </w:p>
        </w:tc>
        <w:tc>
          <w:tcPr>
            <w:tcW w:w="1701" w:type="dxa"/>
            <w:hideMark/>
          </w:tcPr>
          <w:p w14:paraId="735E4183" w14:textId="77777777" w:rsidR="007847F8" w:rsidRPr="000D470D" w:rsidRDefault="007847F8" w:rsidP="007847F8">
            <w:pPr>
              <w:spacing w:after="227" w:line="259" w:lineRule="auto"/>
              <w:jc w:val="center"/>
            </w:pPr>
            <w:r w:rsidRPr="000D470D">
              <w:t>R$ 42.732,00</w:t>
            </w:r>
          </w:p>
        </w:tc>
        <w:tc>
          <w:tcPr>
            <w:tcW w:w="1842" w:type="dxa"/>
            <w:hideMark/>
          </w:tcPr>
          <w:p w14:paraId="020442C4" w14:textId="77777777" w:rsidR="007847F8" w:rsidRPr="000D470D" w:rsidRDefault="007847F8" w:rsidP="007847F8">
            <w:pPr>
              <w:spacing w:after="227" w:line="259" w:lineRule="auto"/>
              <w:jc w:val="center"/>
            </w:pPr>
            <w:r w:rsidRPr="000D470D">
              <w:t>R$ 12.819,60</w:t>
            </w:r>
          </w:p>
        </w:tc>
        <w:tc>
          <w:tcPr>
            <w:tcW w:w="1985" w:type="dxa"/>
            <w:noWrap/>
            <w:hideMark/>
          </w:tcPr>
          <w:p w14:paraId="78821C8F" w14:textId="77777777" w:rsidR="007847F8" w:rsidRPr="000D470D" w:rsidRDefault="007847F8" w:rsidP="007847F8">
            <w:pPr>
              <w:spacing w:after="227" w:line="259" w:lineRule="auto"/>
              <w:jc w:val="center"/>
            </w:pPr>
            <w:r w:rsidRPr="000D470D">
              <w:t>R$ 3.845,88</w:t>
            </w:r>
          </w:p>
        </w:tc>
        <w:tc>
          <w:tcPr>
            <w:tcW w:w="1672" w:type="dxa"/>
            <w:noWrap/>
            <w:hideMark/>
          </w:tcPr>
          <w:p w14:paraId="328EA578" w14:textId="77777777" w:rsidR="007847F8" w:rsidRPr="000D470D" w:rsidRDefault="007847F8" w:rsidP="007847F8">
            <w:pPr>
              <w:spacing w:after="227" w:line="259" w:lineRule="auto"/>
              <w:jc w:val="center"/>
            </w:pPr>
            <w:r w:rsidRPr="000D470D">
              <w:t>R$ 12.242,72</w:t>
            </w:r>
          </w:p>
        </w:tc>
      </w:tr>
      <w:tr w:rsidR="007847F8" w:rsidRPr="000D470D" w14:paraId="4EA37292" w14:textId="77777777" w:rsidTr="007847F8">
        <w:trPr>
          <w:trHeight w:val="114"/>
        </w:trPr>
        <w:tc>
          <w:tcPr>
            <w:tcW w:w="1389" w:type="dxa"/>
            <w:noWrap/>
            <w:hideMark/>
          </w:tcPr>
          <w:p w14:paraId="24B12E28" w14:textId="77777777" w:rsidR="007847F8" w:rsidRPr="000D470D" w:rsidRDefault="007847F8" w:rsidP="007847F8">
            <w:pPr>
              <w:spacing w:after="227" w:line="259" w:lineRule="auto"/>
            </w:pPr>
            <w:r w:rsidRPr="000D470D">
              <w:t>Carro</w:t>
            </w:r>
          </w:p>
        </w:tc>
        <w:tc>
          <w:tcPr>
            <w:tcW w:w="1133" w:type="dxa"/>
            <w:vMerge/>
            <w:hideMark/>
          </w:tcPr>
          <w:p w14:paraId="3C446B4E" w14:textId="77777777" w:rsidR="007847F8" w:rsidRPr="000D470D" w:rsidRDefault="007847F8" w:rsidP="007847F8">
            <w:pPr>
              <w:spacing w:after="227" w:line="259" w:lineRule="auto"/>
            </w:pPr>
          </w:p>
        </w:tc>
        <w:tc>
          <w:tcPr>
            <w:tcW w:w="1701" w:type="dxa"/>
            <w:hideMark/>
          </w:tcPr>
          <w:p w14:paraId="27D560B6" w14:textId="77777777" w:rsidR="007847F8" w:rsidRPr="000D470D" w:rsidRDefault="007847F8" w:rsidP="007847F8">
            <w:pPr>
              <w:spacing w:after="227" w:line="259" w:lineRule="auto"/>
            </w:pPr>
            <w:r w:rsidRPr="000D470D">
              <w:t>Fiorino Hard</w:t>
            </w:r>
          </w:p>
        </w:tc>
        <w:tc>
          <w:tcPr>
            <w:tcW w:w="1559" w:type="dxa"/>
            <w:hideMark/>
          </w:tcPr>
          <w:p w14:paraId="3FEBE3A2" w14:textId="77777777" w:rsidR="007847F8" w:rsidRPr="000D470D" w:rsidRDefault="007847F8" w:rsidP="007847F8">
            <w:pPr>
              <w:spacing w:after="227" w:line="259" w:lineRule="auto"/>
              <w:jc w:val="center"/>
            </w:pPr>
            <w:r w:rsidRPr="000D470D">
              <w:t>Flex</w:t>
            </w:r>
          </w:p>
        </w:tc>
        <w:tc>
          <w:tcPr>
            <w:tcW w:w="1276" w:type="dxa"/>
            <w:hideMark/>
          </w:tcPr>
          <w:p w14:paraId="57889C8F" w14:textId="77777777" w:rsidR="007847F8" w:rsidRPr="000D470D" w:rsidRDefault="007847F8" w:rsidP="007847F8">
            <w:pPr>
              <w:spacing w:after="227" w:line="259" w:lineRule="auto"/>
              <w:jc w:val="center"/>
            </w:pPr>
            <w:r w:rsidRPr="000D470D">
              <w:t>KZB9567</w:t>
            </w:r>
          </w:p>
        </w:tc>
        <w:tc>
          <w:tcPr>
            <w:tcW w:w="1418" w:type="dxa"/>
            <w:hideMark/>
          </w:tcPr>
          <w:p w14:paraId="2EEB0A91" w14:textId="77777777" w:rsidR="007847F8" w:rsidRPr="000D470D" w:rsidRDefault="007847F8" w:rsidP="007847F8">
            <w:pPr>
              <w:spacing w:after="227" w:line="259" w:lineRule="auto"/>
              <w:jc w:val="center"/>
            </w:pPr>
            <w:r w:rsidRPr="000D470D">
              <w:t>2018</w:t>
            </w:r>
          </w:p>
        </w:tc>
        <w:tc>
          <w:tcPr>
            <w:tcW w:w="1701" w:type="dxa"/>
            <w:hideMark/>
          </w:tcPr>
          <w:p w14:paraId="0A0136BE" w14:textId="77777777" w:rsidR="007847F8" w:rsidRPr="000D470D" w:rsidRDefault="007847F8" w:rsidP="007847F8">
            <w:pPr>
              <w:spacing w:after="227" w:line="259" w:lineRule="auto"/>
              <w:jc w:val="center"/>
            </w:pPr>
            <w:r w:rsidRPr="000D470D">
              <w:t>R$ 62.746,00</w:t>
            </w:r>
          </w:p>
        </w:tc>
        <w:tc>
          <w:tcPr>
            <w:tcW w:w="1842" w:type="dxa"/>
            <w:hideMark/>
          </w:tcPr>
          <w:p w14:paraId="6B9DD73C" w14:textId="77777777" w:rsidR="007847F8" w:rsidRPr="000D470D" w:rsidRDefault="007847F8" w:rsidP="007847F8">
            <w:pPr>
              <w:spacing w:after="227" w:line="259" w:lineRule="auto"/>
              <w:jc w:val="center"/>
            </w:pPr>
            <w:r w:rsidRPr="000D470D">
              <w:t>R$ 18.823,80</w:t>
            </w:r>
          </w:p>
        </w:tc>
        <w:tc>
          <w:tcPr>
            <w:tcW w:w="1985" w:type="dxa"/>
            <w:noWrap/>
            <w:hideMark/>
          </w:tcPr>
          <w:p w14:paraId="21570C30" w14:textId="77777777" w:rsidR="007847F8" w:rsidRPr="000D470D" w:rsidRDefault="007847F8" w:rsidP="007847F8">
            <w:pPr>
              <w:spacing w:after="227" w:line="259" w:lineRule="auto"/>
              <w:jc w:val="center"/>
            </w:pPr>
            <w:r w:rsidRPr="000D470D">
              <w:t>R$ 5.647,14</w:t>
            </w:r>
          </w:p>
        </w:tc>
        <w:tc>
          <w:tcPr>
            <w:tcW w:w="1672" w:type="dxa"/>
            <w:noWrap/>
            <w:hideMark/>
          </w:tcPr>
          <w:p w14:paraId="237B5CCA" w14:textId="77777777" w:rsidR="007847F8" w:rsidRPr="000D470D" w:rsidRDefault="007847F8" w:rsidP="007847F8">
            <w:pPr>
              <w:spacing w:after="227" w:line="259" w:lineRule="auto"/>
              <w:jc w:val="center"/>
            </w:pPr>
            <w:r w:rsidRPr="000D470D">
              <w:t>R$ 13.176,66</w:t>
            </w:r>
          </w:p>
        </w:tc>
      </w:tr>
      <w:tr w:rsidR="007847F8" w:rsidRPr="000D470D" w14:paraId="3B081F1D" w14:textId="77777777" w:rsidTr="007847F8">
        <w:trPr>
          <w:trHeight w:val="70"/>
        </w:trPr>
        <w:tc>
          <w:tcPr>
            <w:tcW w:w="1389" w:type="dxa"/>
            <w:noWrap/>
            <w:hideMark/>
          </w:tcPr>
          <w:p w14:paraId="6F6F25ED" w14:textId="77777777" w:rsidR="007847F8" w:rsidRPr="000D470D" w:rsidRDefault="007847F8" w:rsidP="007847F8">
            <w:pPr>
              <w:spacing w:after="227" w:line="259" w:lineRule="auto"/>
            </w:pPr>
            <w:r w:rsidRPr="000D470D">
              <w:t>Carro</w:t>
            </w:r>
          </w:p>
        </w:tc>
        <w:tc>
          <w:tcPr>
            <w:tcW w:w="1133" w:type="dxa"/>
            <w:vMerge/>
            <w:hideMark/>
          </w:tcPr>
          <w:p w14:paraId="160EDB9A" w14:textId="77777777" w:rsidR="007847F8" w:rsidRPr="000D470D" w:rsidRDefault="007847F8" w:rsidP="007847F8">
            <w:pPr>
              <w:spacing w:after="227" w:line="259" w:lineRule="auto"/>
            </w:pPr>
          </w:p>
        </w:tc>
        <w:tc>
          <w:tcPr>
            <w:tcW w:w="1701" w:type="dxa"/>
            <w:vMerge w:val="restart"/>
            <w:hideMark/>
          </w:tcPr>
          <w:p w14:paraId="530B6901" w14:textId="77777777" w:rsidR="007847F8" w:rsidRPr="000D470D" w:rsidRDefault="007847F8" w:rsidP="007847F8">
            <w:pPr>
              <w:spacing w:after="227" w:line="259" w:lineRule="auto"/>
            </w:pPr>
            <w:r w:rsidRPr="000D470D">
              <w:t>Palio Fire Economy</w:t>
            </w:r>
          </w:p>
        </w:tc>
        <w:tc>
          <w:tcPr>
            <w:tcW w:w="1559" w:type="dxa"/>
            <w:hideMark/>
          </w:tcPr>
          <w:p w14:paraId="77C81ED5" w14:textId="77777777" w:rsidR="007847F8" w:rsidRPr="000D470D" w:rsidRDefault="007847F8" w:rsidP="007847F8">
            <w:pPr>
              <w:spacing w:after="227" w:line="259" w:lineRule="auto"/>
              <w:jc w:val="center"/>
            </w:pPr>
            <w:r w:rsidRPr="000D470D">
              <w:t>Flex</w:t>
            </w:r>
          </w:p>
        </w:tc>
        <w:tc>
          <w:tcPr>
            <w:tcW w:w="1276" w:type="dxa"/>
            <w:hideMark/>
          </w:tcPr>
          <w:p w14:paraId="5353B88E" w14:textId="77777777" w:rsidR="007847F8" w:rsidRPr="000D470D" w:rsidRDefault="007847F8" w:rsidP="007847F8">
            <w:pPr>
              <w:spacing w:after="227" w:line="259" w:lineRule="auto"/>
              <w:jc w:val="center"/>
            </w:pPr>
            <w:r w:rsidRPr="000D470D">
              <w:t>KPV2064</w:t>
            </w:r>
          </w:p>
        </w:tc>
        <w:tc>
          <w:tcPr>
            <w:tcW w:w="1418" w:type="dxa"/>
            <w:hideMark/>
          </w:tcPr>
          <w:p w14:paraId="4DDBFE12" w14:textId="77777777" w:rsidR="007847F8" w:rsidRPr="000D470D" w:rsidRDefault="007847F8" w:rsidP="007847F8">
            <w:pPr>
              <w:spacing w:after="227" w:line="259" w:lineRule="auto"/>
              <w:jc w:val="center"/>
            </w:pPr>
            <w:r w:rsidRPr="000D470D">
              <w:t>2013</w:t>
            </w:r>
          </w:p>
        </w:tc>
        <w:tc>
          <w:tcPr>
            <w:tcW w:w="1701" w:type="dxa"/>
            <w:hideMark/>
          </w:tcPr>
          <w:p w14:paraId="0BAED441" w14:textId="77777777" w:rsidR="007847F8" w:rsidRPr="000D470D" w:rsidRDefault="007847F8" w:rsidP="007847F8">
            <w:pPr>
              <w:spacing w:after="227" w:line="259" w:lineRule="auto"/>
              <w:jc w:val="center"/>
            </w:pPr>
            <w:r w:rsidRPr="000D470D">
              <w:t>R$ 30.330,00</w:t>
            </w:r>
          </w:p>
        </w:tc>
        <w:tc>
          <w:tcPr>
            <w:tcW w:w="1842" w:type="dxa"/>
            <w:hideMark/>
          </w:tcPr>
          <w:p w14:paraId="4D1181AD" w14:textId="77777777" w:rsidR="007847F8" w:rsidRPr="000D470D" w:rsidRDefault="007847F8" w:rsidP="007847F8">
            <w:pPr>
              <w:spacing w:after="227" w:line="259" w:lineRule="auto"/>
              <w:jc w:val="center"/>
            </w:pPr>
            <w:r w:rsidRPr="000D470D">
              <w:t>R$ 9.099,00</w:t>
            </w:r>
          </w:p>
        </w:tc>
        <w:tc>
          <w:tcPr>
            <w:tcW w:w="1985" w:type="dxa"/>
            <w:noWrap/>
            <w:hideMark/>
          </w:tcPr>
          <w:p w14:paraId="33A8AF4D" w14:textId="77777777" w:rsidR="007847F8" w:rsidRPr="000D470D" w:rsidRDefault="007847F8" w:rsidP="007847F8">
            <w:pPr>
              <w:spacing w:after="227" w:line="259" w:lineRule="auto"/>
              <w:jc w:val="center"/>
            </w:pPr>
            <w:r w:rsidRPr="000D470D">
              <w:t>R$ 2.729,70</w:t>
            </w:r>
          </w:p>
        </w:tc>
        <w:tc>
          <w:tcPr>
            <w:tcW w:w="1672" w:type="dxa"/>
            <w:noWrap/>
            <w:hideMark/>
          </w:tcPr>
          <w:p w14:paraId="6959F490" w14:textId="77777777" w:rsidR="007847F8" w:rsidRPr="000D470D" w:rsidRDefault="007847F8" w:rsidP="007847F8">
            <w:pPr>
              <w:spacing w:after="227" w:line="259" w:lineRule="auto"/>
              <w:jc w:val="center"/>
            </w:pPr>
            <w:r w:rsidRPr="000D470D">
              <w:t>R$ 6.369,30</w:t>
            </w:r>
          </w:p>
        </w:tc>
      </w:tr>
      <w:tr w:rsidR="007847F8" w:rsidRPr="000D470D" w14:paraId="55C4C8CC" w14:textId="77777777" w:rsidTr="007847F8">
        <w:trPr>
          <w:trHeight w:val="70"/>
        </w:trPr>
        <w:tc>
          <w:tcPr>
            <w:tcW w:w="1389" w:type="dxa"/>
            <w:noWrap/>
            <w:hideMark/>
          </w:tcPr>
          <w:p w14:paraId="419E7D77" w14:textId="77777777" w:rsidR="007847F8" w:rsidRPr="000D470D" w:rsidRDefault="007847F8" w:rsidP="007847F8">
            <w:pPr>
              <w:spacing w:after="227" w:line="259" w:lineRule="auto"/>
            </w:pPr>
            <w:r w:rsidRPr="000D470D">
              <w:t>Carro</w:t>
            </w:r>
          </w:p>
        </w:tc>
        <w:tc>
          <w:tcPr>
            <w:tcW w:w="1133" w:type="dxa"/>
            <w:vMerge/>
            <w:hideMark/>
          </w:tcPr>
          <w:p w14:paraId="78402794" w14:textId="77777777" w:rsidR="007847F8" w:rsidRPr="000D470D" w:rsidRDefault="007847F8" w:rsidP="007847F8">
            <w:pPr>
              <w:spacing w:after="227" w:line="259" w:lineRule="auto"/>
            </w:pPr>
          </w:p>
        </w:tc>
        <w:tc>
          <w:tcPr>
            <w:tcW w:w="1701" w:type="dxa"/>
            <w:vMerge/>
            <w:hideMark/>
          </w:tcPr>
          <w:p w14:paraId="503B4171" w14:textId="77777777" w:rsidR="007847F8" w:rsidRPr="000D470D" w:rsidRDefault="007847F8" w:rsidP="007847F8">
            <w:pPr>
              <w:spacing w:after="227" w:line="259" w:lineRule="auto"/>
            </w:pPr>
          </w:p>
        </w:tc>
        <w:tc>
          <w:tcPr>
            <w:tcW w:w="1559" w:type="dxa"/>
            <w:hideMark/>
          </w:tcPr>
          <w:p w14:paraId="0C4A5C74" w14:textId="77777777" w:rsidR="007847F8" w:rsidRPr="000D470D" w:rsidRDefault="007847F8" w:rsidP="007847F8">
            <w:pPr>
              <w:spacing w:after="227" w:line="259" w:lineRule="auto"/>
              <w:jc w:val="center"/>
            </w:pPr>
            <w:r w:rsidRPr="000D470D">
              <w:t>Flex</w:t>
            </w:r>
          </w:p>
        </w:tc>
        <w:tc>
          <w:tcPr>
            <w:tcW w:w="1276" w:type="dxa"/>
            <w:hideMark/>
          </w:tcPr>
          <w:p w14:paraId="1BC97DCC" w14:textId="77777777" w:rsidR="007847F8" w:rsidRPr="000D470D" w:rsidRDefault="007847F8" w:rsidP="007847F8">
            <w:pPr>
              <w:spacing w:after="227" w:line="259" w:lineRule="auto"/>
              <w:jc w:val="center"/>
            </w:pPr>
            <w:r w:rsidRPr="000D470D">
              <w:t>KPU2640</w:t>
            </w:r>
          </w:p>
        </w:tc>
        <w:tc>
          <w:tcPr>
            <w:tcW w:w="1418" w:type="dxa"/>
            <w:hideMark/>
          </w:tcPr>
          <w:p w14:paraId="1BEBC2AB" w14:textId="77777777" w:rsidR="007847F8" w:rsidRPr="000D470D" w:rsidRDefault="007847F8" w:rsidP="007847F8">
            <w:pPr>
              <w:spacing w:after="227" w:line="259" w:lineRule="auto"/>
              <w:jc w:val="center"/>
            </w:pPr>
            <w:r w:rsidRPr="000D470D">
              <w:t>2013</w:t>
            </w:r>
          </w:p>
        </w:tc>
        <w:tc>
          <w:tcPr>
            <w:tcW w:w="1701" w:type="dxa"/>
            <w:hideMark/>
          </w:tcPr>
          <w:p w14:paraId="3E97DF81" w14:textId="77777777" w:rsidR="007847F8" w:rsidRPr="000D470D" w:rsidRDefault="007847F8" w:rsidP="007847F8">
            <w:pPr>
              <w:spacing w:after="227" w:line="259" w:lineRule="auto"/>
              <w:jc w:val="center"/>
            </w:pPr>
            <w:r w:rsidRPr="000D470D">
              <w:t>R$ 30.330,00</w:t>
            </w:r>
          </w:p>
        </w:tc>
        <w:tc>
          <w:tcPr>
            <w:tcW w:w="1842" w:type="dxa"/>
            <w:hideMark/>
          </w:tcPr>
          <w:p w14:paraId="63663958" w14:textId="77777777" w:rsidR="007847F8" w:rsidRPr="000D470D" w:rsidRDefault="007847F8" w:rsidP="007847F8">
            <w:pPr>
              <w:spacing w:after="227" w:line="259" w:lineRule="auto"/>
              <w:jc w:val="center"/>
            </w:pPr>
            <w:r w:rsidRPr="000D470D">
              <w:t>R$ 9.099,00</w:t>
            </w:r>
          </w:p>
        </w:tc>
        <w:tc>
          <w:tcPr>
            <w:tcW w:w="1985" w:type="dxa"/>
            <w:noWrap/>
            <w:hideMark/>
          </w:tcPr>
          <w:p w14:paraId="63B2CADF" w14:textId="77777777" w:rsidR="007847F8" w:rsidRPr="000D470D" w:rsidRDefault="007847F8" w:rsidP="007847F8">
            <w:pPr>
              <w:spacing w:after="227" w:line="259" w:lineRule="auto"/>
              <w:jc w:val="center"/>
            </w:pPr>
            <w:r w:rsidRPr="000D470D">
              <w:t>R$ 2.729,70</w:t>
            </w:r>
          </w:p>
        </w:tc>
        <w:tc>
          <w:tcPr>
            <w:tcW w:w="1672" w:type="dxa"/>
            <w:noWrap/>
            <w:hideMark/>
          </w:tcPr>
          <w:p w14:paraId="5D1DA80C" w14:textId="77777777" w:rsidR="007847F8" w:rsidRPr="000D470D" w:rsidRDefault="007847F8" w:rsidP="007847F8">
            <w:pPr>
              <w:spacing w:after="227" w:line="259" w:lineRule="auto"/>
              <w:jc w:val="center"/>
            </w:pPr>
            <w:r w:rsidRPr="000D470D">
              <w:t>R$ 6.369,30</w:t>
            </w:r>
          </w:p>
        </w:tc>
      </w:tr>
      <w:tr w:rsidR="007847F8" w:rsidRPr="000D470D" w14:paraId="4835F122" w14:textId="77777777" w:rsidTr="007847F8">
        <w:trPr>
          <w:trHeight w:val="434"/>
        </w:trPr>
        <w:tc>
          <w:tcPr>
            <w:tcW w:w="1389" w:type="dxa"/>
            <w:noWrap/>
            <w:hideMark/>
          </w:tcPr>
          <w:p w14:paraId="79581E49" w14:textId="77777777" w:rsidR="007847F8" w:rsidRPr="000D470D" w:rsidRDefault="007847F8" w:rsidP="007847F8">
            <w:pPr>
              <w:spacing w:after="227" w:line="259" w:lineRule="auto"/>
            </w:pPr>
            <w:r w:rsidRPr="000D470D">
              <w:t>Carro</w:t>
            </w:r>
          </w:p>
        </w:tc>
        <w:tc>
          <w:tcPr>
            <w:tcW w:w="1133" w:type="dxa"/>
            <w:vMerge/>
            <w:hideMark/>
          </w:tcPr>
          <w:p w14:paraId="448ED11A" w14:textId="77777777" w:rsidR="007847F8" w:rsidRPr="000D470D" w:rsidRDefault="007847F8" w:rsidP="007847F8">
            <w:pPr>
              <w:spacing w:after="227" w:line="259" w:lineRule="auto"/>
            </w:pPr>
          </w:p>
        </w:tc>
        <w:tc>
          <w:tcPr>
            <w:tcW w:w="1701" w:type="dxa"/>
            <w:hideMark/>
          </w:tcPr>
          <w:p w14:paraId="35F8B294" w14:textId="77777777" w:rsidR="007847F8" w:rsidRPr="000D470D" w:rsidRDefault="007847F8" w:rsidP="007847F8">
            <w:pPr>
              <w:spacing w:after="227" w:line="259" w:lineRule="auto"/>
            </w:pPr>
            <w:r w:rsidRPr="000D470D">
              <w:t>Palio Fire Economy</w:t>
            </w:r>
          </w:p>
        </w:tc>
        <w:tc>
          <w:tcPr>
            <w:tcW w:w="1559" w:type="dxa"/>
            <w:hideMark/>
          </w:tcPr>
          <w:p w14:paraId="20E7B355" w14:textId="77777777" w:rsidR="007847F8" w:rsidRPr="000D470D" w:rsidRDefault="007847F8" w:rsidP="007847F8">
            <w:pPr>
              <w:spacing w:after="227" w:line="259" w:lineRule="auto"/>
              <w:jc w:val="center"/>
            </w:pPr>
            <w:r w:rsidRPr="000D470D">
              <w:t>Flex</w:t>
            </w:r>
          </w:p>
        </w:tc>
        <w:tc>
          <w:tcPr>
            <w:tcW w:w="1276" w:type="dxa"/>
            <w:hideMark/>
          </w:tcPr>
          <w:p w14:paraId="73D77601" w14:textId="77777777" w:rsidR="007847F8" w:rsidRPr="000D470D" w:rsidRDefault="007847F8" w:rsidP="007847F8">
            <w:pPr>
              <w:spacing w:after="227" w:line="259" w:lineRule="auto"/>
              <w:jc w:val="center"/>
            </w:pPr>
            <w:r w:rsidRPr="000D470D">
              <w:t>LRC 6162</w:t>
            </w:r>
          </w:p>
        </w:tc>
        <w:tc>
          <w:tcPr>
            <w:tcW w:w="1418" w:type="dxa"/>
            <w:hideMark/>
          </w:tcPr>
          <w:p w14:paraId="2BD6F20F" w14:textId="77777777" w:rsidR="007847F8" w:rsidRPr="000D470D" w:rsidRDefault="007847F8" w:rsidP="007847F8">
            <w:pPr>
              <w:spacing w:after="227" w:line="259" w:lineRule="auto"/>
              <w:jc w:val="center"/>
            </w:pPr>
            <w:r w:rsidRPr="000D470D">
              <w:t>2013</w:t>
            </w:r>
          </w:p>
        </w:tc>
        <w:tc>
          <w:tcPr>
            <w:tcW w:w="1701" w:type="dxa"/>
            <w:hideMark/>
          </w:tcPr>
          <w:p w14:paraId="7011004A" w14:textId="77777777" w:rsidR="007847F8" w:rsidRPr="000D470D" w:rsidRDefault="007847F8" w:rsidP="007847F8">
            <w:pPr>
              <w:spacing w:after="227" w:line="259" w:lineRule="auto"/>
              <w:jc w:val="center"/>
            </w:pPr>
            <w:r w:rsidRPr="000D470D">
              <w:t>R$ 30.330,00</w:t>
            </w:r>
          </w:p>
        </w:tc>
        <w:tc>
          <w:tcPr>
            <w:tcW w:w="1842" w:type="dxa"/>
            <w:hideMark/>
          </w:tcPr>
          <w:p w14:paraId="574504BA" w14:textId="77777777" w:rsidR="007847F8" w:rsidRPr="000D470D" w:rsidRDefault="007847F8" w:rsidP="007847F8">
            <w:pPr>
              <w:spacing w:after="227" w:line="259" w:lineRule="auto"/>
              <w:jc w:val="center"/>
            </w:pPr>
            <w:r w:rsidRPr="000D470D">
              <w:t>R$ 9.099,00</w:t>
            </w:r>
          </w:p>
        </w:tc>
        <w:tc>
          <w:tcPr>
            <w:tcW w:w="1985" w:type="dxa"/>
            <w:noWrap/>
            <w:hideMark/>
          </w:tcPr>
          <w:p w14:paraId="0DD33881" w14:textId="77777777" w:rsidR="007847F8" w:rsidRPr="000D470D" w:rsidRDefault="007847F8" w:rsidP="007847F8">
            <w:pPr>
              <w:spacing w:after="227" w:line="259" w:lineRule="auto"/>
              <w:jc w:val="center"/>
            </w:pPr>
            <w:r w:rsidRPr="000D470D">
              <w:t>R$ 2.729,70</w:t>
            </w:r>
          </w:p>
        </w:tc>
        <w:tc>
          <w:tcPr>
            <w:tcW w:w="1672" w:type="dxa"/>
            <w:noWrap/>
            <w:hideMark/>
          </w:tcPr>
          <w:p w14:paraId="7B2B53AC" w14:textId="77777777" w:rsidR="007847F8" w:rsidRPr="000D470D" w:rsidRDefault="007847F8" w:rsidP="007847F8">
            <w:pPr>
              <w:spacing w:after="227" w:line="259" w:lineRule="auto"/>
              <w:jc w:val="center"/>
            </w:pPr>
            <w:r w:rsidRPr="000D470D">
              <w:t>R$ 6.369,30</w:t>
            </w:r>
          </w:p>
        </w:tc>
      </w:tr>
      <w:tr w:rsidR="007847F8" w:rsidRPr="000D470D" w14:paraId="05CBAA27" w14:textId="77777777" w:rsidTr="007847F8">
        <w:trPr>
          <w:trHeight w:val="70"/>
        </w:trPr>
        <w:tc>
          <w:tcPr>
            <w:tcW w:w="1389" w:type="dxa"/>
            <w:noWrap/>
            <w:hideMark/>
          </w:tcPr>
          <w:p w14:paraId="587084BC" w14:textId="77777777" w:rsidR="007847F8" w:rsidRPr="000D470D" w:rsidRDefault="007847F8" w:rsidP="007847F8">
            <w:pPr>
              <w:spacing w:after="227" w:line="259" w:lineRule="auto"/>
            </w:pPr>
            <w:r w:rsidRPr="000D470D">
              <w:t>Carro</w:t>
            </w:r>
          </w:p>
        </w:tc>
        <w:tc>
          <w:tcPr>
            <w:tcW w:w="1133" w:type="dxa"/>
            <w:vMerge/>
            <w:hideMark/>
          </w:tcPr>
          <w:p w14:paraId="6FA102E6" w14:textId="77777777" w:rsidR="007847F8" w:rsidRPr="000D470D" w:rsidRDefault="007847F8" w:rsidP="007847F8">
            <w:pPr>
              <w:spacing w:after="227" w:line="259" w:lineRule="auto"/>
            </w:pPr>
          </w:p>
        </w:tc>
        <w:tc>
          <w:tcPr>
            <w:tcW w:w="1701" w:type="dxa"/>
            <w:hideMark/>
          </w:tcPr>
          <w:p w14:paraId="0EF93342" w14:textId="77777777" w:rsidR="007847F8" w:rsidRPr="000D470D" w:rsidRDefault="007847F8" w:rsidP="007847F8">
            <w:pPr>
              <w:spacing w:after="227" w:line="259" w:lineRule="auto"/>
            </w:pPr>
            <w:r w:rsidRPr="000D470D">
              <w:t>Cronos 4P</w:t>
            </w:r>
          </w:p>
        </w:tc>
        <w:tc>
          <w:tcPr>
            <w:tcW w:w="1559" w:type="dxa"/>
            <w:hideMark/>
          </w:tcPr>
          <w:p w14:paraId="09302EA4" w14:textId="77777777" w:rsidR="007847F8" w:rsidRPr="000D470D" w:rsidRDefault="007847F8" w:rsidP="007847F8">
            <w:pPr>
              <w:spacing w:after="227" w:line="259" w:lineRule="auto"/>
              <w:jc w:val="center"/>
            </w:pPr>
            <w:r w:rsidRPr="000D470D">
              <w:t>Flex</w:t>
            </w:r>
          </w:p>
        </w:tc>
        <w:tc>
          <w:tcPr>
            <w:tcW w:w="1276" w:type="dxa"/>
            <w:hideMark/>
          </w:tcPr>
          <w:p w14:paraId="1879FDE1" w14:textId="77777777" w:rsidR="007847F8" w:rsidRPr="000D470D" w:rsidRDefault="007847F8" w:rsidP="007847F8">
            <w:pPr>
              <w:spacing w:after="227" w:line="259" w:lineRule="auto"/>
              <w:jc w:val="center"/>
            </w:pPr>
            <w:r w:rsidRPr="000D470D">
              <w:t>RJB7C86</w:t>
            </w:r>
          </w:p>
        </w:tc>
        <w:tc>
          <w:tcPr>
            <w:tcW w:w="1418" w:type="dxa"/>
            <w:hideMark/>
          </w:tcPr>
          <w:p w14:paraId="1B0D7256" w14:textId="77777777" w:rsidR="007847F8" w:rsidRPr="000D470D" w:rsidRDefault="007847F8" w:rsidP="007847F8">
            <w:pPr>
              <w:spacing w:after="227" w:line="259" w:lineRule="auto"/>
              <w:jc w:val="center"/>
            </w:pPr>
            <w:r w:rsidRPr="000D470D">
              <w:t>2022</w:t>
            </w:r>
          </w:p>
        </w:tc>
        <w:tc>
          <w:tcPr>
            <w:tcW w:w="1701" w:type="dxa"/>
            <w:hideMark/>
          </w:tcPr>
          <w:p w14:paraId="6DE81FA9" w14:textId="77777777" w:rsidR="007847F8" w:rsidRPr="000D470D" w:rsidRDefault="007847F8" w:rsidP="007847F8">
            <w:pPr>
              <w:spacing w:after="227" w:line="259" w:lineRule="auto"/>
              <w:jc w:val="center"/>
            </w:pPr>
            <w:r w:rsidRPr="000D470D">
              <w:t>R$ 70.073,00</w:t>
            </w:r>
          </w:p>
        </w:tc>
        <w:tc>
          <w:tcPr>
            <w:tcW w:w="1842" w:type="dxa"/>
            <w:hideMark/>
          </w:tcPr>
          <w:p w14:paraId="7D138F1A" w14:textId="77777777" w:rsidR="007847F8" w:rsidRPr="000D470D" w:rsidRDefault="007847F8" w:rsidP="007847F8">
            <w:pPr>
              <w:spacing w:after="227" w:line="259" w:lineRule="auto"/>
              <w:jc w:val="center"/>
            </w:pPr>
            <w:r w:rsidRPr="000D470D">
              <w:t>R$ 21.021,90</w:t>
            </w:r>
          </w:p>
        </w:tc>
        <w:tc>
          <w:tcPr>
            <w:tcW w:w="1985" w:type="dxa"/>
            <w:noWrap/>
            <w:hideMark/>
          </w:tcPr>
          <w:p w14:paraId="7265CA42" w14:textId="77777777" w:rsidR="007847F8" w:rsidRPr="000D470D" w:rsidRDefault="007847F8" w:rsidP="007847F8">
            <w:pPr>
              <w:spacing w:after="227" w:line="259" w:lineRule="auto"/>
              <w:jc w:val="center"/>
            </w:pPr>
            <w:r w:rsidRPr="000D470D">
              <w:t>R$ 6.306,57</w:t>
            </w:r>
          </w:p>
        </w:tc>
        <w:tc>
          <w:tcPr>
            <w:tcW w:w="1672" w:type="dxa"/>
            <w:noWrap/>
            <w:hideMark/>
          </w:tcPr>
          <w:p w14:paraId="460D42E2" w14:textId="77777777" w:rsidR="007847F8" w:rsidRPr="000D470D" w:rsidRDefault="007847F8" w:rsidP="007847F8">
            <w:pPr>
              <w:spacing w:after="227" w:line="259" w:lineRule="auto"/>
              <w:jc w:val="center"/>
            </w:pPr>
            <w:r w:rsidRPr="000D470D">
              <w:t>R$ 14.715,33</w:t>
            </w:r>
          </w:p>
        </w:tc>
      </w:tr>
      <w:tr w:rsidR="007847F8" w:rsidRPr="000D470D" w14:paraId="289DBF47" w14:textId="77777777" w:rsidTr="007847F8">
        <w:trPr>
          <w:trHeight w:val="70"/>
        </w:trPr>
        <w:tc>
          <w:tcPr>
            <w:tcW w:w="1389" w:type="dxa"/>
            <w:noWrap/>
            <w:hideMark/>
          </w:tcPr>
          <w:p w14:paraId="714B49AB" w14:textId="77777777" w:rsidR="007847F8" w:rsidRPr="000D470D" w:rsidRDefault="007847F8" w:rsidP="007847F8">
            <w:pPr>
              <w:spacing w:after="227" w:line="259" w:lineRule="auto"/>
            </w:pPr>
            <w:r w:rsidRPr="000D470D">
              <w:lastRenderedPageBreak/>
              <w:t>Carro</w:t>
            </w:r>
          </w:p>
        </w:tc>
        <w:tc>
          <w:tcPr>
            <w:tcW w:w="1133" w:type="dxa"/>
            <w:vMerge/>
            <w:hideMark/>
          </w:tcPr>
          <w:p w14:paraId="70562B77" w14:textId="77777777" w:rsidR="007847F8" w:rsidRPr="000D470D" w:rsidRDefault="007847F8" w:rsidP="007847F8">
            <w:pPr>
              <w:spacing w:after="227" w:line="259" w:lineRule="auto"/>
            </w:pPr>
          </w:p>
        </w:tc>
        <w:tc>
          <w:tcPr>
            <w:tcW w:w="1701" w:type="dxa"/>
            <w:hideMark/>
          </w:tcPr>
          <w:p w14:paraId="34CE684C" w14:textId="77777777" w:rsidR="007847F8" w:rsidRPr="000D470D" w:rsidRDefault="007847F8" w:rsidP="007847F8">
            <w:pPr>
              <w:spacing w:after="227" w:line="259" w:lineRule="auto"/>
            </w:pPr>
            <w:r w:rsidRPr="000D470D">
              <w:t>Uno Miller Fire 4P</w:t>
            </w:r>
          </w:p>
        </w:tc>
        <w:tc>
          <w:tcPr>
            <w:tcW w:w="1559" w:type="dxa"/>
            <w:hideMark/>
          </w:tcPr>
          <w:p w14:paraId="6D83ED05" w14:textId="77777777" w:rsidR="007847F8" w:rsidRPr="000D470D" w:rsidRDefault="007847F8" w:rsidP="007847F8">
            <w:pPr>
              <w:spacing w:after="227" w:line="259" w:lineRule="auto"/>
              <w:jc w:val="center"/>
            </w:pPr>
            <w:r w:rsidRPr="000D470D">
              <w:t>Flex</w:t>
            </w:r>
          </w:p>
        </w:tc>
        <w:tc>
          <w:tcPr>
            <w:tcW w:w="1276" w:type="dxa"/>
            <w:hideMark/>
          </w:tcPr>
          <w:p w14:paraId="7928C89B" w14:textId="77777777" w:rsidR="007847F8" w:rsidRPr="000D470D" w:rsidRDefault="007847F8" w:rsidP="007847F8">
            <w:pPr>
              <w:spacing w:after="227" w:line="259" w:lineRule="auto"/>
              <w:jc w:val="center"/>
            </w:pPr>
            <w:r w:rsidRPr="000D470D">
              <w:t>LRX 1220</w:t>
            </w:r>
          </w:p>
        </w:tc>
        <w:tc>
          <w:tcPr>
            <w:tcW w:w="1418" w:type="dxa"/>
            <w:hideMark/>
          </w:tcPr>
          <w:p w14:paraId="2CA4E2D0" w14:textId="77777777" w:rsidR="007847F8" w:rsidRPr="000D470D" w:rsidRDefault="007847F8" w:rsidP="007847F8">
            <w:pPr>
              <w:spacing w:after="227" w:line="259" w:lineRule="auto"/>
              <w:jc w:val="center"/>
            </w:pPr>
            <w:r w:rsidRPr="000D470D">
              <w:t>2005</w:t>
            </w:r>
          </w:p>
        </w:tc>
        <w:tc>
          <w:tcPr>
            <w:tcW w:w="1701" w:type="dxa"/>
            <w:hideMark/>
          </w:tcPr>
          <w:p w14:paraId="4C9E0CD2" w14:textId="77777777" w:rsidR="007847F8" w:rsidRPr="000D470D" w:rsidRDefault="007847F8" w:rsidP="007847F8">
            <w:pPr>
              <w:spacing w:after="227" w:line="259" w:lineRule="auto"/>
              <w:jc w:val="center"/>
            </w:pPr>
            <w:r w:rsidRPr="000D470D">
              <w:t>R$ 15.191,00</w:t>
            </w:r>
          </w:p>
        </w:tc>
        <w:tc>
          <w:tcPr>
            <w:tcW w:w="1842" w:type="dxa"/>
            <w:hideMark/>
          </w:tcPr>
          <w:p w14:paraId="665EA429" w14:textId="77777777" w:rsidR="007847F8" w:rsidRPr="000D470D" w:rsidRDefault="007847F8" w:rsidP="007847F8">
            <w:pPr>
              <w:spacing w:after="227" w:line="259" w:lineRule="auto"/>
              <w:jc w:val="center"/>
            </w:pPr>
            <w:r w:rsidRPr="000D470D">
              <w:t>R$ 4.557,30</w:t>
            </w:r>
          </w:p>
        </w:tc>
        <w:tc>
          <w:tcPr>
            <w:tcW w:w="1985" w:type="dxa"/>
            <w:noWrap/>
            <w:hideMark/>
          </w:tcPr>
          <w:p w14:paraId="57CCAADC" w14:textId="77777777" w:rsidR="007847F8" w:rsidRPr="000D470D" w:rsidRDefault="007847F8" w:rsidP="007847F8">
            <w:pPr>
              <w:spacing w:after="227" w:line="259" w:lineRule="auto"/>
              <w:jc w:val="center"/>
            </w:pPr>
            <w:r w:rsidRPr="000D470D">
              <w:t>R$ 1.367,19</w:t>
            </w:r>
          </w:p>
        </w:tc>
        <w:tc>
          <w:tcPr>
            <w:tcW w:w="1672" w:type="dxa"/>
            <w:noWrap/>
            <w:hideMark/>
          </w:tcPr>
          <w:p w14:paraId="61C39E53" w14:textId="77777777" w:rsidR="007847F8" w:rsidRPr="000D470D" w:rsidRDefault="007847F8" w:rsidP="007847F8">
            <w:pPr>
              <w:spacing w:after="227" w:line="259" w:lineRule="auto"/>
              <w:jc w:val="center"/>
            </w:pPr>
            <w:r w:rsidRPr="000D470D">
              <w:t>R$ 3.190,11</w:t>
            </w:r>
          </w:p>
        </w:tc>
      </w:tr>
      <w:tr w:rsidR="007847F8" w:rsidRPr="000D470D" w14:paraId="4A8109C9" w14:textId="77777777" w:rsidTr="007847F8">
        <w:trPr>
          <w:trHeight w:val="102"/>
        </w:trPr>
        <w:tc>
          <w:tcPr>
            <w:tcW w:w="1389" w:type="dxa"/>
            <w:noWrap/>
            <w:hideMark/>
          </w:tcPr>
          <w:p w14:paraId="46BFDA90" w14:textId="77777777" w:rsidR="007847F8" w:rsidRPr="000D470D" w:rsidRDefault="007847F8" w:rsidP="007847F8">
            <w:pPr>
              <w:spacing w:after="227" w:line="259" w:lineRule="auto"/>
            </w:pPr>
            <w:r w:rsidRPr="000D470D">
              <w:t>Carro</w:t>
            </w:r>
          </w:p>
        </w:tc>
        <w:tc>
          <w:tcPr>
            <w:tcW w:w="1133" w:type="dxa"/>
            <w:vMerge/>
            <w:hideMark/>
          </w:tcPr>
          <w:p w14:paraId="4930A300" w14:textId="77777777" w:rsidR="007847F8" w:rsidRPr="000D470D" w:rsidRDefault="007847F8" w:rsidP="007847F8">
            <w:pPr>
              <w:spacing w:after="227" w:line="259" w:lineRule="auto"/>
            </w:pPr>
          </w:p>
        </w:tc>
        <w:tc>
          <w:tcPr>
            <w:tcW w:w="1701" w:type="dxa"/>
            <w:hideMark/>
          </w:tcPr>
          <w:p w14:paraId="69EA04EC" w14:textId="77777777" w:rsidR="007847F8" w:rsidRPr="000D470D" w:rsidRDefault="007847F8" w:rsidP="007847F8">
            <w:pPr>
              <w:spacing w:after="227" w:line="259" w:lineRule="auto"/>
            </w:pPr>
            <w:r w:rsidRPr="000D470D">
              <w:t>Uno Miller Fire 4P</w:t>
            </w:r>
          </w:p>
        </w:tc>
        <w:tc>
          <w:tcPr>
            <w:tcW w:w="1559" w:type="dxa"/>
            <w:hideMark/>
          </w:tcPr>
          <w:p w14:paraId="51CBCE57" w14:textId="77777777" w:rsidR="007847F8" w:rsidRPr="000D470D" w:rsidRDefault="007847F8" w:rsidP="007847F8">
            <w:pPr>
              <w:spacing w:after="227" w:line="259" w:lineRule="auto"/>
              <w:jc w:val="center"/>
            </w:pPr>
            <w:r w:rsidRPr="000D470D">
              <w:t>Flex</w:t>
            </w:r>
          </w:p>
        </w:tc>
        <w:tc>
          <w:tcPr>
            <w:tcW w:w="1276" w:type="dxa"/>
            <w:hideMark/>
          </w:tcPr>
          <w:p w14:paraId="12B7BC12" w14:textId="77777777" w:rsidR="007847F8" w:rsidRPr="000D470D" w:rsidRDefault="007847F8" w:rsidP="007847F8">
            <w:pPr>
              <w:spacing w:after="227" w:line="259" w:lineRule="auto"/>
              <w:jc w:val="center"/>
            </w:pPr>
            <w:r w:rsidRPr="000D470D">
              <w:t>LQS 1196</w:t>
            </w:r>
          </w:p>
        </w:tc>
        <w:tc>
          <w:tcPr>
            <w:tcW w:w="1418" w:type="dxa"/>
            <w:hideMark/>
          </w:tcPr>
          <w:p w14:paraId="2DB6B790" w14:textId="77777777" w:rsidR="007847F8" w:rsidRPr="000D470D" w:rsidRDefault="007847F8" w:rsidP="007847F8">
            <w:pPr>
              <w:spacing w:after="227" w:line="259" w:lineRule="auto"/>
              <w:jc w:val="center"/>
            </w:pPr>
            <w:r w:rsidRPr="000D470D">
              <w:t>2005</w:t>
            </w:r>
          </w:p>
        </w:tc>
        <w:tc>
          <w:tcPr>
            <w:tcW w:w="1701" w:type="dxa"/>
            <w:hideMark/>
          </w:tcPr>
          <w:p w14:paraId="55ACCB8E" w14:textId="77777777" w:rsidR="007847F8" w:rsidRPr="000D470D" w:rsidRDefault="007847F8" w:rsidP="007847F8">
            <w:pPr>
              <w:spacing w:after="227" w:line="259" w:lineRule="auto"/>
              <w:jc w:val="center"/>
            </w:pPr>
            <w:r w:rsidRPr="000D470D">
              <w:t>R$ 15.191,00</w:t>
            </w:r>
          </w:p>
        </w:tc>
        <w:tc>
          <w:tcPr>
            <w:tcW w:w="1842" w:type="dxa"/>
            <w:hideMark/>
          </w:tcPr>
          <w:p w14:paraId="6109E1EC" w14:textId="77777777" w:rsidR="007847F8" w:rsidRPr="000D470D" w:rsidRDefault="007847F8" w:rsidP="007847F8">
            <w:pPr>
              <w:spacing w:after="227" w:line="259" w:lineRule="auto"/>
              <w:jc w:val="center"/>
            </w:pPr>
            <w:r w:rsidRPr="000D470D">
              <w:t>R$ 4.557,30</w:t>
            </w:r>
          </w:p>
        </w:tc>
        <w:tc>
          <w:tcPr>
            <w:tcW w:w="1985" w:type="dxa"/>
            <w:noWrap/>
            <w:hideMark/>
          </w:tcPr>
          <w:p w14:paraId="532D04AF" w14:textId="77777777" w:rsidR="007847F8" w:rsidRPr="000D470D" w:rsidRDefault="007847F8" w:rsidP="007847F8">
            <w:pPr>
              <w:spacing w:after="227" w:line="259" w:lineRule="auto"/>
              <w:jc w:val="center"/>
            </w:pPr>
            <w:r w:rsidRPr="000D470D">
              <w:t>R$ 1.367,19</w:t>
            </w:r>
          </w:p>
        </w:tc>
        <w:tc>
          <w:tcPr>
            <w:tcW w:w="1672" w:type="dxa"/>
            <w:noWrap/>
            <w:hideMark/>
          </w:tcPr>
          <w:p w14:paraId="01198146" w14:textId="77777777" w:rsidR="007847F8" w:rsidRPr="000D470D" w:rsidRDefault="007847F8" w:rsidP="007847F8">
            <w:pPr>
              <w:spacing w:after="227" w:line="259" w:lineRule="auto"/>
              <w:jc w:val="center"/>
            </w:pPr>
            <w:r w:rsidRPr="000D470D">
              <w:t>R$ 3.190,11</w:t>
            </w:r>
          </w:p>
        </w:tc>
      </w:tr>
      <w:tr w:rsidR="007847F8" w:rsidRPr="000D470D" w14:paraId="63FCEA51" w14:textId="77777777" w:rsidTr="007847F8">
        <w:trPr>
          <w:trHeight w:val="70"/>
        </w:trPr>
        <w:tc>
          <w:tcPr>
            <w:tcW w:w="1389" w:type="dxa"/>
            <w:noWrap/>
            <w:hideMark/>
          </w:tcPr>
          <w:p w14:paraId="53613611" w14:textId="77777777" w:rsidR="007847F8" w:rsidRPr="000D470D" w:rsidRDefault="007847F8" w:rsidP="007847F8">
            <w:pPr>
              <w:spacing w:after="227" w:line="259" w:lineRule="auto"/>
            </w:pPr>
            <w:r w:rsidRPr="000D470D">
              <w:t>Carro</w:t>
            </w:r>
          </w:p>
        </w:tc>
        <w:tc>
          <w:tcPr>
            <w:tcW w:w="1133" w:type="dxa"/>
            <w:vMerge w:val="restart"/>
            <w:noWrap/>
            <w:hideMark/>
          </w:tcPr>
          <w:p w14:paraId="53640B82" w14:textId="77777777" w:rsidR="007847F8" w:rsidRPr="000D470D" w:rsidRDefault="007847F8" w:rsidP="007847F8">
            <w:pPr>
              <w:spacing w:after="227" w:line="259" w:lineRule="auto"/>
            </w:pPr>
            <w:r w:rsidRPr="000D470D">
              <w:t>Reanult</w:t>
            </w:r>
          </w:p>
        </w:tc>
        <w:tc>
          <w:tcPr>
            <w:tcW w:w="1701" w:type="dxa"/>
            <w:vMerge w:val="restart"/>
            <w:hideMark/>
          </w:tcPr>
          <w:p w14:paraId="401A5231" w14:textId="77777777" w:rsidR="007847F8" w:rsidRPr="000D470D" w:rsidRDefault="007847F8" w:rsidP="007847F8">
            <w:pPr>
              <w:spacing w:after="227" w:line="259" w:lineRule="auto"/>
            </w:pPr>
            <w:r w:rsidRPr="000D470D">
              <w:t>Kwid Zen</w:t>
            </w:r>
          </w:p>
        </w:tc>
        <w:tc>
          <w:tcPr>
            <w:tcW w:w="1559" w:type="dxa"/>
            <w:hideMark/>
          </w:tcPr>
          <w:p w14:paraId="4CD00515" w14:textId="77777777" w:rsidR="007847F8" w:rsidRPr="000D470D" w:rsidRDefault="007847F8" w:rsidP="007847F8">
            <w:pPr>
              <w:spacing w:after="227" w:line="259" w:lineRule="auto"/>
              <w:jc w:val="center"/>
            </w:pPr>
            <w:r w:rsidRPr="000D470D">
              <w:t>Flex</w:t>
            </w:r>
          </w:p>
        </w:tc>
        <w:tc>
          <w:tcPr>
            <w:tcW w:w="1276" w:type="dxa"/>
            <w:hideMark/>
          </w:tcPr>
          <w:p w14:paraId="635FC3F4" w14:textId="77777777" w:rsidR="007847F8" w:rsidRPr="000D470D" w:rsidRDefault="007847F8" w:rsidP="007847F8">
            <w:pPr>
              <w:spacing w:after="227" w:line="259" w:lineRule="auto"/>
              <w:jc w:val="center"/>
            </w:pPr>
            <w:r w:rsidRPr="000D470D">
              <w:t>RJI0G99</w:t>
            </w:r>
          </w:p>
        </w:tc>
        <w:tc>
          <w:tcPr>
            <w:tcW w:w="1418" w:type="dxa"/>
            <w:hideMark/>
          </w:tcPr>
          <w:p w14:paraId="6BED52DC" w14:textId="77777777" w:rsidR="007847F8" w:rsidRPr="000D470D" w:rsidRDefault="007847F8" w:rsidP="007847F8">
            <w:pPr>
              <w:spacing w:after="227" w:line="259" w:lineRule="auto"/>
              <w:jc w:val="center"/>
            </w:pPr>
            <w:r w:rsidRPr="000D470D">
              <w:t>2020</w:t>
            </w:r>
          </w:p>
        </w:tc>
        <w:tc>
          <w:tcPr>
            <w:tcW w:w="1701" w:type="dxa"/>
            <w:hideMark/>
          </w:tcPr>
          <w:p w14:paraId="0A90BF5B" w14:textId="77777777" w:rsidR="007847F8" w:rsidRPr="000D470D" w:rsidRDefault="007847F8" w:rsidP="007847F8">
            <w:pPr>
              <w:spacing w:after="227" w:line="259" w:lineRule="auto"/>
              <w:jc w:val="center"/>
            </w:pPr>
            <w:r w:rsidRPr="000D470D">
              <w:t>R$ 40.007,00</w:t>
            </w:r>
          </w:p>
        </w:tc>
        <w:tc>
          <w:tcPr>
            <w:tcW w:w="1842" w:type="dxa"/>
            <w:hideMark/>
          </w:tcPr>
          <w:p w14:paraId="6E09BC3B" w14:textId="77777777" w:rsidR="007847F8" w:rsidRPr="000D470D" w:rsidRDefault="007847F8" w:rsidP="007847F8">
            <w:pPr>
              <w:spacing w:after="227" w:line="259" w:lineRule="auto"/>
              <w:jc w:val="center"/>
            </w:pPr>
            <w:r w:rsidRPr="000D470D">
              <w:t>R$ 12.002,10</w:t>
            </w:r>
          </w:p>
        </w:tc>
        <w:tc>
          <w:tcPr>
            <w:tcW w:w="1985" w:type="dxa"/>
            <w:noWrap/>
            <w:hideMark/>
          </w:tcPr>
          <w:p w14:paraId="068709CA" w14:textId="77777777" w:rsidR="007847F8" w:rsidRPr="000D470D" w:rsidRDefault="007847F8" w:rsidP="007847F8">
            <w:pPr>
              <w:spacing w:after="227" w:line="259" w:lineRule="auto"/>
              <w:jc w:val="center"/>
            </w:pPr>
            <w:r w:rsidRPr="000D470D">
              <w:t>R$ 3.600,63</w:t>
            </w:r>
          </w:p>
        </w:tc>
        <w:tc>
          <w:tcPr>
            <w:tcW w:w="1672" w:type="dxa"/>
            <w:noWrap/>
            <w:hideMark/>
          </w:tcPr>
          <w:p w14:paraId="058F42A8" w14:textId="77777777" w:rsidR="007847F8" w:rsidRPr="000D470D" w:rsidRDefault="007847F8" w:rsidP="007847F8">
            <w:pPr>
              <w:spacing w:after="227" w:line="259" w:lineRule="auto"/>
              <w:jc w:val="center"/>
            </w:pPr>
            <w:r w:rsidRPr="000D470D">
              <w:t>R$ 8.401,47</w:t>
            </w:r>
          </w:p>
        </w:tc>
      </w:tr>
      <w:tr w:rsidR="007847F8" w:rsidRPr="000D470D" w14:paraId="79AE20BF" w14:textId="77777777" w:rsidTr="007847F8">
        <w:trPr>
          <w:trHeight w:val="70"/>
        </w:trPr>
        <w:tc>
          <w:tcPr>
            <w:tcW w:w="1389" w:type="dxa"/>
            <w:noWrap/>
            <w:hideMark/>
          </w:tcPr>
          <w:p w14:paraId="78B6039C" w14:textId="77777777" w:rsidR="007847F8" w:rsidRPr="000D470D" w:rsidRDefault="007847F8" w:rsidP="007847F8">
            <w:pPr>
              <w:spacing w:after="227" w:line="259" w:lineRule="auto"/>
            </w:pPr>
            <w:r w:rsidRPr="000D470D">
              <w:t>Carro</w:t>
            </w:r>
          </w:p>
        </w:tc>
        <w:tc>
          <w:tcPr>
            <w:tcW w:w="1133" w:type="dxa"/>
            <w:vMerge/>
            <w:hideMark/>
          </w:tcPr>
          <w:p w14:paraId="79B55DDF" w14:textId="77777777" w:rsidR="007847F8" w:rsidRPr="000D470D" w:rsidRDefault="007847F8" w:rsidP="007847F8">
            <w:pPr>
              <w:spacing w:after="227" w:line="259" w:lineRule="auto"/>
            </w:pPr>
          </w:p>
        </w:tc>
        <w:tc>
          <w:tcPr>
            <w:tcW w:w="1701" w:type="dxa"/>
            <w:vMerge/>
            <w:hideMark/>
          </w:tcPr>
          <w:p w14:paraId="3DDF2AEC" w14:textId="77777777" w:rsidR="007847F8" w:rsidRPr="000D470D" w:rsidRDefault="007847F8" w:rsidP="007847F8">
            <w:pPr>
              <w:spacing w:after="227" w:line="259" w:lineRule="auto"/>
            </w:pPr>
          </w:p>
        </w:tc>
        <w:tc>
          <w:tcPr>
            <w:tcW w:w="1559" w:type="dxa"/>
            <w:hideMark/>
          </w:tcPr>
          <w:p w14:paraId="357E83C4" w14:textId="77777777" w:rsidR="007847F8" w:rsidRPr="000D470D" w:rsidRDefault="007847F8" w:rsidP="007847F8">
            <w:pPr>
              <w:spacing w:after="227" w:line="259" w:lineRule="auto"/>
              <w:jc w:val="center"/>
            </w:pPr>
            <w:r w:rsidRPr="000D470D">
              <w:t>Flex</w:t>
            </w:r>
          </w:p>
        </w:tc>
        <w:tc>
          <w:tcPr>
            <w:tcW w:w="1276" w:type="dxa"/>
            <w:hideMark/>
          </w:tcPr>
          <w:p w14:paraId="5191BC7C" w14:textId="77777777" w:rsidR="007847F8" w:rsidRPr="000D470D" w:rsidRDefault="007847F8" w:rsidP="007847F8">
            <w:pPr>
              <w:spacing w:after="227" w:line="259" w:lineRule="auto"/>
              <w:jc w:val="center"/>
            </w:pPr>
            <w:r w:rsidRPr="000D470D">
              <w:t>RIS0H54</w:t>
            </w:r>
          </w:p>
        </w:tc>
        <w:tc>
          <w:tcPr>
            <w:tcW w:w="1418" w:type="dxa"/>
            <w:hideMark/>
          </w:tcPr>
          <w:p w14:paraId="5EF8C96C" w14:textId="77777777" w:rsidR="007847F8" w:rsidRPr="000D470D" w:rsidRDefault="007847F8" w:rsidP="007847F8">
            <w:pPr>
              <w:spacing w:after="227" w:line="259" w:lineRule="auto"/>
              <w:jc w:val="center"/>
            </w:pPr>
            <w:r w:rsidRPr="000D470D">
              <w:t>2020</w:t>
            </w:r>
          </w:p>
        </w:tc>
        <w:tc>
          <w:tcPr>
            <w:tcW w:w="1701" w:type="dxa"/>
            <w:hideMark/>
          </w:tcPr>
          <w:p w14:paraId="09540F0D" w14:textId="77777777" w:rsidR="007847F8" w:rsidRPr="000D470D" w:rsidRDefault="007847F8" w:rsidP="007847F8">
            <w:pPr>
              <w:spacing w:after="227" w:line="259" w:lineRule="auto"/>
              <w:jc w:val="center"/>
            </w:pPr>
            <w:r w:rsidRPr="000D470D">
              <w:t>R$ 40.007,00</w:t>
            </w:r>
          </w:p>
        </w:tc>
        <w:tc>
          <w:tcPr>
            <w:tcW w:w="1842" w:type="dxa"/>
            <w:hideMark/>
          </w:tcPr>
          <w:p w14:paraId="78D21EE4" w14:textId="77777777" w:rsidR="007847F8" w:rsidRPr="000D470D" w:rsidRDefault="007847F8" w:rsidP="007847F8">
            <w:pPr>
              <w:spacing w:after="227" w:line="259" w:lineRule="auto"/>
              <w:jc w:val="center"/>
            </w:pPr>
            <w:r w:rsidRPr="000D470D">
              <w:t>R$ 12.002,10</w:t>
            </w:r>
          </w:p>
        </w:tc>
        <w:tc>
          <w:tcPr>
            <w:tcW w:w="1985" w:type="dxa"/>
            <w:noWrap/>
            <w:hideMark/>
          </w:tcPr>
          <w:p w14:paraId="2FF8015F" w14:textId="77777777" w:rsidR="007847F8" w:rsidRPr="000D470D" w:rsidRDefault="007847F8" w:rsidP="007847F8">
            <w:pPr>
              <w:spacing w:after="227" w:line="259" w:lineRule="auto"/>
              <w:jc w:val="center"/>
            </w:pPr>
            <w:r w:rsidRPr="000D470D">
              <w:t>R$ 3.600,63</w:t>
            </w:r>
          </w:p>
        </w:tc>
        <w:tc>
          <w:tcPr>
            <w:tcW w:w="1672" w:type="dxa"/>
            <w:noWrap/>
            <w:hideMark/>
          </w:tcPr>
          <w:p w14:paraId="58596CC2" w14:textId="77777777" w:rsidR="007847F8" w:rsidRPr="000D470D" w:rsidRDefault="007847F8" w:rsidP="007847F8">
            <w:pPr>
              <w:spacing w:after="227" w:line="259" w:lineRule="auto"/>
              <w:jc w:val="center"/>
            </w:pPr>
            <w:r w:rsidRPr="000D470D">
              <w:t>R$ 8.401,47</w:t>
            </w:r>
          </w:p>
        </w:tc>
      </w:tr>
      <w:tr w:rsidR="007847F8" w:rsidRPr="000D470D" w14:paraId="69F7D1A4" w14:textId="77777777" w:rsidTr="007847F8">
        <w:trPr>
          <w:trHeight w:val="196"/>
        </w:trPr>
        <w:tc>
          <w:tcPr>
            <w:tcW w:w="1389" w:type="dxa"/>
            <w:noWrap/>
            <w:hideMark/>
          </w:tcPr>
          <w:p w14:paraId="282B2A29" w14:textId="77777777" w:rsidR="007847F8" w:rsidRPr="000D470D" w:rsidRDefault="007847F8" w:rsidP="007847F8">
            <w:pPr>
              <w:spacing w:after="227" w:line="259" w:lineRule="auto"/>
            </w:pPr>
            <w:r w:rsidRPr="000D470D">
              <w:t>Carro</w:t>
            </w:r>
          </w:p>
        </w:tc>
        <w:tc>
          <w:tcPr>
            <w:tcW w:w="1133" w:type="dxa"/>
            <w:vMerge/>
            <w:hideMark/>
          </w:tcPr>
          <w:p w14:paraId="1AFD3A98" w14:textId="77777777" w:rsidR="007847F8" w:rsidRPr="000D470D" w:rsidRDefault="007847F8" w:rsidP="007847F8">
            <w:pPr>
              <w:spacing w:after="227" w:line="259" w:lineRule="auto"/>
            </w:pPr>
          </w:p>
        </w:tc>
        <w:tc>
          <w:tcPr>
            <w:tcW w:w="1701" w:type="dxa"/>
            <w:hideMark/>
          </w:tcPr>
          <w:p w14:paraId="7FBD8892" w14:textId="77777777" w:rsidR="007847F8" w:rsidRPr="000D470D" w:rsidRDefault="007847F8" w:rsidP="007847F8">
            <w:pPr>
              <w:spacing w:after="227" w:line="259" w:lineRule="auto"/>
            </w:pPr>
            <w:r w:rsidRPr="000D470D">
              <w:t>Logan Expression</w:t>
            </w:r>
          </w:p>
        </w:tc>
        <w:tc>
          <w:tcPr>
            <w:tcW w:w="1559" w:type="dxa"/>
            <w:hideMark/>
          </w:tcPr>
          <w:p w14:paraId="252D4173" w14:textId="77777777" w:rsidR="007847F8" w:rsidRPr="000D470D" w:rsidRDefault="007847F8" w:rsidP="007847F8">
            <w:pPr>
              <w:spacing w:after="227" w:line="259" w:lineRule="auto"/>
              <w:jc w:val="center"/>
            </w:pPr>
            <w:r w:rsidRPr="000D470D">
              <w:t>Flex</w:t>
            </w:r>
          </w:p>
        </w:tc>
        <w:tc>
          <w:tcPr>
            <w:tcW w:w="1276" w:type="dxa"/>
            <w:hideMark/>
          </w:tcPr>
          <w:p w14:paraId="5434AEB8" w14:textId="77777777" w:rsidR="007847F8" w:rsidRPr="000D470D" w:rsidRDefault="007847F8" w:rsidP="007847F8">
            <w:pPr>
              <w:spacing w:after="227" w:line="259" w:lineRule="auto"/>
              <w:jc w:val="center"/>
            </w:pPr>
            <w:r w:rsidRPr="000D470D">
              <w:t>LPF3593</w:t>
            </w:r>
          </w:p>
        </w:tc>
        <w:tc>
          <w:tcPr>
            <w:tcW w:w="1418" w:type="dxa"/>
            <w:hideMark/>
          </w:tcPr>
          <w:p w14:paraId="041FAFCD" w14:textId="77777777" w:rsidR="007847F8" w:rsidRPr="000D470D" w:rsidRDefault="007847F8" w:rsidP="007847F8">
            <w:pPr>
              <w:spacing w:after="227" w:line="259" w:lineRule="auto"/>
              <w:jc w:val="center"/>
            </w:pPr>
            <w:r w:rsidRPr="000D470D">
              <w:t>2008</w:t>
            </w:r>
          </w:p>
        </w:tc>
        <w:tc>
          <w:tcPr>
            <w:tcW w:w="1701" w:type="dxa"/>
            <w:hideMark/>
          </w:tcPr>
          <w:p w14:paraId="4EA7EE9D" w14:textId="77777777" w:rsidR="007847F8" w:rsidRPr="000D470D" w:rsidRDefault="007847F8" w:rsidP="007847F8">
            <w:pPr>
              <w:spacing w:after="227" w:line="259" w:lineRule="auto"/>
              <w:jc w:val="center"/>
            </w:pPr>
            <w:r w:rsidRPr="000D470D">
              <w:t>R$ 20.002,00</w:t>
            </w:r>
          </w:p>
        </w:tc>
        <w:tc>
          <w:tcPr>
            <w:tcW w:w="1842" w:type="dxa"/>
            <w:hideMark/>
          </w:tcPr>
          <w:p w14:paraId="1B79DE25" w14:textId="77777777" w:rsidR="007847F8" w:rsidRPr="000D470D" w:rsidRDefault="007847F8" w:rsidP="007847F8">
            <w:pPr>
              <w:spacing w:after="227" w:line="259" w:lineRule="auto"/>
              <w:jc w:val="center"/>
            </w:pPr>
            <w:r w:rsidRPr="000D470D">
              <w:t>R$ 6.000,60</w:t>
            </w:r>
          </w:p>
        </w:tc>
        <w:tc>
          <w:tcPr>
            <w:tcW w:w="1985" w:type="dxa"/>
            <w:noWrap/>
            <w:hideMark/>
          </w:tcPr>
          <w:p w14:paraId="2D4BF481" w14:textId="77777777" w:rsidR="007847F8" w:rsidRPr="000D470D" w:rsidRDefault="007847F8" w:rsidP="007847F8">
            <w:pPr>
              <w:spacing w:after="227" w:line="259" w:lineRule="auto"/>
              <w:jc w:val="center"/>
            </w:pPr>
            <w:r w:rsidRPr="000D470D">
              <w:t>R$ 1.800,18</w:t>
            </w:r>
          </w:p>
        </w:tc>
        <w:tc>
          <w:tcPr>
            <w:tcW w:w="1672" w:type="dxa"/>
            <w:noWrap/>
            <w:hideMark/>
          </w:tcPr>
          <w:p w14:paraId="55EFC224" w14:textId="77777777" w:rsidR="007847F8" w:rsidRPr="000D470D" w:rsidRDefault="007847F8" w:rsidP="007847F8">
            <w:pPr>
              <w:spacing w:after="227" w:line="259" w:lineRule="auto"/>
              <w:jc w:val="center"/>
            </w:pPr>
            <w:r w:rsidRPr="000D470D">
              <w:t>R$ 4.200,42</w:t>
            </w:r>
          </w:p>
        </w:tc>
      </w:tr>
      <w:tr w:rsidR="007847F8" w:rsidRPr="000D470D" w14:paraId="2276A104" w14:textId="77777777" w:rsidTr="007847F8">
        <w:trPr>
          <w:trHeight w:val="70"/>
        </w:trPr>
        <w:tc>
          <w:tcPr>
            <w:tcW w:w="1389" w:type="dxa"/>
            <w:noWrap/>
            <w:hideMark/>
          </w:tcPr>
          <w:p w14:paraId="6332765D" w14:textId="77777777" w:rsidR="007847F8" w:rsidRPr="000D470D" w:rsidRDefault="007847F8" w:rsidP="007847F8">
            <w:pPr>
              <w:spacing w:after="227" w:line="259" w:lineRule="auto"/>
            </w:pPr>
            <w:r w:rsidRPr="000D470D">
              <w:t>Carro</w:t>
            </w:r>
          </w:p>
        </w:tc>
        <w:tc>
          <w:tcPr>
            <w:tcW w:w="1133" w:type="dxa"/>
            <w:vMerge/>
            <w:hideMark/>
          </w:tcPr>
          <w:p w14:paraId="21F3BC4E" w14:textId="77777777" w:rsidR="007847F8" w:rsidRPr="000D470D" w:rsidRDefault="007847F8" w:rsidP="007847F8">
            <w:pPr>
              <w:spacing w:after="227" w:line="259" w:lineRule="auto"/>
            </w:pPr>
          </w:p>
        </w:tc>
        <w:tc>
          <w:tcPr>
            <w:tcW w:w="1701" w:type="dxa"/>
            <w:vMerge w:val="restart"/>
            <w:hideMark/>
          </w:tcPr>
          <w:p w14:paraId="1E8BD31B" w14:textId="77777777" w:rsidR="007847F8" w:rsidRPr="000D470D" w:rsidRDefault="007847F8" w:rsidP="007847F8">
            <w:pPr>
              <w:spacing w:after="227" w:line="259" w:lineRule="auto"/>
            </w:pPr>
            <w:r w:rsidRPr="000D470D">
              <w:t>Logan Zen 10 MT</w:t>
            </w:r>
          </w:p>
        </w:tc>
        <w:tc>
          <w:tcPr>
            <w:tcW w:w="1559" w:type="dxa"/>
            <w:hideMark/>
          </w:tcPr>
          <w:p w14:paraId="752E7352" w14:textId="77777777" w:rsidR="007847F8" w:rsidRPr="000D470D" w:rsidRDefault="007847F8" w:rsidP="007847F8">
            <w:pPr>
              <w:spacing w:after="227" w:line="259" w:lineRule="auto"/>
              <w:jc w:val="center"/>
            </w:pPr>
            <w:r w:rsidRPr="000D470D">
              <w:t>Flex</w:t>
            </w:r>
          </w:p>
        </w:tc>
        <w:tc>
          <w:tcPr>
            <w:tcW w:w="1276" w:type="dxa"/>
            <w:hideMark/>
          </w:tcPr>
          <w:p w14:paraId="120AF9B1" w14:textId="77777777" w:rsidR="007847F8" w:rsidRPr="000D470D" w:rsidRDefault="007847F8" w:rsidP="007847F8">
            <w:pPr>
              <w:spacing w:after="227" w:line="259" w:lineRule="auto"/>
              <w:jc w:val="center"/>
            </w:pPr>
            <w:r w:rsidRPr="000D470D">
              <w:t>RJA5E98</w:t>
            </w:r>
          </w:p>
        </w:tc>
        <w:tc>
          <w:tcPr>
            <w:tcW w:w="1418" w:type="dxa"/>
            <w:hideMark/>
          </w:tcPr>
          <w:p w14:paraId="4A19BA2A" w14:textId="77777777" w:rsidR="007847F8" w:rsidRPr="000D470D" w:rsidRDefault="007847F8" w:rsidP="007847F8">
            <w:pPr>
              <w:spacing w:after="227" w:line="259" w:lineRule="auto"/>
              <w:jc w:val="center"/>
            </w:pPr>
            <w:r w:rsidRPr="000D470D">
              <w:t>2022</w:t>
            </w:r>
          </w:p>
        </w:tc>
        <w:tc>
          <w:tcPr>
            <w:tcW w:w="1701" w:type="dxa"/>
            <w:hideMark/>
          </w:tcPr>
          <w:p w14:paraId="5807C64E" w14:textId="77777777" w:rsidR="007847F8" w:rsidRPr="000D470D" w:rsidRDefault="007847F8" w:rsidP="007847F8">
            <w:pPr>
              <w:spacing w:after="227" w:line="259" w:lineRule="auto"/>
              <w:jc w:val="center"/>
            </w:pPr>
            <w:r w:rsidRPr="000D470D">
              <w:t>R$ 61.102,00</w:t>
            </w:r>
          </w:p>
        </w:tc>
        <w:tc>
          <w:tcPr>
            <w:tcW w:w="1842" w:type="dxa"/>
            <w:hideMark/>
          </w:tcPr>
          <w:p w14:paraId="3D4F9180" w14:textId="77777777" w:rsidR="007847F8" w:rsidRPr="000D470D" w:rsidRDefault="007847F8" w:rsidP="007847F8">
            <w:pPr>
              <w:spacing w:after="227" w:line="259" w:lineRule="auto"/>
              <w:jc w:val="center"/>
            </w:pPr>
            <w:r w:rsidRPr="000D470D">
              <w:t>R$ 18.330,60</w:t>
            </w:r>
          </w:p>
        </w:tc>
        <w:tc>
          <w:tcPr>
            <w:tcW w:w="1985" w:type="dxa"/>
            <w:noWrap/>
            <w:hideMark/>
          </w:tcPr>
          <w:p w14:paraId="308DBC4F" w14:textId="77777777" w:rsidR="007847F8" w:rsidRPr="000D470D" w:rsidRDefault="007847F8" w:rsidP="007847F8">
            <w:pPr>
              <w:spacing w:after="227" w:line="259" w:lineRule="auto"/>
              <w:jc w:val="center"/>
            </w:pPr>
            <w:r w:rsidRPr="000D470D">
              <w:t>R$ 5.499,18</w:t>
            </w:r>
          </w:p>
        </w:tc>
        <w:tc>
          <w:tcPr>
            <w:tcW w:w="1672" w:type="dxa"/>
            <w:noWrap/>
            <w:hideMark/>
          </w:tcPr>
          <w:p w14:paraId="487DF040" w14:textId="77777777" w:rsidR="007847F8" w:rsidRPr="000D470D" w:rsidRDefault="007847F8" w:rsidP="007847F8">
            <w:pPr>
              <w:spacing w:after="227" w:line="259" w:lineRule="auto"/>
              <w:jc w:val="center"/>
            </w:pPr>
            <w:r w:rsidRPr="000D470D">
              <w:t>R$ 12.831,42</w:t>
            </w:r>
          </w:p>
        </w:tc>
      </w:tr>
      <w:tr w:rsidR="007847F8" w:rsidRPr="000D470D" w14:paraId="30F01F90" w14:textId="77777777" w:rsidTr="007847F8">
        <w:trPr>
          <w:trHeight w:val="70"/>
        </w:trPr>
        <w:tc>
          <w:tcPr>
            <w:tcW w:w="1389" w:type="dxa"/>
            <w:noWrap/>
            <w:hideMark/>
          </w:tcPr>
          <w:p w14:paraId="3C0BE128" w14:textId="77777777" w:rsidR="007847F8" w:rsidRPr="000D470D" w:rsidRDefault="007847F8" w:rsidP="007847F8">
            <w:pPr>
              <w:spacing w:after="227" w:line="259" w:lineRule="auto"/>
            </w:pPr>
            <w:r w:rsidRPr="000D470D">
              <w:t>Carro</w:t>
            </w:r>
          </w:p>
        </w:tc>
        <w:tc>
          <w:tcPr>
            <w:tcW w:w="1133" w:type="dxa"/>
            <w:vMerge/>
            <w:hideMark/>
          </w:tcPr>
          <w:p w14:paraId="2EC9990B" w14:textId="77777777" w:rsidR="007847F8" w:rsidRPr="000D470D" w:rsidRDefault="007847F8" w:rsidP="007847F8">
            <w:pPr>
              <w:spacing w:after="227" w:line="259" w:lineRule="auto"/>
            </w:pPr>
          </w:p>
        </w:tc>
        <w:tc>
          <w:tcPr>
            <w:tcW w:w="1701" w:type="dxa"/>
            <w:vMerge/>
            <w:hideMark/>
          </w:tcPr>
          <w:p w14:paraId="070108DA" w14:textId="77777777" w:rsidR="007847F8" w:rsidRPr="000D470D" w:rsidRDefault="007847F8" w:rsidP="007847F8">
            <w:pPr>
              <w:spacing w:after="227" w:line="259" w:lineRule="auto"/>
            </w:pPr>
          </w:p>
        </w:tc>
        <w:tc>
          <w:tcPr>
            <w:tcW w:w="1559" w:type="dxa"/>
            <w:hideMark/>
          </w:tcPr>
          <w:p w14:paraId="4DBD3C1B" w14:textId="77777777" w:rsidR="007847F8" w:rsidRPr="000D470D" w:rsidRDefault="007847F8" w:rsidP="007847F8">
            <w:pPr>
              <w:spacing w:after="227" w:line="259" w:lineRule="auto"/>
              <w:jc w:val="center"/>
            </w:pPr>
            <w:r w:rsidRPr="000D470D">
              <w:t>Flex</w:t>
            </w:r>
          </w:p>
        </w:tc>
        <w:tc>
          <w:tcPr>
            <w:tcW w:w="1276" w:type="dxa"/>
            <w:hideMark/>
          </w:tcPr>
          <w:p w14:paraId="6FB7B863" w14:textId="77777777" w:rsidR="007847F8" w:rsidRPr="000D470D" w:rsidRDefault="007847F8" w:rsidP="007847F8">
            <w:pPr>
              <w:spacing w:after="227" w:line="259" w:lineRule="auto"/>
              <w:jc w:val="center"/>
            </w:pPr>
            <w:r w:rsidRPr="000D470D">
              <w:t>RJA5E99</w:t>
            </w:r>
          </w:p>
        </w:tc>
        <w:tc>
          <w:tcPr>
            <w:tcW w:w="1418" w:type="dxa"/>
            <w:hideMark/>
          </w:tcPr>
          <w:p w14:paraId="7629B356" w14:textId="77777777" w:rsidR="007847F8" w:rsidRPr="000D470D" w:rsidRDefault="007847F8" w:rsidP="007847F8">
            <w:pPr>
              <w:spacing w:after="227" w:line="259" w:lineRule="auto"/>
              <w:jc w:val="center"/>
            </w:pPr>
            <w:r w:rsidRPr="000D470D">
              <w:t>2022</w:t>
            </w:r>
          </w:p>
        </w:tc>
        <w:tc>
          <w:tcPr>
            <w:tcW w:w="1701" w:type="dxa"/>
            <w:hideMark/>
          </w:tcPr>
          <w:p w14:paraId="38D1D05F" w14:textId="77777777" w:rsidR="007847F8" w:rsidRPr="000D470D" w:rsidRDefault="007847F8" w:rsidP="007847F8">
            <w:pPr>
              <w:spacing w:after="227" w:line="259" w:lineRule="auto"/>
              <w:jc w:val="center"/>
            </w:pPr>
            <w:r w:rsidRPr="000D470D">
              <w:t>R$ 61.102,00</w:t>
            </w:r>
          </w:p>
        </w:tc>
        <w:tc>
          <w:tcPr>
            <w:tcW w:w="1842" w:type="dxa"/>
            <w:hideMark/>
          </w:tcPr>
          <w:p w14:paraId="6433962A" w14:textId="77777777" w:rsidR="007847F8" w:rsidRPr="000D470D" w:rsidRDefault="007847F8" w:rsidP="007847F8">
            <w:pPr>
              <w:spacing w:after="227" w:line="259" w:lineRule="auto"/>
              <w:jc w:val="center"/>
            </w:pPr>
            <w:r w:rsidRPr="000D470D">
              <w:t>R$ 18.330,60</w:t>
            </w:r>
          </w:p>
        </w:tc>
        <w:tc>
          <w:tcPr>
            <w:tcW w:w="1985" w:type="dxa"/>
            <w:noWrap/>
            <w:hideMark/>
          </w:tcPr>
          <w:p w14:paraId="2A14B84E" w14:textId="77777777" w:rsidR="007847F8" w:rsidRPr="000D470D" w:rsidRDefault="007847F8" w:rsidP="007847F8">
            <w:pPr>
              <w:spacing w:after="227" w:line="259" w:lineRule="auto"/>
              <w:jc w:val="center"/>
            </w:pPr>
            <w:r w:rsidRPr="000D470D">
              <w:t>R$ 5.499,18</w:t>
            </w:r>
          </w:p>
        </w:tc>
        <w:tc>
          <w:tcPr>
            <w:tcW w:w="1672" w:type="dxa"/>
            <w:noWrap/>
            <w:hideMark/>
          </w:tcPr>
          <w:p w14:paraId="77EF4327" w14:textId="77777777" w:rsidR="007847F8" w:rsidRPr="000D470D" w:rsidRDefault="007847F8" w:rsidP="007847F8">
            <w:pPr>
              <w:spacing w:after="227" w:line="259" w:lineRule="auto"/>
              <w:jc w:val="center"/>
            </w:pPr>
            <w:r w:rsidRPr="000D470D">
              <w:t>R$ 12.831,42</w:t>
            </w:r>
          </w:p>
        </w:tc>
      </w:tr>
      <w:tr w:rsidR="007847F8" w:rsidRPr="000D470D" w14:paraId="257B5358" w14:textId="77777777" w:rsidTr="007847F8">
        <w:trPr>
          <w:trHeight w:val="70"/>
        </w:trPr>
        <w:tc>
          <w:tcPr>
            <w:tcW w:w="1389" w:type="dxa"/>
            <w:noWrap/>
            <w:hideMark/>
          </w:tcPr>
          <w:p w14:paraId="06F79C7A" w14:textId="77777777" w:rsidR="007847F8" w:rsidRPr="000D470D" w:rsidRDefault="007847F8" w:rsidP="007847F8">
            <w:pPr>
              <w:spacing w:after="227" w:line="259" w:lineRule="auto"/>
            </w:pPr>
            <w:r w:rsidRPr="000D470D">
              <w:t>Carro</w:t>
            </w:r>
          </w:p>
        </w:tc>
        <w:tc>
          <w:tcPr>
            <w:tcW w:w="1133" w:type="dxa"/>
            <w:vMerge/>
            <w:hideMark/>
          </w:tcPr>
          <w:p w14:paraId="643A9A88" w14:textId="77777777" w:rsidR="007847F8" w:rsidRPr="000D470D" w:rsidRDefault="007847F8" w:rsidP="007847F8">
            <w:pPr>
              <w:spacing w:after="227" w:line="259" w:lineRule="auto"/>
            </w:pPr>
          </w:p>
        </w:tc>
        <w:tc>
          <w:tcPr>
            <w:tcW w:w="1701" w:type="dxa"/>
            <w:vMerge/>
            <w:hideMark/>
          </w:tcPr>
          <w:p w14:paraId="374745AC" w14:textId="77777777" w:rsidR="007847F8" w:rsidRPr="000D470D" w:rsidRDefault="007847F8" w:rsidP="007847F8">
            <w:pPr>
              <w:spacing w:after="227" w:line="259" w:lineRule="auto"/>
            </w:pPr>
          </w:p>
        </w:tc>
        <w:tc>
          <w:tcPr>
            <w:tcW w:w="1559" w:type="dxa"/>
            <w:hideMark/>
          </w:tcPr>
          <w:p w14:paraId="4448B166" w14:textId="77777777" w:rsidR="007847F8" w:rsidRPr="000D470D" w:rsidRDefault="007847F8" w:rsidP="007847F8">
            <w:pPr>
              <w:spacing w:after="227" w:line="259" w:lineRule="auto"/>
              <w:jc w:val="center"/>
            </w:pPr>
            <w:r w:rsidRPr="000D470D">
              <w:t>Flex</w:t>
            </w:r>
          </w:p>
        </w:tc>
        <w:tc>
          <w:tcPr>
            <w:tcW w:w="1276" w:type="dxa"/>
            <w:hideMark/>
          </w:tcPr>
          <w:p w14:paraId="33CA6EB2" w14:textId="77777777" w:rsidR="007847F8" w:rsidRPr="000D470D" w:rsidRDefault="007847F8" w:rsidP="007847F8">
            <w:pPr>
              <w:spacing w:after="227" w:line="259" w:lineRule="auto"/>
              <w:jc w:val="center"/>
            </w:pPr>
            <w:r w:rsidRPr="000D470D">
              <w:t>RJA5F00</w:t>
            </w:r>
          </w:p>
        </w:tc>
        <w:tc>
          <w:tcPr>
            <w:tcW w:w="1418" w:type="dxa"/>
            <w:hideMark/>
          </w:tcPr>
          <w:p w14:paraId="780577EE" w14:textId="77777777" w:rsidR="007847F8" w:rsidRPr="000D470D" w:rsidRDefault="007847F8" w:rsidP="007847F8">
            <w:pPr>
              <w:spacing w:after="227" w:line="259" w:lineRule="auto"/>
              <w:jc w:val="center"/>
            </w:pPr>
            <w:r w:rsidRPr="000D470D">
              <w:t>2022</w:t>
            </w:r>
          </w:p>
        </w:tc>
        <w:tc>
          <w:tcPr>
            <w:tcW w:w="1701" w:type="dxa"/>
            <w:hideMark/>
          </w:tcPr>
          <w:p w14:paraId="04D6DA6E" w14:textId="77777777" w:rsidR="007847F8" w:rsidRPr="000D470D" w:rsidRDefault="007847F8" w:rsidP="007847F8">
            <w:pPr>
              <w:spacing w:after="227" w:line="259" w:lineRule="auto"/>
              <w:jc w:val="center"/>
            </w:pPr>
            <w:r w:rsidRPr="000D470D">
              <w:t>R$ 61.102,00</w:t>
            </w:r>
          </w:p>
        </w:tc>
        <w:tc>
          <w:tcPr>
            <w:tcW w:w="1842" w:type="dxa"/>
            <w:hideMark/>
          </w:tcPr>
          <w:p w14:paraId="41864FE7" w14:textId="77777777" w:rsidR="007847F8" w:rsidRPr="000D470D" w:rsidRDefault="007847F8" w:rsidP="007847F8">
            <w:pPr>
              <w:spacing w:after="227" w:line="259" w:lineRule="auto"/>
              <w:jc w:val="center"/>
            </w:pPr>
            <w:r w:rsidRPr="000D470D">
              <w:t>R$ 18.330,60</w:t>
            </w:r>
          </w:p>
        </w:tc>
        <w:tc>
          <w:tcPr>
            <w:tcW w:w="1985" w:type="dxa"/>
            <w:noWrap/>
            <w:hideMark/>
          </w:tcPr>
          <w:p w14:paraId="58B4359F" w14:textId="77777777" w:rsidR="007847F8" w:rsidRPr="000D470D" w:rsidRDefault="007847F8" w:rsidP="007847F8">
            <w:pPr>
              <w:spacing w:after="227" w:line="259" w:lineRule="auto"/>
              <w:jc w:val="center"/>
            </w:pPr>
            <w:r w:rsidRPr="000D470D">
              <w:t>R$ 17.230,76</w:t>
            </w:r>
          </w:p>
        </w:tc>
        <w:tc>
          <w:tcPr>
            <w:tcW w:w="1672" w:type="dxa"/>
            <w:noWrap/>
            <w:hideMark/>
          </w:tcPr>
          <w:p w14:paraId="1479F366" w14:textId="77777777" w:rsidR="007847F8" w:rsidRPr="000D470D" w:rsidRDefault="007847F8" w:rsidP="007847F8">
            <w:pPr>
              <w:spacing w:after="227" w:line="259" w:lineRule="auto"/>
              <w:jc w:val="center"/>
            </w:pPr>
            <w:r w:rsidRPr="000D470D">
              <w:t>R$ 12.831,42</w:t>
            </w:r>
          </w:p>
        </w:tc>
      </w:tr>
      <w:tr w:rsidR="007847F8" w:rsidRPr="000D470D" w14:paraId="0B44F3F4" w14:textId="77777777" w:rsidTr="007847F8">
        <w:trPr>
          <w:trHeight w:val="70"/>
        </w:trPr>
        <w:tc>
          <w:tcPr>
            <w:tcW w:w="1389" w:type="dxa"/>
            <w:noWrap/>
            <w:hideMark/>
          </w:tcPr>
          <w:p w14:paraId="07390ECB" w14:textId="77777777" w:rsidR="007847F8" w:rsidRPr="000D470D" w:rsidRDefault="007847F8" w:rsidP="007847F8">
            <w:pPr>
              <w:spacing w:after="227" w:line="259" w:lineRule="auto"/>
            </w:pPr>
            <w:r w:rsidRPr="000D470D">
              <w:t>Carro</w:t>
            </w:r>
          </w:p>
        </w:tc>
        <w:tc>
          <w:tcPr>
            <w:tcW w:w="1133" w:type="dxa"/>
            <w:vMerge/>
            <w:hideMark/>
          </w:tcPr>
          <w:p w14:paraId="32F94196" w14:textId="77777777" w:rsidR="007847F8" w:rsidRPr="000D470D" w:rsidRDefault="007847F8" w:rsidP="007847F8">
            <w:pPr>
              <w:spacing w:after="227" w:line="259" w:lineRule="auto"/>
            </w:pPr>
          </w:p>
        </w:tc>
        <w:tc>
          <w:tcPr>
            <w:tcW w:w="1701" w:type="dxa"/>
            <w:vMerge/>
            <w:hideMark/>
          </w:tcPr>
          <w:p w14:paraId="1F55E80B" w14:textId="77777777" w:rsidR="007847F8" w:rsidRPr="000D470D" w:rsidRDefault="007847F8" w:rsidP="007847F8">
            <w:pPr>
              <w:spacing w:after="227" w:line="259" w:lineRule="auto"/>
            </w:pPr>
          </w:p>
        </w:tc>
        <w:tc>
          <w:tcPr>
            <w:tcW w:w="1559" w:type="dxa"/>
            <w:hideMark/>
          </w:tcPr>
          <w:p w14:paraId="3DB3AB96" w14:textId="77777777" w:rsidR="007847F8" w:rsidRPr="000D470D" w:rsidRDefault="007847F8" w:rsidP="007847F8">
            <w:pPr>
              <w:spacing w:after="227" w:line="259" w:lineRule="auto"/>
              <w:jc w:val="center"/>
            </w:pPr>
            <w:r w:rsidRPr="000D470D">
              <w:t>Flex</w:t>
            </w:r>
          </w:p>
        </w:tc>
        <w:tc>
          <w:tcPr>
            <w:tcW w:w="1276" w:type="dxa"/>
            <w:hideMark/>
          </w:tcPr>
          <w:p w14:paraId="30CA7F2C" w14:textId="77777777" w:rsidR="007847F8" w:rsidRPr="000D470D" w:rsidRDefault="007847F8" w:rsidP="007847F8">
            <w:pPr>
              <w:spacing w:after="227" w:line="259" w:lineRule="auto"/>
              <w:jc w:val="center"/>
            </w:pPr>
            <w:r w:rsidRPr="000D470D">
              <w:t>LPF3594</w:t>
            </w:r>
          </w:p>
        </w:tc>
        <w:tc>
          <w:tcPr>
            <w:tcW w:w="1418" w:type="dxa"/>
            <w:hideMark/>
          </w:tcPr>
          <w:p w14:paraId="637D811E" w14:textId="77777777" w:rsidR="007847F8" w:rsidRPr="000D470D" w:rsidRDefault="007847F8" w:rsidP="007847F8">
            <w:pPr>
              <w:spacing w:after="227" w:line="259" w:lineRule="auto"/>
              <w:jc w:val="center"/>
            </w:pPr>
            <w:r w:rsidRPr="000D470D">
              <w:t>2009</w:t>
            </w:r>
          </w:p>
        </w:tc>
        <w:tc>
          <w:tcPr>
            <w:tcW w:w="1701" w:type="dxa"/>
            <w:hideMark/>
          </w:tcPr>
          <w:p w14:paraId="60CF3656" w14:textId="77777777" w:rsidR="007847F8" w:rsidRPr="000D470D" w:rsidRDefault="007847F8" w:rsidP="007847F8">
            <w:pPr>
              <w:spacing w:after="227" w:line="259" w:lineRule="auto"/>
              <w:jc w:val="center"/>
            </w:pPr>
            <w:r w:rsidRPr="000D470D">
              <w:t>R$ 20.002,00</w:t>
            </w:r>
          </w:p>
        </w:tc>
        <w:tc>
          <w:tcPr>
            <w:tcW w:w="1842" w:type="dxa"/>
            <w:hideMark/>
          </w:tcPr>
          <w:p w14:paraId="0864644D" w14:textId="77777777" w:rsidR="007847F8" w:rsidRPr="000D470D" w:rsidRDefault="007847F8" w:rsidP="007847F8">
            <w:pPr>
              <w:spacing w:after="227" w:line="259" w:lineRule="auto"/>
              <w:jc w:val="center"/>
            </w:pPr>
            <w:r w:rsidRPr="000D470D">
              <w:t>R$ 6.000,60</w:t>
            </w:r>
          </w:p>
        </w:tc>
        <w:tc>
          <w:tcPr>
            <w:tcW w:w="1985" w:type="dxa"/>
            <w:noWrap/>
            <w:hideMark/>
          </w:tcPr>
          <w:p w14:paraId="0E689666" w14:textId="77777777" w:rsidR="007847F8" w:rsidRPr="000D470D" w:rsidRDefault="007847F8" w:rsidP="007847F8">
            <w:pPr>
              <w:spacing w:after="227" w:line="259" w:lineRule="auto"/>
              <w:jc w:val="center"/>
            </w:pPr>
            <w:r w:rsidRPr="000D470D">
              <w:t>R$ 1.800,18</w:t>
            </w:r>
          </w:p>
        </w:tc>
        <w:tc>
          <w:tcPr>
            <w:tcW w:w="1672" w:type="dxa"/>
            <w:noWrap/>
            <w:hideMark/>
          </w:tcPr>
          <w:p w14:paraId="5D5E71EA" w14:textId="77777777" w:rsidR="007847F8" w:rsidRPr="000D470D" w:rsidRDefault="007847F8" w:rsidP="007847F8">
            <w:pPr>
              <w:spacing w:after="227" w:line="259" w:lineRule="auto"/>
              <w:jc w:val="center"/>
            </w:pPr>
            <w:r w:rsidRPr="000D470D">
              <w:t>R$ 4.200,42</w:t>
            </w:r>
          </w:p>
        </w:tc>
      </w:tr>
      <w:tr w:rsidR="007847F8" w:rsidRPr="000D470D" w14:paraId="6EA7D009" w14:textId="77777777" w:rsidTr="007847F8">
        <w:trPr>
          <w:trHeight w:val="70"/>
        </w:trPr>
        <w:tc>
          <w:tcPr>
            <w:tcW w:w="1389" w:type="dxa"/>
            <w:noWrap/>
            <w:hideMark/>
          </w:tcPr>
          <w:p w14:paraId="6F4F983A" w14:textId="77777777" w:rsidR="007847F8" w:rsidRPr="000D470D" w:rsidRDefault="007847F8" w:rsidP="007847F8">
            <w:pPr>
              <w:spacing w:after="227" w:line="259" w:lineRule="auto"/>
            </w:pPr>
            <w:r w:rsidRPr="000D470D">
              <w:t>Carro</w:t>
            </w:r>
          </w:p>
        </w:tc>
        <w:tc>
          <w:tcPr>
            <w:tcW w:w="1133" w:type="dxa"/>
            <w:vMerge w:val="restart"/>
            <w:noWrap/>
            <w:hideMark/>
          </w:tcPr>
          <w:p w14:paraId="5B8FD8F0" w14:textId="77777777" w:rsidR="007847F8" w:rsidRPr="000D470D" w:rsidRDefault="007847F8" w:rsidP="007847F8">
            <w:pPr>
              <w:spacing w:after="227" w:line="259" w:lineRule="auto"/>
            </w:pPr>
            <w:r w:rsidRPr="000D470D">
              <w:t>Nissan</w:t>
            </w:r>
          </w:p>
        </w:tc>
        <w:tc>
          <w:tcPr>
            <w:tcW w:w="1701" w:type="dxa"/>
            <w:vMerge w:val="restart"/>
            <w:hideMark/>
          </w:tcPr>
          <w:p w14:paraId="3882505F" w14:textId="77777777" w:rsidR="007847F8" w:rsidRPr="000D470D" w:rsidRDefault="007847F8" w:rsidP="007847F8">
            <w:pPr>
              <w:spacing w:after="227" w:line="259" w:lineRule="auto"/>
            </w:pPr>
            <w:r w:rsidRPr="000D470D">
              <w:t>Versa 16 SV</w:t>
            </w:r>
          </w:p>
        </w:tc>
        <w:tc>
          <w:tcPr>
            <w:tcW w:w="1559" w:type="dxa"/>
            <w:hideMark/>
          </w:tcPr>
          <w:p w14:paraId="7A52168A" w14:textId="77777777" w:rsidR="007847F8" w:rsidRPr="000D470D" w:rsidRDefault="007847F8" w:rsidP="007847F8">
            <w:pPr>
              <w:spacing w:after="227" w:line="259" w:lineRule="auto"/>
              <w:jc w:val="center"/>
            </w:pPr>
            <w:r w:rsidRPr="000D470D">
              <w:t>Flex</w:t>
            </w:r>
          </w:p>
        </w:tc>
        <w:tc>
          <w:tcPr>
            <w:tcW w:w="1276" w:type="dxa"/>
            <w:hideMark/>
          </w:tcPr>
          <w:p w14:paraId="3A3797A8" w14:textId="77777777" w:rsidR="007847F8" w:rsidRPr="000D470D" w:rsidRDefault="007847F8" w:rsidP="007847F8">
            <w:pPr>
              <w:spacing w:after="227" w:line="259" w:lineRule="auto"/>
              <w:jc w:val="center"/>
            </w:pPr>
            <w:r w:rsidRPr="000D470D">
              <w:t>LSI4124</w:t>
            </w:r>
          </w:p>
        </w:tc>
        <w:tc>
          <w:tcPr>
            <w:tcW w:w="1418" w:type="dxa"/>
            <w:hideMark/>
          </w:tcPr>
          <w:p w14:paraId="01C1D4B0" w14:textId="77777777" w:rsidR="007847F8" w:rsidRPr="000D470D" w:rsidRDefault="007847F8" w:rsidP="007847F8">
            <w:pPr>
              <w:spacing w:after="227" w:line="259" w:lineRule="auto"/>
              <w:jc w:val="center"/>
            </w:pPr>
            <w:r w:rsidRPr="000D470D">
              <w:t>2016</w:t>
            </w:r>
          </w:p>
        </w:tc>
        <w:tc>
          <w:tcPr>
            <w:tcW w:w="1701" w:type="dxa"/>
            <w:hideMark/>
          </w:tcPr>
          <w:p w14:paraId="04091073" w14:textId="77777777" w:rsidR="007847F8" w:rsidRPr="000D470D" w:rsidRDefault="007847F8" w:rsidP="007847F8">
            <w:pPr>
              <w:spacing w:after="227" w:line="259" w:lineRule="auto"/>
              <w:jc w:val="center"/>
            </w:pPr>
            <w:r w:rsidRPr="000D470D">
              <w:t>R$ 47.287,00</w:t>
            </w:r>
          </w:p>
        </w:tc>
        <w:tc>
          <w:tcPr>
            <w:tcW w:w="1842" w:type="dxa"/>
            <w:hideMark/>
          </w:tcPr>
          <w:p w14:paraId="6AC8BB35" w14:textId="77777777" w:rsidR="007847F8" w:rsidRPr="000D470D" w:rsidRDefault="007847F8" w:rsidP="007847F8">
            <w:pPr>
              <w:spacing w:after="227" w:line="259" w:lineRule="auto"/>
              <w:jc w:val="center"/>
            </w:pPr>
            <w:r w:rsidRPr="000D470D">
              <w:t>R$ 14.186,10</w:t>
            </w:r>
          </w:p>
        </w:tc>
        <w:tc>
          <w:tcPr>
            <w:tcW w:w="1985" w:type="dxa"/>
            <w:noWrap/>
            <w:hideMark/>
          </w:tcPr>
          <w:p w14:paraId="31C2D043" w14:textId="77777777" w:rsidR="007847F8" w:rsidRPr="000D470D" w:rsidRDefault="007847F8" w:rsidP="007847F8">
            <w:pPr>
              <w:spacing w:after="227" w:line="259" w:lineRule="auto"/>
              <w:jc w:val="center"/>
            </w:pPr>
            <w:r w:rsidRPr="000D470D">
              <w:t>R$ 4.255,83</w:t>
            </w:r>
          </w:p>
        </w:tc>
        <w:tc>
          <w:tcPr>
            <w:tcW w:w="1672" w:type="dxa"/>
            <w:noWrap/>
            <w:hideMark/>
          </w:tcPr>
          <w:p w14:paraId="19BC7A2D" w14:textId="77777777" w:rsidR="007847F8" w:rsidRPr="000D470D" w:rsidRDefault="007847F8" w:rsidP="007847F8">
            <w:pPr>
              <w:spacing w:after="227" w:line="259" w:lineRule="auto"/>
              <w:jc w:val="center"/>
            </w:pPr>
            <w:r w:rsidRPr="000D470D">
              <w:t>R$ 9.930,27</w:t>
            </w:r>
          </w:p>
        </w:tc>
      </w:tr>
      <w:tr w:rsidR="007847F8" w:rsidRPr="000D470D" w14:paraId="6FBFAD30" w14:textId="77777777" w:rsidTr="007847F8">
        <w:trPr>
          <w:trHeight w:val="112"/>
        </w:trPr>
        <w:tc>
          <w:tcPr>
            <w:tcW w:w="1389" w:type="dxa"/>
            <w:noWrap/>
            <w:hideMark/>
          </w:tcPr>
          <w:p w14:paraId="36E4D23F" w14:textId="77777777" w:rsidR="007847F8" w:rsidRPr="000D470D" w:rsidRDefault="007847F8" w:rsidP="007847F8">
            <w:pPr>
              <w:spacing w:after="227" w:line="259" w:lineRule="auto"/>
            </w:pPr>
            <w:r w:rsidRPr="000D470D">
              <w:t>Carro</w:t>
            </w:r>
          </w:p>
        </w:tc>
        <w:tc>
          <w:tcPr>
            <w:tcW w:w="1133" w:type="dxa"/>
            <w:vMerge/>
            <w:hideMark/>
          </w:tcPr>
          <w:p w14:paraId="036280CD" w14:textId="77777777" w:rsidR="007847F8" w:rsidRPr="000D470D" w:rsidRDefault="007847F8" w:rsidP="007847F8">
            <w:pPr>
              <w:spacing w:after="227" w:line="259" w:lineRule="auto"/>
            </w:pPr>
          </w:p>
        </w:tc>
        <w:tc>
          <w:tcPr>
            <w:tcW w:w="1701" w:type="dxa"/>
            <w:vMerge/>
            <w:hideMark/>
          </w:tcPr>
          <w:p w14:paraId="74F3D7A4" w14:textId="77777777" w:rsidR="007847F8" w:rsidRPr="000D470D" w:rsidRDefault="007847F8" w:rsidP="007847F8">
            <w:pPr>
              <w:spacing w:after="227" w:line="259" w:lineRule="auto"/>
            </w:pPr>
          </w:p>
        </w:tc>
        <w:tc>
          <w:tcPr>
            <w:tcW w:w="1559" w:type="dxa"/>
            <w:hideMark/>
          </w:tcPr>
          <w:p w14:paraId="49A49DFF" w14:textId="77777777" w:rsidR="007847F8" w:rsidRPr="000D470D" w:rsidRDefault="007847F8" w:rsidP="007847F8">
            <w:pPr>
              <w:spacing w:after="227" w:line="259" w:lineRule="auto"/>
              <w:jc w:val="center"/>
            </w:pPr>
            <w:r w:rsidRPr="000D470D">
              <w:t>Flex</w:t>
            </w:r>
          </w:p>
        </w:tc>
        <w:tc>
          <w:tcPr>
            <w:tcW w:w="1276" w:type="dxa"/>
            <w:hideMark/>
          </w:tcPr>
          <w:p w14:paraId="4B4E1D5F" w14:textId="77777777" w:rsidR="007847F8" w:rsidRPr="000D470D" w:rsidRDefault="007847F8" w:rsidP="007847F8">
            <w:pPr>
              <w:spacing w:after="227" w:line="259" w:lineRule="auto"/>
              <w:jc w:val="center"/>
            </w:pPr>
            <w:r w:rsidRPr="000D470D">
              <w:t>LMH6566</w:t>
            </w:r>
          </w:p>
        </w:tc>
        <w:tc>
          <w:tcPr>
            <w:tcW w:w="1418" w:type="dxa"/>
            <w:hideMark/>
          </w:tcPr>
          <w:p w14:paraId="0EC9A845" w14:textId="77777777" w:rsidR="007847F8" w:rsidRPr="000D470D" w:rsidRDefault="007847F8" w:rsidP="007847F8">
            <w:pPr>
              <w:spacing w:after="227" w:line="259" w:lineRule="auto"/>
              <w:jc w:val="center"/>
            </w:pPr>
            <w:r w:rsidRPr="000D470D">
              <w:t>2016</w:t>
            </w:r>
          </w:p>
        </w:tc>
        <w:tc>
          <w:tcPr>
            <w:tcW w:w="1701" w:type="dxa"/>
            <w:hideMark/>
          </w:tcPr>
          <w:p w14:paraId="694921FA" w14:textId="77777777" w:rsidR="007847F8" w:rsidRPr="000D470D" w:rsidRDefault="007847F8" w:rsidP="007847F8">
            <w:pPr>
              <w:spacing w:after="227" w:line="259" w:lineRule="auto"/>
              <w:jc w:val="center"/>
            </w:pPr>
            <w:r w:rsidRPr="000D470D">
              <w:t>R$ 47.287,00</w:t>
            </w:r>
          </w:p>
        </w:tc>
        <w:tc>
          <w:tcPr>
            <w:tcW w:w="1842" w:type="dxa"/>
            <w:hideMark/>
          </w:tcPr>
          <w:p w14:paraId="35A95587" w14:textId="77777777" w:rsidR="007847F8" w:rsidRPr="000D470D" w:rsidRDefault="007847F8" w:rsidP="007847F8">
            <w:pPr>
              <w:spacing w:after="227" w:line="259" w:lineRule="auto"/>
              <w:jc w:val="center"/>
            </w:pPr>
            <w:r w:rsidRPr="000D470D">
              <w:t>R$ 14.186,10</w:t>
            </w:r>
          </w:p>
        </w:tc>
        <w:tc>
          <w:tcPr>
            <w:tcW w:w="1985" w:type="dxa"/>
            <w:noWrap/>
            <w:hideMark/>
          </w:tcPr>
          <w:p w14:paraId="3C42F07D" w14:textId="77777777" w:rsidR="007847F8" w:rsidRPr="000D470D" w:rsidRDefault="007847F8" w:rsidP="007847F8">
            <w:pPr>
              <w:spacing w:after="227" w:line="259" w:lineRule="auto"/>
              <w:jc w:val="center"/>
            </w:pPr>
            <w:r w:rsidRPr="000D470D">
              <w:t>R$ 4.255,83</w:t>
            </w:r>
          </w:p>
        </w:tc>
        <w:tc>
          <w:tcPr>
            <w:tcW w:w="1672" w:type="dxa"/>
            <w:noWrap/>
            <w:hideMark/>
          </w:tcPr>
          <w:p w14:paraId="6F10BA15" w14:textId="77777777" w:rsidR="007847F8" w:rsidRPr="000D470D" w:rsidRDefault="007847F8" w:rsidP="007847F8">
            <w:pPr>
              <w:spacing w:after="227" w:line="259" w:lineRule="auto"/>
              <w:jc w:val="center"/>
            </w:pPr>
            <w:r w:rsidRPr="000D470D">
              <w:t>R$ 9.930,27</w:t>
            </w:r>
          </w:p>
        </w:tc>
      </w:tr>
      <w:tr w:rsidR="007847F8" w:rsidRPr="000D470D" w14:paraId="5DA02E4E" w14:textId="77777777" w:rsidTr="007847F8">
        <w:trPr>
          <w:trHeight w:val="70"/>
        </w:trPr>
        <w:tc>
          <w:tcPr>
            <w:tcW w:w="1389" w:type="dxa"/>
            <w:noWrap/>
            <w:hideMark/>
          </w:tcPr>
          <w:p w14:paraId="27640A7E" w14:textId="77777777" w:rsidR="007847F8" w:rsidRPr="000D470D" w:rsidRDefault="007847F8" w:rsidP="007847F8">
            <w:pPr>
              <w:spacing w:after="227" w:line="259" w:lineRule="auto"/>
            </w:pPr>
            <w:r w:rsidRPr="000D470D">
              <w:t>Carro</w:t>
            </w:r>
          </w:p>
        </w:tc>
        <w:tc>
          <w:tcPr>
            <w:tcW w:w="1133" w:type="dxa"/>
            <w:vMerge/>
            <w:hideMark/>
          </w:tcPr>
          <w:p w14:paraId="43F34795" w14:textId="77777777" w:rsidR="007847F8" w:rsidRPr="000D470D" w:rsidRDefault="007847F8" w:rsidP="007847F8">
            <w:pPr>
              <w:spacing w:after="227" w:line="259" w:lineRule="auto"/>
            </w:pPr>
          </w:p>
        </w:tc>
        <w:tc>
          <w:tcPr>
            <w:tcW w:w="1701" w:type="dxa"/>
            <w:vMerge/>
            <w:hideMark/>
          </w:tcPr>
          <w:p w14:paraId="670E07BA" w14:textId="77777777" w:rsidR="007847F8" w:rsidRPr="000D470D" w:rsidRDefault="007847F8" w:rsidP="007847F8">
            <w:pPr>
              <w:spacing w:after="227" w:line="259" w:lineRule="auto"/>
            </w:pPr>
          </w:p>
        </w:tc>
        <w:tc>
          <w:tcPr>
            <w:tcW w:w="1559" w:type="dxa"/>
            <w:hideMark/>
          </w:tcPr>
          <w:p w14:paraId="204B5A4A" w14:textId="77777777" w:rsidR="007847F8" w:rsidRPr="000D470D" w:rsidRDefault="007847F8" w:rsidP="007847F8">
            <w:pPr>
              <w:spacing w:after="227" w:line="259" w:lineRule="auto"/>
              <w:jc w:val="center"/>
            </w:pPr>
            <w:r w:rsidRPr="000D470D">
              <w:t>Flex</w:t>
            </w:r>
          </w:p>
        </w:tc>
        <w:tc>
          <w:tcPr>
            <w:tcW w:w="1276" w:type="dxa"/>
            <w:hideMark/>
          </w:tcPr>
          <w:p w14:paraId="05D39C0F" w14:textId="77777777" w:rsidR="007847F8" w:rsidRPr="000D470D" w:rsidRDefault="007847F8" w:rsidP="007847F8">
            <w:pPr>
              <w:spacing w:after="227" w:line="259" w:lineRule="auto"/>
              <w:jc w:val="center"/>
            </w:pPr>
            <w:r w:rsidRPr="000D470D">
              <w:t>LSI4134</w:t>
            </w:r>
          </w:p>
        </w:tc>
        <w:tc>
          <w:tcPr>
            <w:tcW w:w="1418" w:type="dxa"/>
            <w:hideMark/>
          </w:tcPr>
          <w:p w14:paraId="22169064" w14:textId="77777777" w:rsidR="007847F8" w:rsidRPr="000D470D" w:rsidRDefault="007847F8" w:rsidP="007847F8">
            <w:pPr>
              <w:spacing w:after="227" w:line="259" w:lineRule="auto"/>
              <w:jc w:val="center"/>
            </w:pPr>
            <w:r w:rsidRPr="000D470D">
              <w:t>2016</w:t>
            </w:r>
          </w:p>
        </w:tc>
        <w:tc>
          <w:tcPr>
            <w:tcW w:w="1701" w:type="dxa"/>
            <w:hideMark/>
          </w:tcPr>
          <w:p w14:paraId="56AE14DC" w14:textId="77777777" w:rsidR="007847F8" w:rsidRPr="000D470D" w:rsidRDefault="007847F8" w:rsidP="007847F8">
            <w:pPr>
              <w:spacing w:after="227" w:line="259" w:lineRule="auto"/>
              <w:jc w:val="center"/>
            </w:pPr>
            <w:r w:rsidRPr="000D470D">
              <w:t>R$ 47.287,00</w:t>
            </w:r>
          </w:p>
        </w:tc>
        <w:tc>
          <w:tcPr>
            <w:tcW w:w="1842" w:type="dxa"/>
            <w:hideMark/>
          </w:tcPr>
          <w:p w14:paraId="6F630F2A" w14:textId="77777777" w:rsidR="007847F8" w:rsidRPr="000D470D" w:rsidRDefault="007847F8" w:rsidP="007847F8">
            <w:pPr>
              <w:spacing w:after="227" w:line="259" w:lineRule="auto"/>
              <w:jc w:val="center"/>
            </w:pPr>
            <w:r w:rsidRPr="000D470D">
              <w:t>R$ 14.186,10</w:t>
            </w:r>
          </w:p>
        </w:tc>
        <w:tc>
          <w:tcPr>
            <w:tcW w:w="1985" w:type="dxa"/>
            <w:noWrap/>
            <w:hideMark/>
          </w:tcPr>
          <w:p w14:paraId="4649B6E4" w14:textId="77777777" w:rsidR="007847F8" w:rsidRPr="000D470D" w:rsidRDefault="007847F8" w:rsidP="007847F8">
            <w:pPr>
              <w:spacing w:after="227" w:line="259" w:lineRule="auto"/>
              <w:jc w:val="center"/>
            </w:pPr>
            <w:r w:rsidRPr="000D470D">
              <w:t>R$ 4.255,83</w:t>
            </w:r>
          </w:p>
        </w:tc>
        <w:tc>
          <w:tcPr>
            <w:tcW w:w="1672" w:type="dxa"/>
            <w:noWrap/>
            <w:hideMark/>
          </w:tcPr>
          <w:p w14:paraId="14FA33C1" w14:textId="77777777" w:rsidR="007847F8" w:rsidRPr="000D470D" w:rsidRDefault="007847F8" w:rsidP="007847F8">
            <w:pPr>
              <w:spacing w:after="227" w:line="259" w:lineRule="auto"/>
              <w:jc w:val="center"/>
            </w:pPr>
            <w:r w:rsidRPr="000D470D">
              <w:t>R$ 9.930,27</w:t>
            </w:r>
          </w:p>
        </w:tc>
      </w:tr>
      <w:tr w:rsidR="007847F8" w:rsidRPr="000D470D" w14:paraId="710DD0F5" w14:textId="77777777" w:rsidTr="007847F8">
        <w:trPr>
          <w:trHeight w:val="176"/>
        </w:trPr>
        <w:tc>
          <w:tcPr>
            <w:tcW w:w="1389" w:type="dxa"/>
            <w:noWrap/>
            <w:hideMark/>
          </w:tcPr>
          <w:p w14:paraId="651D5334" w14:textId="77777777" w:rsidR="007847F8" w:rsidRPr="000D470D" w:rsidRDefault="007847F8" w:rsidP="007847F8">
            <w:pPr>
              <w:spacing w:after="227" w:line="259" w:lineRule="auto"/>
            </w:pPr>
            <w:r w:rsidRPr="000D470D">
              <w:t>Carro</w:t>
            </w:r>
          </w:p>
        </w:tc>
        <w:tc>
          <w:tcPr>
            <w:tcW w:w="1133" w:type="dxa"/>
            <w:vMerge w:val="restart"/>
            <w:noWrap/>
            <w:hideMark/>
          </w:tcPr>
          <w:p w14:paraId="310DEF2C" w14:textId="77777777" w:rsidR="007847F8" w:rsidRPr="000D470D" w:rsidRDefault="007847F8" w:rsidP="007847F8">
            <w:pPr>
              <w:spacing w:after="227" w:line="259" w:lineRule="auto"/>
            </w:pPr>
            <w:r w:rsidRPr="000D470D">
              <w:t>Hyundai</w:t>
            </w:r>
          </w:p>
        </w:tc>
        <w:tc>
          <w:tcPr>
            <w:tcW w:w="1701" w:type="dxa"/>
            <w:vMerge w:val="restart"/>
            <w:hideMark/>
          </w:tcPr>
          <w:p w14:paraId="7E9D396E" w14:textId="77777777" w:rsidR="007847F8" w:rsidRPr="000D470D" w:rsidRDefault="007847F8" w:rsidP="007847F8">
            <w:pPr>
              <w:spacing w:after="227" w:line="259" w:lineRule="auto"/>
            </w:pPr>
            <w:r w:rsidRPr="000D470D">
              <w:t>New HB20 Vision</w:t>
            </w:r>
          </w:p>
        </w:tc>
        <w:tc>
          <w:tcPr>
            <w:tcW w:w="1559" w:type="dxa"/>
            <w:hideMark/>
          </w:tcPr>
          <w:p w14:paraId="70B137FB" w14:textId="77777777" w:rsidR="007847F8" w:rsidRPr="000D470D" w:rsidRDefault="007847F8" w:rsidP="007847F8">
            <w:pPr>
              <w:spacing w:after="227" w:line="259" w:lineRule="auto"/>
              <w:jc w:val="center"/>
            </w:pPr>
            <w:r w:rsidRPr="000D470D">
              <w:t>Flex</w:t>
            </w:r>
          </w:p>
        </w:tc>
        <w:tc>
          <w:tcPr>
            <w:tcW w:w="1276" w:type="dxa"/>
            <w:hideMark/>
          </w:tcPr>
          <w:p w14:paraId="59BD7E4F" w14:textId="77777777" w:rsidR="007847F8" w:rsidRPr="000D470D" w:rsidRDefault="007847F8" w:rsidP="007847F8">
            <w:pPr>
              <w:spacing w:after="227" w:line="259" w:lineRule="auto"/>
              <w:jc w:val="center"/>
            </w:pPr>
            <w:r w:rsidRPr="000D470D">
              <w:t>RIZ7A80</w:t>
            </w:r>
          </w:p>
        </w:tc>
        <w:tc>
          <w:tcPr>
            <w:tcW w:w="1418" w:type="dxa"/>
            <w:hideMark/>
          </w:tcPr>
          <w:p w14:paraId="55A38CB7" w14:textId="77777777" w:rsidR="007847F8" w:rsidRPr="000D470D" w:rsidRDefault="007847F8" w:rsidP="007847F8">
            <w:pPr>
              <w:spacing w:after="227" w:line="259" w:lineRule="auto"/>
              <w:jc w:val="center"/>
            </w:pPr>
            <w:r w:rsidRPr="000D470D">
              <w:t>2022</w:t>
            </w:r>
          </w:p>
        </w:tc>
        <w:tc>
          <w:tcPr>
            <w:tcW w:w="1701" w:type="dxa"/>
            <w:hideMark/>
          </w:tcPr>
          <w:p w14:paraId="7E5A3785" w14:textId="77777777" w:rsidR="007847F8" w:rsidRPr="000D470D" w:rsidRDefault="007847F8" w:rsidP="007847F8">
            <w:pPr>
              <w:spacing w:after="227" w:line="259" w:lineRule="auto"/>
              <w:jc w:val="center"/>
            </w:pPr>
            <w:r w:rsidRPr="000D470D">
              <w:t>R$ 65.948,00</w:t>
            </w:r>
          </w:p>
        </w:tc>
        <w:tc>
          <w:tcPr>
            <w:tcW w:w="1842" w:type="dxa"/>
            <w:hideMark/>
          </w:tcPr>
          <w:p w14:paraId="6610F0DC" w14:textId="77777777" w:rsidR="007847F8" w:rsidRPr="000D470D" w:rsidRDefault="007847F8" w:rsidP="007847F8">
            <w:pPr>
              <w:spacing w:after="227" w:line="259" w:lineRule="auto"/>
              <w:jc w:val="center"/>
            </w:pPr>
            <w:r w:rsidRPr="000D470D">
              <w:t>R$ 19.784,40</w:t>
            </w:r>
          </w:p>
        </w:tc>
        <w:tc>
          <w:tcPr>
            <w:tcW w:w="1985" w:type="dxa"/>
            <w:noWrap/>
            <w:hideMark/>
          </w:tcPr>
          <w:p w14:paraId="32F51864" w14:textId="77777777" w:rsidR="007847F8" w:rsidRPr="000D470D" w:rsidRDefault="007847F8" w:rsidP="007847F8">
            <w:pPr>
              <w:spacing w:after="227" w:line="259" w:lineRule="auto"/>
              <w:jc w:val="center"/>
            </w:pPr>
            <w:r w:rsidRPr="000D470D">
              <w:t>R$ 5.935,32</w:t>
            </w:r>
          </w:p>
        </w:tc>
        <w:tc>
          <w:tcPr>
            <w:tcW w:w="1672" w:type="dxa"/>
            <w:noWrap/>
            <w:hideMark/>
          </w:tcPr>
          <w:p w14:paraId="7FB58074" w14:textId="77777777" w:rsidR="007847F8" w:rsidRPr="000D470D" w:rsidRDefault="007847F8" w:rsidP="007847F8">
            <w:pPr>
              <w:spacing w:after="227" w:line="259" w:lineRule="auto"/>
              <w:jc w:val="center"/>
            </w:pPr>
            <w:r w:rsidRPr="000D470D">
              <w:t>R$ 13.849,08</w:t>
            </w:r>
          </w:p>
        </w:tc>
      </w:tr>
      <w:tr w:rsidR="007847F8" w:rsidRPr="000D470D" w14:paraId="0A79D123" w14:textId="77777777" w:rsidTr="007847F8">
        <w:trPr>
          <w:trHeight w:val="70"/>
        </w:trPr>
        <w:tc>
          <w:tcPr>
            <w:tcW w:w="1389" w:type="dxa"/>
            <w:noWrap/>
            <w:hideMark/>
          </w:tcPr>
          <w:p w14:paraId="3A1639B8" w14:textId="77777777" w:rsidR="007847F8" w:rsidRPr="000D470D" w:rsidRDefault="007847F8" w:rsidP="007847F8">
            <w:pPr>
              <w:spacing w:after="227" w:line="259" w:lineRule="auto"/>
            </w:pPr>
            <w:r w:rsidRPr="000D470D">
              <w:t>Carro</w:t>
            </w:r>
          </w:p>
        </w:tc>
        <w:tc>
          <w:tcPr>
            <w:tcW w:w="1133" w:type="dxa"/>
            <w:vMerge/>
            <w:hideMark/>
          </w:tcPr>
          <w:p w14:paraId="01B12549" w14:textId="77777777" w:rsidR="007847F8" w:rsidRPr="000D470D" w:rsidRDefault="007847F8" w:rsidP="007847F8">
            <w:pPr>
              <w:spacing w:after="227" w:line="259" w:lineRule="auto"/>
            </w:pPr>
          </w:p>
        </w:tc>
        <w:tc>
          <w:tcPr>
            <w:tcW w:w="1701" w:type="dxa"/>
            <w:vMerge/>
            <w:hideMark/>
          </w:tcPr>
          <w:p w14:paraId="03F0020B" w14:textId="77777777" w:rsidR="007847F8" w:rsidRPr="000D470D" w:rsidRDefault="007847F8" w:rsidP="007847F8">
            <w:pPr>
              <w:spacing w:after="227" w:line="259" w:lineRule="auto"/>
            </w:pPr>
          </w:p>
        </w:tc>
        <w:tc>
          <w:tcPr>
            <w:tcW w:w="1559" w:type="dxa"/>
            <w:hideMark/>
          </w:tcPr>
          <w:p w14:paraId="298B0D08" w14:textId="77777777" w:rsidR="007847F8" w:rsidRPr="000D470D" w:rsidRDefault="007847F8" w:rsidP="007847F8">
            <w:pPr>
              <w:spacing w:after="227" w:line="259" w:lineRule="auto"/>
              <w:jc w:val="center"/>
            </w:pPr>
            <w:r w:rsidRPr="000D470D">
              <w:t>Flex</w:t>
            </w:r>
          </w:p>
        </w:tc>
        <w:tc>
          <w:tcPr>
            <w:tcW w:w="1276" w:type="dxa"/>
            <w:hideMark/>
          </w:tcPr>
          <w:p w14:paraId="567FBCBE" w14:textId="77777777" w:rsidR="007847F8" w:rsidRPr="000D470D" w:rsidRDefault="007847F8" w:rsidP="007847F8">
            <w:pPr>
              <w:spacing w:after="227" w:line="259" w:lineRule="auto"/>
              <w:jc w:val="center"/>
            </w:pPr>
            <w:r w:rsidRPr="000D470D">
              <w:t>RJF7G79</w:t>
            </w:r>
          </w:p>
        </w:tc>
        <w:tc>
          <w:tcPr>
            <w:tcW w:w="1418" w:type="dxa"/>
            <w:hideMark/>
          </w:tcPr>
          <w:p w14:paraId="7D78B59A" w14:textId="77777777" w:rsidR="007847F8" w:rsidRPr="000D470D" w:rsidRDefault="007847F8" w:rsidP="007847F8">
            <w:pPr>
              <w:spacing w:after="227" w:line="259" w:lineRule="auto"/>
              <w:jc w:val="center"/>
            </w:pPr>
            <w:r w:rsidRPr="000D470D">
              <w:t>2022</w:t>
            </w:r>
          </w:p>
        </w:tc>
        <w:tc>
          <w:tcPr>
            <w:tcW w:w="1701" w:type="dxa"/>
            <w:hideMark/>
          </w:tcPr>
          <w:p w14:paraId="1ADBBEBF" w14:textId="77777777" w:rsidR="007847F8" w:rsidRPr="000D470D" w:rsidRDefault="007847F8" w:rsidP="007847F8">
            <w:pPr>
              <w:spacing w:after="227" w:line="259" w:lineRule="auto"/>
              <w:jc w:val="center"/>
            </w:pPr>
            <w:r w:rsidRPr="000D470D">
              <w:t>R$ 65.948,00</w:t>
            </w:r>
          </w:p>
        </w:tc>
        <w:tc>
          <w:tcPr>
            <w:tcW w:w="1842" w:type="dxa"/>
            <w:hideMark/>
          </w:tcPr>
          <w:p w14:paraId="7B316B24" w14:textId="77777777" w:rsidR="007847F8" w:rsidRPr="000D470D" w:rsidRDefault="007847F8" w:rsidP="007847F8">
            <w:pPr>
              <w:spacing w:after="227" w:line="259" w:lineRule="auto"/>
              <w:jc w:val="center"/>
            </w:pPr>
            <w:r w:rsidRPr="000D470D">
              <w:t>R$ 19.784,40</w:t>
            </w:r>
          </w:p>
        </w:tc>
        <w:tc>
          <w:tcPr>
            <w:tcW w:w="1985" w:type="dxa"/>
            <w:noWrap/>
            <w:hideMark/>
          </w:tcPr>
          <w:p w14:paraId="31E84867" w14:textId="77777777" w:rsidR="007847F8" w:rsidRPr="000D470D" w:rsidRDefault="007847F8" w:rsidP="007847F8">
            <w:pPr>
              <w:spacing w:after="227" w:line="259" w:lineRule="auto"/>
              <w:jc w:val="center"/>
            </w:pPr>
            <w:r w:rsidRPr="000D470D">
              <w:t>R$ 5.935,32</w:t>
            </w:r>
          </w:p>
        </w:tc>
        <w:tc>
          <w:tcPr>
            <w:tcW w:w="1672" w:type="dxa"/>
            <w:noWrap/>
            <w:hideMark/>
          </w:tcPr>
          <w:p w14:paraId="372E68DE" w14:textId="77777777" w:rsidR="007847F8" w:rsidRPr="000D470D" w:rsidRDefault="007847F8" w:rsidP="007847F8">
            <w:pPr>
              <w:spacing w:after="227" w:line="259" w:lineRule="auto"/>
              <w:jc w:val="center"/>
            </w:pPr>
            <w:r w:rsidRPr="000D470D">
              <w:t>R$ 13.849,08</w:t>
            </w:r>
          </w:p>
        </w:tc>
      </w:tr>
      <w:tr w:rsidR="007847F8" w:rsidRPr="000D470D" w14:paraId="11DCEE2D" w14:textId="77777777" w:rsidTr="007847F8">
        <w:trPr>
          <w:trHeight w:val="254"/>
        </w:trPr>
        <w:tc>
          <w:tcPr>
            <w:tcW w:w="1389" w:type="dxa"/>
            <w:noWrap/>
            <w:hideMark/>
          </w:tcPr>
          <w:p w14:paraId="7E58DFF0" w14:textId="77777777" w:rsidR="007847F8" w:rsidRPr="000D470D" w:rsidRDefault="007847F8" w:rsidP="007847F8">
            <w:pPr>
              <w:spacing w:after="227" w:line="259" w:lineRule="auto"/>
            </w:pPr>
            <w:r w:rsidRPr="000D470D">
              <w:t> </w:t>
            </w:r>
          </w:p>
        </w:tc>
        <w:tc>
          <w:tcPr>
            <w:tcW w:w="8788" w:type="dxa"/>
            <w:gridSpan w:val="6"/>
            <w:noWrap/>
            <w:hideMark/>
          </w:tcPr>
          <w:p w14:paraId="3293EB2E" w14:textId="77777777" w:rsidR="007847F8" w:rsidRPr="000D470D" w:rsidRDefault="007847F8" w:rsidP="007847F8">
            <w:pPr>
              <w:spacing w:after="227" w:line="259" w:lineRule="auto"/>
              <w:rPr>
                <w:b/>
                <w:bCs/>
              </w:rPr>
            </w:pPr>
            <w:r w:rsidRPr="000D470D">
              <w:rPr>
                <w:b/>
                <w:bCs/>
              </w:rPr>
              <w:t>VALOR TOTAL</w:t>
            </w:r>
          </w:p>
        </w:tc>
        <w:tc>
          <w:tcPr>
            <w:tcW w:w="1842" w:type="dxa"/>
            <w:hideMark/>
          </w:tcPr>
          <w:p w14:paraId="6FB21A40" w14:textId="77777777" w:rsidR="007847F8" w:rsidRPr="000D470D" w:rsidRDefault="007847F8" w:rsidP="007847F8">
            <w:pPr>
              <w:spacing w:after="227" w:line="259" w:lineRule="auto"/>
              <w:jc w:val="center"/>
              <w:rPr>
                <w:b/>
                <w:bCs/>
              </w:rPr>
            </w:pPr>
            <w:r w:rsidRPr="000D470D">
              <w:rPr>
                <w:b/>
                <w:bCs/>
              </w:rPr>
              <w:t>R$ 339.118,80</w:t>
            </w:r>
          </w:p>
        </w:tc>
        <w:tc>
          <w:tcPr>
            <w:tcW w:w="1985" w:type="dxa"/>
            <w:noWrap/>
          </w:tcPr>
          <w:p w14:paraId="1EA60196" w14:textId="77777777" w:rsidR="007847F8" w:rsidRPr="000D470D" w:rsidRDefault="007847F8" w:rsidP="007847F8">
            <w:pPr>
              <w:spacing w:after="227" w:line="259" w:lineRule="auto"/>
              <w:jc w:val="center"/>
              <w:rPr>
                <w:b/>
                <w:bCs/>
              </w:rPr>
            </w:pPr>
            <w:r w:rsidRPr="000D470D">
              <w:rPr>
                <w:b/>
                <w:bCs/>
              </w:rPr>
              <w:t>R$ 101.735,64</w:t>
            </w:r>
          </w:p>
        </w:tc>
        <w:tc>
          <w:tcPr>
            <w:tcW w:w="1672" w:type="dxa"/>
            <w:noWrap/>
            <w:hideMark/>
          </w:tcPr>
          <w:p w14:paraId="6197A68A" w14:textId="77777777" w:rsidR="007847F8" w:rsidRPr="000D470D" w:rsidRDefault="007847F8" w:rsidP="007847F8">
            <w:pPr>
              <w:spacing w:after="227" w:line="259" w:lineRule="auto"/>
              <w:jc w:val="center"/>
              <w:rPr>
                <w:b/>
                <w:bCs/>
              </w:rPr>
            </w:pPr>
            <w:r w:rsidRPr="000D470D">
              <w:rPr>
                <w:b/>
                <w:bCs/>
              </w:rPr>
              <w:t>R$ 237.383,16</w:t>
            </w:r>
          </w:p>
        </w:tc>
      </w:tr>
      <w:tr w:rsidR="007847F8" w:rsidRPr="000D470D" w14:paraId="0ACFFD11" w14:textId="77777777" w:rsidTr="007847F8">
        <w:trPr>
          <w:trHeight w:val="377"/>
        </w:trPr>
        <w:tc>
          <w:tcPr>
            <w:tcW w:w="15676" w:type="dxa"/>
            <w:gridSpan w:val="10"/>
            <w:hideMark/>
          </w:tcPr>
          <w:p w14:paraId="63A9F95B" w14:textId="77777777" w:rsidR="007847F8" w:rsidRPr="000D470D" w:rsidRDefault="007847F8" w:rsidP="007847F8">
            <w:pPr>
              <w:spacing w:after="227" w:line="259" w:lineRule="auto"/>
              <w:jc w:val="center"/>
              <w:rPr>
                <w:b/>
                <w:bCs/>
              </w:rPr>
            </w:pPr>
            <w:r w:rsidRPr="000D470D">
              <w:rPr>
                <w:b/>
                <w:bCs/>
              </w:rPr>
              <w:t>Veículos Pesados (Diesel)</w:t>
            </w:r>
          </w:p>
        </w:tc>
      </w:tr>
      <w:tr w:rsidR="007847F8" w:rsidRPr="000D470D" w14:paraId="536AF819" w14:textId="77777777" w:rsidTr="007847F8">
        <w:trPr>
          <w:trHeight w:val="176"/>
        </w:trPr>
        <w:tc>
          <w:tcPr>
            <w:tcW w:w="1389" w:type="dxa"/>
            <w:noWrap/>
            <w:hideMark/>
          </w:tcPr>
          <w:p w14:paraId="682C22F4" w14:textId="77777777" w:rsidR="007847F8" w:rsidRPr="000D470D" w:rsidRDefault="007847F8" w:rsidP="007847F8">
            <w:pPr>
              <w:spacing w:after="227" w:line="259" w:lineRule="auto"/>
            </w:pPr>
            <w:r w:rsidRPr="000D470D">
              <w:t>Van</w:t>
            </w:r>
          </w:p>
        </w:tc>
        <w:tc>
          <w:tcPr>
            <w:tcW w:w="1133" w:type="dxa"/>
            <w:vMerge w:val="restart"/>
            <w:noWrap/>
            <w:hideMark/>
          </w:tcPr>
          <w:p w14:paraId="0045EA2C" w14:textId="77777777" w:rsidR="007847F8" w:rsidRPr="000D470D" w:rsidRDefault="007847F8" w:rsidP="007847F8">
            <w:pPr>
              <w:spacing w:after="227" w:line="259" w:lineRule="auto"/>
            </w:pPr>
            <w:r w:rsidRPr="000D470D">
              <w:t>Renault</w:t>
            </w:r>
          </w:p>
        </w:tc>
        <w:tc>
          <w:tcPr>
            <w:tcW w:w="1701" w:type="dxa"/>
            <w:hideMark/>
          </w:tcPr>
          <w:p w14:paraId="1535534F" w14:textId="77777777" w:rsidR="007847F8" w:rsidRPr="000D470D" w:rsidRDefault="007847F8" w:rsidP="007847F8">
            <w:pPr>
              <w:spacing w:after="227" w:line="259" w:lineRule="auto"/>
            </w:pPr>
            <w:r w:rsidRPr="000D470D">
              <w:t>Master L1 H1</w:t>
            </w:r>
          </w:p>
        </w:tc>
        <w:tc>
          <w:tcPr>
            <w:tcW w:w="1559" w:type="dxa"/>
            <w:hideMark/>
          </w:tcPr>
          <w:p w14:paraId="39C9AF74" w14:textId="77777777" w:rsidR="007847F8" w:rsidRPr="000D470D" w:rsidRDefault="007847F8" w:rsidP="007847F8">
            <w:pPr>
              <w:spacing w:after="227" w:line="259" w:lineRule="auto"/>
              <w:jc w:val="center"/>
            </w:pPr>
            <w:r w:rsidRPr="000D470D">
              <w:t>Diesel S10</w:t>
            </w:r>
          </w:p>
        </w:tc>
        <w:tc>
          <w:tcPr>
            <w:tcW w:w="1276" w:type="dxa"/>
            <w:hideMark/>
          </w:tcPr>
          <w:p w14:paraId="095CCE5D" w14:textId="77777777" w:rsidR="007847F8" w:rsidRPr="000D470D" w:rsidRDefault="007847F8" w:rsidP="007847F8">
            <w:pPr>
              <w:spacing w:after="227" w:line="259" w:lineRule="auto"/>
              <w:jc w:val="center"/>
            </w:pPr>
            <w:r w:rsidRPr="000D470D">
              <w:t>RIY0H76</w:t>
            </w:r>
          </w:p>
        </w:tc>
        <w:tc>
          <w:tcPr>
            <w:tcW w:w="1418" w:type="dxa"/>
            <w:hideMark/>
          </w:tcPr>
          <w:p w14:paraId="48658DF1" w14:textId="77777777" w:rsidR="007847F8" w:rsidRPr="000D470D" w:rsidRDefault="007847F8" w:rsidP="007847F8">
            <w:pPr>
              <w:spacing w:after="227" w:line="259" w:lineRule="auto"/>
              <w:jc w:val="center"/>
            </w:pPr>
            <w:r w:rsidRPr="000D470D">
              <w:t>2020</w:t>
            </w:r>
          </w:p>
        </w:tc>
        <w:tc>
          <w:tcPr>
            <w:tcW w:w="1701" w:type="dxa"/>
            <w:hideMark/>
          </w:tcPr>
          <w:p w14:paraId="7B032D51" w14:textId="77777777" w:rsidR="007847F8" w:rsidRPr="000D470D" w:rsidRDefault="007847F8" w:rsidP="007847F8">
            <w:pPr>
              <w:spacing w:after="227" w:line="259" w:lineRule="auto"/>
              <w:jc w:val="center"/>
            </w:pPr>
            <w:r w:rsidRPr="000D470D">
              <w:t>R$ 159.139,00</w:t>
            </w:r>
          </w:p>
        </w:tc>
        <w:tc>
          <w:tcPr>
            <w:tcW w:w="1842" w:type="dxa"/>
            <w:hideMark/>
          </w:tcPr>
          <w:p w14:paraId="43EE634D" w14:textId="77777777" w:rsidR="007847F8" w:rsidRPr="000D470D" w:rsidRDefault="007847F8" w:rsidP="007847F8">
            <w:pPr>
              <w:spacing w:after="227" w:line="259" w:lineRule="auto"/>
              <w:jc w:val="center"/>
            </w:pPr>
            <w:r w:rsidRPr="000D470D">
              <w:t>R$ 47.741,70</w:t>
            </w:r>
          </w:p>
        </w:tc>
        <w:tc>
          <w:tcPr>
            <w:tcW w:w="1985" w:type="dxa"/>
            <w:noWrap/>
            <w:hideMark/>
          </w:tcPr>
          <w:p w14:paraId="2B6469F3" w14:textId="77777777" w:rsidR="007847F8" w:rsidRPr="000D470D" w:rsidRDefault="007847F8" w:rsidP="007847F8">
            <w:pPr>
              <w:spacing w:after="227" w:line="259" w:lineRule="auto"/>
              <w:jc w:val="center"/>
            </w:pPr>
            <w:r w:rsidRPr="000D470D">
              <w:t>R$ 14.322,51</w:t>
            </w:r>
          </w:p>
        </w:tc>
        <w:tc>
          <w:tcPr>
            <w:tcW w:w="1672" w:type="dxa"/>
            <w:noWrap/>
            <w:hideMark/>
          </w:tcPr>
          <w:p w14:paraId="4641551C" w14:textId="77777777" w:rsidR="007847F8" w:rsidRPr="000D470D" w:rsidRDefault="007847F8" w:rsidP="007847F8">
            <w:pPr>
              <w:spacing w:after="227" w:line="259" w:lineRule="auto"/>
              <w:jc w:val="center"/>
            </w:pPr>
            <w:r w:rsidRPr="000D470D">
              <w:t>R$ 33.419,19</w:t>
            </w:r>
          </w:p>
        </w:tc>
      </w:tr>
      <w:tr w:rsidR="007847F8" w:rsidRPr="000D470D" w14:paraId="0DB0A68E" w14:textId="77777777" w:rsidTr="007847F8">
        <w:trPr>
          <w:trHeight w:val="70"/>
        </w:trPr>
        <w:tc>
          <w:tcPr>
            <w:tcW w:w="1389" w:type="dxa"/>
            <w:noWrap/>
            <w:hideMark/>
          </w:tcPr>
          <w:p w14:paraId="49BCCA9F" w14:textId="77777777" w:rsidR="007847F8" w:rsidRPr="000D470D" w:rsidRDefault="007847F8" w:rsidP="007847F8">
            <w:pPr>
              <w:spacing w:after="227" w:line="259" w:lineRule="auto"/>
            </w:pPr>
            <w:r w:rsidRPr="000D470D">
              <w:lastRenderedPageBreak/>
              <w:t>Van</w:t>
            </w:r>
          </w:p>
        </w:tc>
        <w:tc>
          <w:tcPr>
            <w:tcW w:w="1133" w:type="dxa"/>
            <w:vMerge/>
            <w:hideMark/>
          </w:tcPr>
          <w:p w14:paraId="6AB6130C" w14:textId="77777777" w:rsidR="007847F8" w:rsidRPr="000D470D" w:rsidRDefault="007847F8" w:rsidP="007847F8">
            <w:pPr>
              <w:spacing w:after="227" w:line="259" w:lineRule="auto"/>
            </w:pPr>
          </w:p>
        </w:tc>
        <w:tc>
          <w:tcPr>
            <w:tcW w:w="1701" w:type="dxa"/>
            <w:hideMark/>
          </w:tcPr>
          <w:p w14:paraId="660592AB" w14:textId="77777777" w:rsidR="007847F8" w:rsidRPr="000D470D" w:rsidRDefault="007847F8" w:rsidP="007847F8">
            <w:pPr>
              <w:spacing w:after="227" w:line="259" w:lineRule="auto"/>
            </w:pPr>
            <w:r w:rsidRPr="000D470D">
              <w:t>Master L1 H1</w:t>
            </w:r>
          </w:p>
        </w:tc>
        <w:tc>
          <w:tcPr>
            <w:tcW w:w="1559" w:type="dxa"/>
            <w:hideMark/>
          </w:tcPr>
          <w:p w14:paraId="7ED885C1" w14:textId="77777777" w:rsidR="007847F8" w:rsidRPr="000D470D" w:rsidRDefault="007847F8" w:rsidP="007847F8">
            <w:pPr>
              <w:spacing w:after="227" w:line="259" w:lineRule="auto"/>
              <w:jc w:val="center"/>
            </w:pPr>
            <w:r w:rsidRPr="000D470D">
              <w:t>Diesel S10</w:t>
            </w:r>
          </w:p>
        </w:tc>
        <w:tc>
          <w:tcPr>
            <w:tcW w:w="1276" w:type="dxa"/>
            <w:hideMark/>
          </w:tcPr>
          <w:p w14:paraId="539042EF" w14:textId="77777777" w:rsidR="007847F8" w:rsidRPr="000D470D" w:rsidRDefault="007847F8" w:rsidP="007847F8">
            <w:pPr>
              <w:spacing w:after="227" w:line="259" w:lineRule="auto"/>
              <w:jc w:val="center"/>
            </w:pPr>
            <w:r w:rsidRPr="000D470D">
              <w:t>RJU0I95</w:t>
            </w:r>
          </w:p>
        </w:tc>
        <w:tc>
          <w:tcPr>
            <w:tcW w:w="1418" w:type="dxa"/>
            <w:hideMark/>
          </w:tcPr>
          <w:p w14:paraId="6064B48C" w14:textId="77777777" w:rsidR="007847F8" w:rsidRPr="000D470D" w:rsidRDefault="007847F8" w:rsidP="007847F8">
            <w:pPr>
              <w:spacing w:after="227" w:line="259" w:lineRule="auto"/>
              <w:jc w:val="center"/>
            </w:pPr>
            <w:r w:rsidRPr="000D470D">
              <w:t>2020</w:t>
            </w:r>
          </w:p>
        </w:tc>
        <w:tc>
          <w:tcPr>
            <w:tcW w:w="1701" w:type="dxa"/>
            <w:hideMark/>
          </w:tcPr>
          <w:p w14:paraId="126F4404" w14:textId="77777777" w:rsidR="007847F8" w:rsidRPr="000D470D" w:rsidRDefault="007847F8" w:rsidP="007847F8">
            <w:pPr>
              <w:spacing w:after="227" w:line="259" w:lineRule="auto"/>
              <w:jc w:val="center"/>
            </w:pPr>
            <w:r w:rsidRPr="000D470D">
              <w:t>R$ 159.139,00</w:t>
            </w:r>
          </w:p>
        </w:tc>
        <w:tc>
          <w:tcPr>
            <w:tcW w:w="1842" w:type="dxa"/>
            <w:hideMark/>
          </w:tcPr>
          <w:p w14:paraId="5191092C" w14:textId="77777777" w:rsidR="007847F8" w:rsidRPr="000D470D" w:rsidRDefault="007847F8" w:rsidP="007847F8">
            <w:pPr>
              <w:spacing w:after="227" w:line="259" w:lineRule="auto"/>
              <w:jc w:val="center"/>
            </w:pPr>
            <w:r w:rsidRPr="000D470D">
              <w:t>R$ 47.741,70</w:t>
            </w:r>
          </w:p>
        </w:tc>
        <w:tc>
          <w:tcPr>
            <w:tcW w:w="1985" w:type="dxa"/>
            <w:noWrap/>
            <w:hideMark/>
          </w:tcPr>
          <w:p w14:paraId="4419ADE8" w14:textId="77777777" w:rsidR="007847F8" w:rsidRPr="000D470D" w:rsidRDefault="007847F8" w:rsidP="007847F8">
            <w:pPr>
              <w:spacing w:after="227" w:line="259" w:lineRule="auto"/>
              <w:jc w:val="center"/>
            </w:pPr>
            <w:r w:rsidRPr="000D470D">
              <w:t>R$ 14.322,51</w:t>
            </w:r>
          </w:p>
        </w:tc>
        <w:tc>
          <w:tcPr>
            <w:tcW w:w="1672" w:type="dxa"/>
            <w:noWrap/>
            <w:hideMark/>
          </w:tcPr>
          <w:p w14:paraId="28317DB7" w14:textId="77777777" w:rsidR="007847F8" w:rsidRPr="000D470D" w:rsidRDefault="007847F8" w:rsidP="007847F8">
            <w:pPr>
              <w:spacing w:after="227" w:line="259" w:lineRule="auto"/>
              <w:jc w:val="center"/>
            </w:pPr>
            <w:r w:rsidRPr="000D470D">
              <w:t>R$ 33.419,19</w:t>
            </w:r>
          </w:p>
        </w:tc>
      </w:tr>
      <w:tr w:rsidR="007847F8" w:rsidRPr="000D470D" w14:paraId="23FC3665" w14:textId="77777777" w:rsidTr="007847F8">
        <w:trPr>
          <w:trHeight w:val="70"/>
        </w:trPr>
        <w:tc>
          <w:tcPr>
            <w:tcW w:w="1389" w:type="dxa"/>
            <w:noWrap/>
            <w:hideMark/>
          </w:tcPr>
          <w:p w14:paraId="4CF25D97" w14:textId="77777777" w:rsidR="007847F8" w:rsidRPr="000D470D" w:rsidRDefault="007847F8" w:rsidP="007847F8">
            <w:pPr>
              <w:spacing w:after="227" w:line="259" w:lineRule="auto"/>
            </w:pPr>
            <w:r w:rsidRPr="000D470D">
              <w:t>Van</w:t>
            </w:r>
          </w:p>
        </w:tc>
        <w:tc>
          <w:tcPr>
            <w:tcW w:w="1133" w:type="dxa"/>
            <w:vMerge/>
            <w:hideMark/>
          </w:tcPr>
          <w:p w14:paraId="08FD590E" w14:textId="77777777" w:rsidR="007847F8" w:rsidRPr="000D470D" w:rsidRDefault="007847F8" w:rsidP="007847F8">
            <w:pPr>
              <w:spacing w:after="227" w:line="259" w:lineRule="auto"/>
            </w:pPr>
          </w:p>
        </w:tc>
        <w:tc>
          <w:tcPr>
            <w:tcW w:w="1701" w:type="dxa"/>
            <w:hideMark/>
          </w:tcPr>
          <w:p w14:paraId="7A4E107A" w14:textId="77777777" w:rsidR="007847F8" w:rsidRPr="000D470D" w:rsidRDefault="007847F8" w:rsidP="007847F8">
            <w:pPr>
              <w:spacing w:after="227" w:line="259" w:lineRule="auto"/>
            </w:pPr>
            <w:r w:rsidRPr="000D470D">
              <w:t>Mater Mar P Cad</w:t>
            </w:r>
          </w:p>
        </w:tc>
        <w:tc>
          <w:tcPr>
            <w:tcW w:w="1559" w:type="dxa"/>
            <w:hideMark/>
          </w:tcPr>
          <w:p w14:paraId="1FDB0079" w14:textId="77777777" w:rsidR="007847F8" w:rsidRPr="000D470D" w:rsidRDefault="007847F8" w:rsidP="007847F8">
            <w:pPr>
              <w:spacing w:after="227" w:line="259" w:lineRule="auto"/>
              <w:jc w:val="center"/>
            </w:pPr>
            <w:r w:rsidRPr="000D470D">
              <w:t>Diesel S10</w:t>
            </w:r>
          </w:p>
        </w:tc>
        <w:tc>
          <w:tcPr>
            <w:tcW w:w="1276" w:type="dxa"/>
            <w:hideMark/>
          </w:tcPr>
          <w:p w14:paraId="2FADE804" w14:textId="77777777" w:rsidR="007847F8" w:rsidRPr="000D470D" w:rsidRDefault="007847F8" w:rsidP="007847F8">
            <w:pPr>
              <w:spacing w:after="227" w:line="259" w:lineRule="auto"/>
              <w:jc w:val="center"/>
            </w:pPr>
            <w:r w:rsidRPr="000D470D">
              <w:t>RIT0I22</w:t>
            </w:r>
          </w:p>
        </w:tc>
        <w:tc>
          <w:tcPr>
            <w:tcW w:w="1418" w:type="dxa"/>
            <w:hideMark/>
          </w:tcPr>
          <w:p w14:paraId="3DAAB4EC" w14:textId="77777777" w:rsidR="007847F8" w:rsidRPr="000D470D" w:rsidRDefault="007847F8" w:rsidP="007847F8">
            <w:pPr>
              <w:spacing w:after="227" w:line="259" w:lineRule="auto"/>
              <w:jc w:val="center"/>
            </w:pPr>
            <w:r w:rsidRPr="000D470D">
              <w:t>2020</w:t>
            </w:r>
          </w:p>
        </w:tc>
        <w:tc>
          <w:tcPr>
            <w:tcW w:w="1701" w:type="dxa"/>
            <w:hideMark/>
          </w:tcPr>
          <w:p w14:paraId="58EBA8E9" w14:textId="77777777" w:rsidR="007847F8" w:rsidRPr="000D470D" w:rsidRDefault="007847F8" w:rsidP="007847F8">
            <w:pPr>
              <w:spacing w:after="227" w:line="259" w:lineRule="auto"/>
              <w:jc w:val="center"/>
            </w:pPr>
            <w:r w:rsidRPr="000D470D">
              <w:t>R$ 155.257,00</w:t>
            </w:r>
          </w:p>
        </w:tc>
        <w:tc>
          <w:tcPr>
            <w:tcW w:w="1842" w:type="dxa"/>
            <w:hideMark/>
          </w:tcPr>
          <w:p w14:paraId="63BBD10D" w14:textId="77777777" w:rsidR="007847F8" w:rsidRPr="000D470D" w:rsidRDefault="007847F8" w:rsidP="007847F8">
            <w:pPr>
              <w:spacing w:after="227" w:line="259" w:lineRule="auto"/>
              <w:jc w:val="center"/>
            </w:pPr>
            <w:r w:rsidRPr="000D470D">
              <w:t>R$ 46.577,10</w:t>
            </w:r>
          </w:p>
        </w:tc>
        <w:tc>
          <w:tcPr>
            <w:tcW w:w="1985" w:type="dxa"/>
            <w:noWrap/>
            <w:hideMark/>
          </w:tcPr>
          <w:p w14:paraId="374FDAD5" w14:textId="77777777" w:rsidR="007847F8" w:rsidRPr="000D470D" w:rsidRDefault="007847F8" w:rsidP="007847F8">
            <w:pPr>
              <w:spacing w:after="227" w:line="259" w:lineRule="auto"/>
              <w:jc w:val="center"/>
            </w:pPr>
            <w:r w:rsidRPr="000D470D">
              <w:t>R$ 13.973,13</w:t>
            </w:r>
          </w:p>
        </w:tc>
        <w:tc>
          <w:tcPr>
            <w:tcW w:w="1672" w:type="dxa"/>
            <w:noWrap/>
            <w:hideMark/>
          </w:tcPr>
          <w:p w14:paraId="0D8AE191" w14:textId="77777777" w:rsidR="007847F8" w:rsidRPr="000D470D" w:rsidRDefault="007847F8" w:rsidP="007847F8">
            <w:pPr>
              <w:spacing w:after="227" w:line="259" w:lineRule="auto"/>
              <w:jc w:val="center"/>
            </w:pPr>
            <w:r w:rsidRPr="000D470D">
              <w:t>R$ 32.603,97</w:t>
            </w:r>
          </w:p>
        </w:tc>
      </w:tr>
      <w:tr w:rsidR="007847F8" w:rsidRPr="000D470D" w14:paraId="0AA61479" w14:textId="77777777" w:rsidTr="007847F8">
        <w:trPr>
          <w:trHeight w:val="70"/>
        </w:trPr>
        <w:tc>
          <w:tcPr>
            <w:tcW w:w="1389" w:type="dxa"/>
            <w:noWrap/>
            <w:hideMark/>
          </w:tcPr>
          <w:p w14:paraId="1DBF7571" w14:textId="77777777" w:rsidR="007847F8" w:rsidRPr="000D470D" w:rsidRDefault="007847F8" w:rsidP="007847F8">
            <w:pPr>
              <w:spacing w:after="227" w:line="259" w:lineRule="auto"/>
            </w:pPr>
            <w:r w:rsidRPr="000D470D">
              <w:t>Van</w:t>
            </w:r>
          </w:p>
        </w:tc>
        <w:tc>
          <w:tcPr>
            <w:tcW w:w="1133" w:type="dxa"/>
            <w:vMerge w:val="restart"/>
            <w:noWrap/>
            <w:hideMark/>
          </w:tcPr>
          <w:p w14:paraId="55094518" w14:textId="77777777" w:rsidR="007847F8" w:rsidRPr="000D470D" w:rsidRDefault="007847F8" w:rsidP="007847F8">
            <w:pPr>
              <w:spacing w:after="227" w:line="259" w:lineRule="auto"/>
            </w:pPr>
            <w:r w:rsidRPr="000D470D">
              <w:t>Peugeot</w:t>
            </w:r>
          </w:p>
        </w:tc>
        <w:tc>
          <w:tcPr>
            <w:tcW w:w="1701" w:type="dxa"/>
            <w:hideMark/>
          </w:tcPr>
          <w:p w14:paraId="5FAC89C6" w14:textId="77777777" w:rsidR="007847F8" w:rsidRPr="000D470D" w:rsidRDefault="007847F8" w:rsidP="007847F8">
            <w:pPr>
              <w:spacing w:after="227" w:line="259" w:lineRule="auto"/>
            </w:pPr>
            <w:r w:rsidRPr="000D470D">
              <w:t>Boxer 350 LH 16</w:t>
            </w:r>
          </w:p>
        </w:tc>
        <w:tc>
          <w:tcPr>
            <w:tcW w:w="1559" w:type="dxa"/>
            <w:hideMark/>
          </w:tcPr>
          <w:p w14:paraId="792E6BE2" w14:textId="77777777" w:rsidR="007847F8" w:rsidRPr="000D470D" w:rsidRDefault="007847F8" w:rsidP="007847F8">
            <w:pPr>
              <w:spacing w:after="227" w:line="259" w:lineRule="auto"/>
              <w:jc w:val="center"/>
            </w:pPr>
            <w:r w:rsidRPr="000D470D">
              <w:t>Diesel S10</w:t>
            </w:r>
          </w:p>
        </w:tc>
        <w:tc>
          <w:tcPr>
            <w:tcW w:w="1276" w:type="dxa"/>
            <w:hideMark/>
          </w:tcPr>
          <w:p w14:paraId="04EDC015" w14:textId="77777777" w:rsidR="007847F8" w:rsidRPr="000D470D" w:rsidRDefault="007847F8" w:rsidP="007847F8">
            <w:pPr>
              <w:spacing w:after="227" w:line="259" w:lineRule="auto"/>
              <w:jc w:val="center"/>
            </w:pPr>
            <w:r w:rsidRPr="000D470D">
              <w:t>KXF6272</w:t>
            </w:r>
          </w:p>
        </w:tc>
        <w:tc>
          <w:tcPr>
            <w:tcW w:w="1418" w:type="dxa"/>
            <w:hideMark/>
          </w:tcPr>
          <w:p w14:paraId="2FEE8639" w14:textId="77777777" w:rsidR="007847F8" w:rsidRPr="000D470D" w:rsidRDefault="007847F8" w:rsidP="007847F8">
            <w:pPr>
              <w:spacing w:after="227" w:line="259" w:lineRule="auto"/>
              <w:jc w:val="center"/>
            </w:pPr>
            <w:r w:rsidRPr="000D470D">
              <w:t>2014</w:t>
            </w:r>
          </w:p>
        </w:tc>
        <w:tc>
          <w:tcPr>
            <w:tcW w:w="1701" w:type="dxa"/>
            <w:hideMark/>
          </w:tcPr>
          <w:p w14:paraId="6CA01311" w14:textId="77777777" w:rsidR="007847F8" w:rsidRPr="000D470D" w:rsidRDefault="007847F8" w:rsidP="007847F8">
            <w:pPr>
              <w:spacing w:after="227" w:line="259" w:lineRule="auto"/>
              <w:jc w:val="center"/>
            </w:pPr>
            <w:r w:rsidRPr="000D470D">
              <w:t>R$ 114.619,00</w:t>
            </w:r>
          </w:p>
        </w:tc>
        <w:tc>
          <w:tcPr>
            <w:tcW w:w="1842" w:type="dxa"/>
            <w:hideMark/>
          </w:tcPr>
          <w:p w14:paraId="540875A0" w14:textId="77777777" w:rsidR="007847F8" w:rsidRPr="000D470D" w:rsidRDefault="007847F8" w:rsidP="007847F8">
            <w:pPr>
              <w:spacing w:after="227" w:line="259" w:lineRule="auto"/>
              <w:jc w:val="center"/>
            </w:pPr>
            <w:r w:rsidRPr="000D470D">
              <w:t>R$ 34.385,70</w:t>
            </w:r>
          </w:p>
        </w:tc>
        <w:tc>
          <w:tcPr>
            <w:tcW w:w="1985" w:type="dxa"/>
            <w:noWrap/>
            <w:hideMark/>
          </w:tcPr>
          <w:p w14:paraId="63955E1A" w14:textId="77777777" w:rsidR="007847F8" w:rsidRPr="000D470D" w:rsidRDefault="007847F8" w:rsidP="007847F8">
            <w:pPr>
              <w:spacing w:after="227" w:line="259" w:lineRule="auto"/>
              <w:jc w:val="center"/>
            </w:pPr>
            <w:r w:rsidRPr="000D470D">
              <w:t>R$ 10.315,71</w:t>
            </w:r>
          </w:p>
        </w:tc>
        <w:tc>
          <w:tcPr>
            <w:tcW w:w="1672" w:type="dxa"/>
            <w:noWrap/>
            <w:hideMark/>
          </w:tcPr>
          <w:p w14:paraId="7448099F" w14:textId="77777777" w:rsidR="007847F8" w:rsidRPr="000D470D" w:rsidRDefault="007847F8" w:rsidP="007847F8">
            <w:pPr>
              <w:spacing w:after="227" w:line="259" w:lineRule="auto"/>
              <w:jc w:val="center"/>
            </w:pPr>
            <w:r w:rsidRPr="000D470D">
              <w:t>R$ 24.069,99</w:t>
            </w:r>
          </w:p>
        </w:tc>
      </w:tr>
      <w:tr w:rsidR="007847F8" w:rsidRPr="000D470D" w14:paraId="530AD5F7" w14:textId="77777777" w:rsidTr="007847F8">
        <w:trPr>
          <w:trHeight w:val="70"/>
        </w:trPr>
        <w:tc>
          <w:tcPr>
            <w:tcW w:w="1389" w:type="dxa"/>
            <w:noWrap/>
            <w:hideMark/>
          </w:tcPr>
          <w:p w14:paraId="206C153D" w14:textId="77777777" w:rsidR="007847F8" w:rsidRPr="000D470D" w:rsidRDefault="007847F8" w:rsidP="007847F8">
            <w:pPr>
              <w:spacing w:after="227" w:line="259" w:lineRule="auto"/>
            </w:pPr>
            <w:r w:rsidRPr="000D470D">
              <w:t>Van</w:t>
            </w:r>
          </w:p>
        </w:tc>
        <w:tc>
          <w:tcPr>
            <w:tcW w:w="1133" w:type="dxa"/>
            <w:vMerge/>
            <w:hideMark/>
          </w:tcPr>
          <w:p w14:paraId="6D77903C" w14:textId="77777777" w:rsidR="007847F8" w:rsidRPr="000D470D" w:rsidRDefault="007847F8" w:rsidP="007847F8">
            <w:pPr>
              <w:spacing w:after="227" w:line="259" w:lineRule="auto"/>
            </w:pPr>
          </w:p>
        </w:tc>
        <w:tc>
          <w:tcPr>
            <w:tcW w:w="1701" w:type="dxa"/>
            <w:noWrap/>
            <w:hideMark/>
          </w:tcPr>
          <w:p w14:paraId="1EE54E27" w14:textId="77777777" w:rsidR="007847F8" w:rsidRPr="000D470D" w:rsidRDefault="007847F8" w:rsidP="007847F8">
            <w:pPr>
              <w:spacing w:after="227" w:line="259" w:lineRule="auto"/>
            </w:pPr>
            <w:r w:rsidRPr="000D470D">
              <w:t>Boxer 350 LH 23s</w:t>
            </w:r>
          </w:p>
        </w:tc>
        <w:tc>
          <w:tcPr>
            <w:tcW w:w="1559" w:type="dxa"/>
            <w:hideMark/>
          </w:tcPr>
          <w:p w14:paraId="5DF3E77D" w14:textId="77777777" w:rsidR="007847F8" w:rsidRPr="000D470D" w:rsidRDefault="007847F8" w:rsidP="007847F8">
            <w:pPr>
              <w:spacing w:after="227" w:line="259" w:lineRule="auto"/>
              <w:jc w:val="center"/>
            </w:pPr>
            <w:r w:rsidRPr="000D470D">
              <w:t>Diesel S10</w:t>
            </w:r>
          </w:p>
        </w:tc>
        <w:tc>
          <w:tcPr>
            <w:tcW w:w="1276" w:type="dxa"/>
            <w:hideMark/>
          </w:tcPr>
          <w:p w14:paraId="71047E86" w14:textId="77777777" w:rsidR="007847F8" w:rsidRPr="000D470D" w:rsidRDefault="007847F8" w:rsidP="007847F8">
            <w:pPr>
              <w:spacing w:after="227" w:line="259" w:lineRule="auto"/>
              <w:jc w:val="center"/>
            </w:pPr>
            <w:r w:rsidRPr="000D470D">
              <w:t>LMA2480</w:t>
            </w:r>
          </w:p>
        </w:tc>
        <w:tc>
          <w:tcPr>
            <w:tcW w:w="1418" w:type="dxa"/>
            <w:hideMark/>
          </w:tcPr>
          <w:p w14:paraId="5476CBE5" w14:textId="77777777" w:rsidR="007847F8" w:rsidRPr="000D470D" w:rsidRDefault="007847F8" w:rsidP="007847F8">
            <w:pPr>
              <w:spacing w:after="227" w:line="259" w:lineRule="auto"/>
              <w:jc w:val="center"/>
            </w:pPr>
            <w:r w:rsidRPr="000D470D">
              <w:t>2014</w:t>
            </w:r>
          </w:p>
        </w:tc>
        <w:tc>
          <w:tcPr>
            <w:tcW w:w="1701" w:type="dxa"/>
            <w:hideMark/>
          </w:tcPr>
          <w:p w14:paraId="6C78FBB6" w14:textId="77777777" w:rsidR="007847F8" w:rsidRPr="000D470D" w:rsidRDefault="007847F8" w:rsidP="007847F8">
            <w:pPr>
              <w:spacing w:after="227" w:line="259" w:lineRule="auto"/>
              <w:jc w:val="center"/>
            </w:pPr>
            <w:r w:rsidRPr="000D470D">
              <w:t>R$ 114.619,00</w:t>
            </w:r>
          </w:p>
        </w:tc>
        <w:tc>
          <w:tcPr>
            <w:tcW w:w="1842" w:type="dxa"/>
            <w:noWrap/>
            <w:hideMark/>
          </w:tcPr>
          <w:p w14:paraId="785D680E" w14:textId="77777777" w:rsidR="007847F8" w:rsidRPr="000D470D" w:rsidRDefault="007847F8" w:rsidP="007847F8">
            <w:pPr>
              <w:spacing w:after="227" w:line="259" w:lineRule="auto"/>
              <w:jc w:val="center"/>
            </w:pPr>
            <w:r w:rsidRPr="000D470D">
              <w:t>R$ 34.385,70</w:t>
            </w:r>
          </w:p>
        </w:tc>
        <w:tc>
          <w:tcPr>
            <w:tcW w:w="1985" w:type="dxa"/>
            <w:noWrap/>
            <w:hideMark/>
          </w:tcPr>
          <w:p w14:paraId="326DD381" w14:textId="77777777" w:rsidR="007847F8" w:rsidRPr="000D470D" w:rsidRDefault="007847F8" w:rsidP="007847F8">
            <w:pPr>
              <w:spacing w:after="227" w:line="259" w:lineRule="auto"/>
              <w:jc w:val="center"/>
            </w:pPr>
            <w:r w:rsidRPr="000D470D">
              <w:t>R$ 10.315,71</w:t>
            </w:r>
          </w:p>
        </w:tc>
        <w:tc>
          <w:tcPr>
            <w:tcW w:w="1672" w:type="dxa"/>
            <w:noWrap/>
            <w:hideMark/>
          </w:tcPr>
          <w:p w14:paraId="3A57BD6D" w14:textId="77777777" w:rsidR="007847F8" w:rsidRPr="000D470D" w:rsidRDefault="007847F8" w:rsidP="007847F8">
            <w:pPr>
              <w:spacing w:after="227" w:line="259" w:lineRule="auto"/>
              <w:jc w:val="center"/>
            </w:pPr>
            <w:r w:rsidRPr="000D470D">
              <w:t>R$ 24.069,99</w:t>
            </w:r>
          </w:p>
        </w:tc>
      </w:tr>
      <w:tr w:rsidR="007847F8" w:rsidRPr="000D470D" w14:paraId="194F5BA5" w14:textId="77777777" w:rsidTr="007847F8">
        <w:trPr>
          <w:trHeight w:val="70"/>
        </w:trPr>
        <w:tc>
          <w:tcPr>
            <w:tcW w:w="1389" w:type="dxa"/>
            <w:noWrap/>
            <w:hideMark/>
          </w:tcPr>
          <w:p w14:paraId="61BF36A0" w14:textId="77777777" w:rsidR="007847F8" w:rsidRPr="000D470D" w:rsidRDefault="007847F8" w:rsidP="007847F8">
            <w:pPr>
              <w:spacing w:after="227" w:line="259" w:lineRule="auto"/>
            </w:pPr>
            <w:r w:rsidRPr="000D470D">
              <w:t>Van</w:t>
            </w:r>
          </w:p>
        </w:tc>
        <w:tc>
          <w:tcPr>
            <w:tcW w:w="1133" w:type="dxa"/>
            <w:vMerge/>
            <w:hideMark/>
          </w:tcPr>
          <w:p w14:paraId="7F9F866A" w14:textId="77777777" w:rsidR="007847F8" w:rsidRPr="000D470D" w:rsidRDefault="007847F8" w:rsidP="007847F8">
            <w:pPr>
              <w:spacing w:after="227" w:line="259" w:lineRule="auto"/>
            </w:pPr>
          </w:p>
        </w:tc>
        <w:tc>
          <w:tcPr>
            <w:tcW w:w="1701" w:type="dxa"/>
            <w:noWrap/>
            <w:hideMark/>
          </w:tcPr>
          <w:p w14:paraId="25F49F19" w14:textId="77777777" w:rsidR="007847F8" w:rsidRPr="000D470D" w:rsidRDefault="007847F8" w:rsidP="007847F8">
            <w:pPr>
              <w:spacing w:after="227" w:line="259" w:lineRule="auto"/>
            </w:pPr>
            <w:r w:rsidRPr="000D470D">
              <w:t>Boxer M33M HDI</w:t>
            </w:r>
          </w:p>
        </w:tc>
        <w:tc>
          <w:tcPr>
            <w:tcW w:w="1559" w:type="dxa"/>
            <w:hideMark/>
          </w:tcPr>
          <w:p w14:paraId="34884F09" w14:textId="77777777" w:rsidR="007847F8" w:rsidRPr="000D470D" w:rsidRDefault="007847F8" w:rsidP="007847F8">
            <w:pPr>
              <w:spacing w:after="227" w:line="259" w:lineRule="auto"/>
              <w:jc w:val="center"/>
            </w:pPr>
            <w:r w:rsidRPr="000D470D">
              <w:t>Diesel S10</w:t>
            </w:r>
          </w:p>
        </w:tc>
        <w:tc>
          <w:tcPr>
            <w:tcW w:w="1276" w:type="dxa"/>
            <w:hideMark/>
          </w:tcPr>
          <w:p w14:paraId="6C4CD4A6" w14:textId="77777777" w:rsidR="007847F8" w:rsidRPr="000D470D" w:rsidRDefault="007847F8" w:rsidP="007847F8">
            <w:pPr>
              <w:spacing w:after="227" w:line="259" w:lineRule="auto"/>
              <w:jc w:val="center"/>
            </w:pPr>
            <w:r w:rsidRPr="000D470D">
              <w:t>KXT2208</w:t>
            </w:r>
          </w:p>
        </w:tc>
        <w:tc>
          <w:tcPr>
            <w:tcW w:w="1418" w:type="dxa"/>
            <w:hideMark/>
          </w:tcPr>
          <w:p w14:paraId="5A86CFFA" w14:textId="77777777" w:rsidR="007847F8" w:rsidRPr="000D470D" w:rsidRDefault="007847F8" w:rsidP="007847F8">
            <w:pPr>
              <w:spacing w:after="227" w:line="259" w:lineRule="auto"/>
              <w:jc w:val="center"/>
            </w:pPr>
            <w:r w:rsidRPr="000D470D">
              <w:t>2009</w:t>
            </w:r>
          </w:p>
        </w:tc>
        <w:tc>
          <w:tcPr>
            <w:tcW w:w="1701" w:type="dxa"/>
            <w:hideMark/>
          </w:tcPr>
          <w:p w14:paraId="00E5846A" w14:textId="77777777" w:rsidR="007847F8" w:rsidRPr="000D470D" w:rsidRDefault="007847F8" w:rsidP="007847F8">
            <w:pPr>
              <w:spacing w:after="227" w:line="259" w:lineRule="auto"/>
              <w:jc w:val="center"/>
            </w:pPr>
            <w:r w:rsidRPr="000D470D">
              <w:t>R$ 55.465,00</w:t>
            </w:r>
          </w:p>
        </w:tc>
        <w:tc>
          <w:tcPr>
            <w:tcW w:w="1842" w:type="dxa"/>
            <w:noWrap/>
            <w:hideMark/>
          </w:tcPr>
          <w:p w14:paraId="00157AC7" w14:textId="77777777" w:rsidR="007847F8" w:rsidRPr="000D470D" w:rsidRDefault="007847F8" w:rsidP="007847F8">
            <w:pPr>
              <w:spacing w:after="227" w:line="259" w:lineRule="auto"/>
              <w:jc w:val="center"/>
            </w:pPr>
            <w:r w:rsidRPr="000D470D">
              <w:t>R$ 16.639,50</w:t>
            </w:r>
          </w:p>
        </w:tc>
        <w:tc>
          <w:tcPr>
            <w:tcW w:w="1985" w:type="dxa"/>
            <w:noWrap/>
            <w:hideMark/>
          </w:tcPr>
          <w:p w14:paraId="5313D479" w14:textId="77777777" w:rsidR="007847F8" w:rsidRPr="000D470D" w:rsidRDefault="007847F8" w:rsidP="007847F8">
            <w:pPr>
              <w:spacing w:after="227" w:line="259" w:lineRule="auto"/>
              <w:jc w:val="center"/>
            </w:pPr>
            <w:r w:rsidRPr="000D470D">
              <w:t>R$ 4.991,85</w:t>
            </w:r>
          </w:p>
        </w:tc>
        <w:tc>
          <w:tcPr>
            <w:tcW w:w="1672" w:type="dxa"/>
            <w:noWrap/>
            <w:hideMark/>
          </w:tcPr>
          <w:p w14:paraId="3ACB036E" w14:textId="77777777" w:rsidR="007847F8" w:rsidRPr="000D470D" w:rsidRDefault="007847F8" w:rsidP="007847F8">
            <w:pPr>
              <w:spacing w:after="227" w:line="259" w:lineRule="auto"/>
              <w:jc w:val="center"/>
            </w:pPr>
            <w:r w:rsidRPr="000D470D">
              <w:t>R$ 11.647,65</w:t>
            </w:r>
          </w:p>
        </w:tc>
      </w:tr>
      <w:tr w:rsidR="007847F8" w:rsidRPr="000D470D" w14:paraId="5BDF4687" w14:textId="77777777" w:rsidTr="007847F8">
        <w:trPr>
          <w:trHeight w:val="70"/>
        </w:trPr>
        <w:tc>
          <w:tcPr>
            <w:tcW w:w="1389" w:type="dxa"/>
            <w:hideMark/>
          </w:tcPr>
          <w:p w14:paraId="147B83C3" w14:textId="77777777" w:rsidR="007847F8" w:rsidRPr="000D470D" w:rsidRDefault="007847F8" w:rsidP="007847F8">
            <w:pPr>
              <w:spacing w:after="227" w:line="259" w:lineRule="auto"/>
            </w:pPr>
            <w:r w:rsidRPr="000D470D">
              <w:t>Van - Ambulância</w:t>
            </w:r>
          </w:p>
        </w:tc>
        <w:tc>
          <w:tcPr>
            <w:tcW w:w="1133" w:type="dxa"/>
            <w:vMerge w:val="restart"/>
            <w:noWrap/>
            <w:hideMark/>
          </w:tcPr>
          <w:p w14:paraId="617A99DE" w14:textId="77777777" w:rsidR="007847F8" w:rsidRPr="000D470D" w:rsidRDefault="007847F8" w:rsidP="007847F8">
            <w:pPr>
              <w:spacing w:after="227" w:line="259" w:lineRule="auto"/>
            </w:pPr>
            <w:r w:rsidRPr="000D470D">
              <w:t>Fiat</w:t>
            </w:r>
          </w:p>
        </w:tc>
        <w:tc>
          <w:tcPr>
            <w:tcW w:w="1701" w:type="dxa"/>
            <w:noWrap/>
            <w:hideMark/>
          </w:tcPr>
          <w:p w14:paraId="376DC52C" w14:textId="77777777" w:rsidR="007847F8" w:rsidRPr="000D470D" w:rsidRDefault="007847F8" w:rsidP="007847F8">
            <w:pPr>
              <w:spacing w:after="227" w:line="259" w:lineRule="auto"/>
            </w:pPr>
            <w:r w:rsidRPr="000D470D">
              <w:t>Ducato TH</w:t>
            </w:r>
          </w:p>
        </w:tc>
        <w:tc>
          <w:tcPr>
            <w:tcW w:w="1559" w:type="dxa"/>
            <w:hideMark/>
          </w:tcPr>
          <w:p w14:paraId="0931F591" w14:textId="77777777" w:rsidR="007847F8" w:rsidRPr="000D470D" w:rsidRDefault="007847F8" w:rsidP="007847F8">
            <w:pPr>
              <w:spacing w:after="227" w:line="259" w:lineRule="auto"/>
              <w:jc w:val="center"/>
            </w:pPr>
            <w:r w:rsidRPr="000D470D">
              <w:t>Diesel S10</w:t>
            </w:r>
          </w:p>
        </w:tc>
        <w:tc>
          <w:tcPr>
            <w:tcW w:w="1276" w:type="dxa"/>
            <w:hideMark/>
          </w:tcPr>
          <w:p w14:paraId="5CA66137" w14:textId="77777777" w:rsidR="007847F8" w:rsidRPr="000D470D" w:rsidRDefault="007847F8" w:rsidP="007847F8">
            <w:pPr>
              <w:spacing w:after="227" w:line="259" w:lineRule="auto"/>
              <w:jc w:val="center"/>
            </w:pPr>
            <w:r w:rsidRPr="000D470D">
              <w:t>KZX6902</w:t>
            </w:r>
          </w:p>
        </w:tc>
        <w:tc>
          <w:tcPr>
            <w:tcW w:w="1418" w:type="dxa"/>
            <w:hideMark/>
          </w:tcPr>
          <w:p w14:paraId="75EC54E4" w14:textId="77777777" w:rsidR="007847F8" w:rsidRPr="000D470D" w:rsidRDefault="007847F8" w:rsidP="007847F8">
            <w:pPr>
              <w:spacing w:after="227" w:line="259" w:lineRule="auto"/>
              <w:jc w:val="center"/>
            </w:pPr>
            <w:r w:rsidRPr="000D470D">
              <w:t>2007</w:t>
            </w:r>
          </w:p>
        </w:tc>
        <w:tc>
          <w:tcPr>
            <w:tcW w:w="1701" w:type="dxa"/>
            <w:hideMark/>
          </w:tcPr>
          <w:p w14:paraId="0681ADD6" w14:textId="77777777" w:rsidR="007847F8" w:rsidRPr="000D470D" w:rsidRDefault="007847F8" w:rsidP="007847F8">
            <w:pPr>
              <w:spacing w:after="227" w:line="259" w:lineRule="auto"/>
              <w:jc w:val="center"/>
            </w:pPr>
            <w:r w:rsidRPr="000D470D">
              <w:t>R$ 47.810,00</w:t>
            </w:r>
          </w:p>
        </w:tc>
        <w:tc>
          <w:tcPr>
            <w:tcW w:w="1842" w:type="dxa"/>
            <w:noWrap/>
            <w:hideMark/>
          </w:tcPr>
          <w:p w14:paraId="37F699B9" w14:textId="77777777" w:rsidR="007847F8" w:rsidRPr="000D470D" w:rsidRDefault="007847F8" w:rsidP="007847F8">
            <w:pPr>
              <w:spacing w:after="227" w:line="259" w:lineRule="auto"/>
              <w:jc w:val="center"/>
            </w:pPr>
            <w:r w:rsidRPr="000D470D">
              <w:t>R$ 14.343,00</w:t>
            </w:r>
          </w:p>
        </w:tc>
        <w:tc>
          <w:tcPr>
            <w:tcW w:w="1985" w:type="dxa"/>
            <w:noWrap/>
            <w:hideMark/>
          </w:tcPr>
          <w:p w14:paraId="0A7423C7" w14:textId="77777777" w:rsidR="007847F8" w:rsidRPr="000D470D" w:rsidRDefault="007847F8" w:rsidP="007847F8">
            <w:pPr>
              <w:spacing w:after="227" w:line="259" w:lineRule="auto"/>
              <w:jc w:val="center"/>
            </w:pPr>
            <w:r w:rsidRPr="000D470D">
              <w:t>R$ 4.302,90</w:t>
            </w:r>
          </w:p>
        </w:tc>
        <w:tc>
          <w:tcPr>
            <w:tcW w:w="1672" w:type="dxa"/>
            <w:noWrap/>
            <w:hideMark/>
          </w:tcPr>
          <w:p w14:paraId="248D4D68" w14:textId="77777777" w:rsidR="007847F8" w:rsidRPr="000D470D" w:rsidRDefault="007847F8" w:rsidP="007847F8">
            <w:pPr>
              <w:spacing w:after="227" w:line="259" w:lineRule="auto"/>
              <w:jc w:val="center"/>
            </w:pPr>
            <w:r w:rsidRPr="000D470D">
              <w:t>R$ 10.040,10</w:t>
            </w:r>
          </w:p>
        </w:tc>
      </w:tr>
      <w:tr w:rsidR="007847F8" w:rsidRPr="000D470D" w14:paraId="730BD82D" w14:textId="77777777" w:rsidTr="007847F8">
        <w:trPr>
          <w:trHeight w:val="86"/>
        </w:trPr>
        <w:tc>
          <w:tcPr>
            <w:tcW w:w="1389" w:type="dxa"/>
            <w:hideMark/>
          </w:tcPr>
          <w:p w14:paraId="1FA18847" w14:textId="77777777" w:rsidR="007847F8" w:rsidRPr="000D470D" w:rsidRDefault="007847F8" w:rsidP="007847F8">
            <w:pPr>
              <w:spacing w:after="227" w:line="259" w:lineRule="auto"/>
            </w:pPr>
            <w:r w:rsidRPr="000D470D">
              <w:t>Van - Ambulância</w:t>
            </w:r>
          </w:p>
        </w:tc>
        <w:tc>
          <w:tcPr>
            <w:tcW w:w="1133" w:type="dxa"/>
            <w:vMerge/>
            <w:hideMark/>
          </w:tcPr>
          <w:p w14:paraId="12F5E077" w14:textId="77777777" w:rsidR="007847F8" w:rsidRPr="000D470D" w:rsidRDefault="007847F8" w:rsidP="007847F8">
            <w:pPr>
              <w:spacing w:after="227" w:line="259" w:lineRule="auto"/>
            </w:pPr>
          </w:p>
        </w:tc>
        <w:tc>
          <w:tcPr>
            <w:tcW w:w="1701" w:type="dxa"/>
            <w:noWrap/>
            <w:hideMark/>
          </w:tcPr>
          <w:p w14:paraId="7DB0F272" w14:textId="77777777" w:rsidR="007847F8" w:rsidRPr="000D470D" w:rsidRDefault="007847F8" w:rsidP="007847F8">
            <w:pPr>
              <w:spacing w:after="227" w:line="259" w:lineRule="auto"/>
            </w:pPr>
            <w:r w:rsidRPr="000D470D">
              <w:t>Ducato Mult JD</w:t>
            </w:r>
          </w:p>
        </w:tc>
        <w:tc>
          <w:tcPr>
            <w:tcW w:w="1559" w:type="dxa"/>
            <w:hideMark/>
          </w:tcPr>
          <w:p w14:paraId="0851E89E" w14:textId="77777777" w:rsidR="007847F8" w:rsidRPr="000D470D" w:rsidRDefault="007847F8" w:rsidP="007847F8">
            <w:pPr>
              <w:spacing w:after="227" w:line="259" w:lineRule="auto"/>
              <w:jc w:val="center"/>
            </w:pPr>
            <w:r w:rsidRPr="000D470D">
              <w:t>Diesel S10</w:t>
            </w:r>
          </w:p>
        </w:tc>
        <w:tc>
          <w:tcPr>
            <w:tcW w:w="1276" w:type="dxa"/>
            <w:hideMark/>
          </w:tcPr>
          <w:p w14:paraId="4955A9C6" w14:textId="77777777" w:rsidR="007847F8" w:rsidRPr="000D470D" w:rsidRDefault="007847F8" w:rsidP="007847F8">
            <w:pPr>
              <w:spacing w:after="227" w:line="259" w:lineRule="auto"/>
              <w:jc w:val="center"/>
            </w:pPr>
            <w:r w:rsidRPr="000D470D">
              <w:t>KUS7721</w:t>
            </w:r>
          </w:p>
        </w:tc>
        <w:tc>
          <w:tcPr>
            <w:tcW w:w="1418" w:type="dxa"/>
            <w:hideMark/>
          </w:tcPr>
          <w:p w14:paraId="765EE97E" w14:textId="77777777" w:rsidR="007847F8" w:rsidRPr="000D470D" w:rsidRDefault="007847F8" w:rsidP="007847F8">
            <w:pPr>
              <w:spacing w:after="227" w:line="259" w:lineRule="auto"/>
              <w:jc w:val="center"/>
            </w:pPr>
            <w:r w:rsidRPr="000D470D">
              <w:t>2007</w:t>
            </w:r>
          </w:p>
        </w:tc>
        <w:tc>
          <w:tcPr>
            <w:tcW w:w="1701" w:type="dxa"/>
            <w:hideMark/>
          </w:tcPr>
          <w:p w14:paraId="32307B70" w14:textId="77777777" w:rsidR="007847F8" w:rsidRPr="000D470D" w:rsidRDefault="007847F8" w:rsidP="007847F8">
            <w:pPr>
              <w:spacing w:after="227" w:line="259" w:lineRule="auto"/>
              <w:jc w:val="center"/>
            </w:pPr>
            <w:r w:rsidRPr="000D470D">
              <w:t>R$ 47.810,00</w:t>
            </w:r>
          </w:p>
        </w:tc>
        <w:tc>
          <w:tcPr>
            <w:tcW w:w="1842" w:type="dxa"/>
            <w:noWrap/>
            <w:hideMark/>
          </w:tcPr>
          <w:p w14:paraId="08FC4A7D" w14:textId="77777777" w:rsidR="007847F8" w:rsidRPr="000D470D" w:rsidRDefault="007847F8" w:rsidP="007847F8">
            <w:pPr>
              <w:spacing w:after="227" w:line="259" w:lineRule="auto"/>
              <w:jc w:val="center"/>
            </w:pPr>
            <w:r w:rsidRPr="000D470D">
              <w:t>R$ 14.343,00</w:t>
            </w:r>
          </w:p>
        </w:tc>
        <w:tc>
          <w:tcPr>
            <w:tcW w:w="1985" w:type="dxa"/>
            <w:noWrap/>
            <w:hideMark/>
          </w:tcPr>
          <w:p w14:paraId="51C245DF" w14:textId="77777777" w:rsidR="007847F8" w:rsidRPr="000D470D" w:rsidRDefault="007847F8" w:rsidP="007847F8">
            <w:pPr>
              <w:spacing w:after="227" w:line="259" w:lineRule="auto"/>
              <w:jc w:val="center"/>
            </w:pPr>
            <w:r w:rsidRPr="000D470D">
              <w:t>R$ 4.302,90</w:t>
            </w:r>
          </w:p>
        </w:tc>
        <w:tc>
          <w:tcPr>
            <w:tcW w:w="1672" w:type="dxa"/>
            <w:noWrap/>
            <w:hideMark/>
          </w:tcPr>
          <w:p w14:paraId="24FF5926" w14:textId="77777777" w:rsidR="007847F8" w:rsidRPr="000D470D" w:rsidRDefault="007847F8" w:rsidP="007847F8">
            <w:pPr>
              <w:spacing w:after="227" w:line="259" w:lineRule="auto"/>
              <w:jc w:val="center"/>
            </w:pPr>
            <w:r w:rsidRPr="000D470D">
              <w:t>R$ 10.040,10</w:t>
            </w:r>
          </w:p>
        </w:tc>
      </w:tr>
      <w:tr w:rsidR="007847F8" w:rsidRPr="000D470D" w14:paraId="5A9CE1D2" w14:textId="77777777" w:rsidTr="007847F8">
        <w:trPr>
          <w:trHeight w:val="282"/>
        </w:trPr>
        <w:tc>
          <w:tcPr>
            <w:tcW w:w="1389" w:type="dxa"/>
            <w:hideMark/>
          </w:tcPr>
          <w:p w14:paraId="28711A3B" w14:textId="77777777" w:rsidR="007847F8" w:rsidRPr="000D470D" w:rsidRDefault="007847F8" w:rsidP="007847F8">
            <w:pPr>
              <w:spacing w:after="227" w:line="259" w:lineRule="auto"/>
            </w:pPr>
            <w:r w:rsidRPr="000D470D">
              <w:t>Van - Ambulância</w:t>
            </w:r>
          </w:p>
        </w:tc>
        <w:tc>
          <w:tcPr>
            <w:tcW w:w="1133" w:type="dxa"/>
            <w:vMerge/>
            <w:hideMark/>
          </w:tcPr>
          <w:p w14:paraId="160801DC" w14:textId="77777777" w:rsidR="007847F8" w:rsidRPr="000D470D" w:rsidRDefault="007847F8" w:rsidP="007847F8">
            <w:pPr>
              <w:spacing w:after="227" w:line="259" w:lineRule="auto"/>
            </w:pPr>
          </w:p>
        </w:tc>
        <w:tc>
          <w:tcPr>
            <w:tcW w:w="1701" w:type="dxa"/>
            <w:noWrap/>
            <w:hideMark/>
          </w:tcPr>
          <w:p w14:paraId="4C3BFFC8" w14:textId="77777777" w:rsidR="007847F8" w:rsidRPr="000D470D" w:rsidRDefault="007847F8" w:rsidP="007847F8">
            <w:pPr>
              <w:spacing w:after="227" w:line="259" w:lineRule="auto"/>
            </w:pPr>
            <w:r w:rsidRPr="000D470D">
              <w:t>Ducato Mult JD</w:t>
            </w:r>
          </w:p>
        </w:tc>
        <w:tc>
          <w:tcPr>
            <w:tcW w:w="1559" w:type="dxa"/>
            <w:hideMark/>
          </w:tcPr>
          <w:p w14:paraId="34D0719A" w14:textId="77777777" w:rsidR="007847F8" w:rsidRPr="000D470D" w:rsidRDefault="007847F8" w:rsidP="007847F8">
            <w:pPr>
              <w:spacing w:after="227" w:line="259" w:lineRule="auto"/>
              <w:jc w:val="center"/>
            </w:pPr>
            <w:r w:rsidRPr="000D470D">
              <w:t>Diesel S10</w:t>
            </w:r>
          </w:p>
        </w:tc>
        <w:tc>
          <w:tcPr>
            <w:tcW w:w="1276" w:type="dxa"/>
            <w:hideMark/>
          </w:tcPr>
          <w:p w14:paraId="3BA2E189" w14:textId="77777777" w:rsidR="007847F8" w:rsidRPr="000D470D" w:rsidRDefault="007847F8" w:rsidP="007847F8">
            <w:pPr>
              <w:spacing w:after="227" w:line="259" w:lineRule="auto"/>
              <w:jc w:val="center"/>
            </w:pPr>
            <w:r w:rsidRPr="000D470D">
              <w:t>KUU3701</w:t>
            </w:r>
          </w:p>
        </w:tc>
        <w:tc>
          <w:tcPr>
            <w:tcW w:w="1418" w:type="dxa"/>
            <w:hideMark/>
          </w:tcPr>
          <w:p w14:paraId="72B30E45" w14:textId="77777777" w:rsidR="007847F8" w:rsidRPr="000D470D" w:rsidRDefault="007847F8" w:rsidP="007847F8">
            <w:pPr>
              <w:spacing w:after="227" w:line="259" w:lineRule="auto"/>
              <w:jc w:val="center"/>
            </w:pPr>
            <w:r w:rsidRPr="000D470D">
              <w:t>2008</w:t>
            </w:r>
          </w:p>
        </w:tc>
        <w:tc>
          <w:tcPr>
            <w:tcW w:w="1701" w:type="dxa"/>
            <w:hideMark/>
          </w:tcPr>
          <w:p w14:paraId="5A377489" w14:textId="77777777" w:rsidR="007847F8" w:rsidRPr="000D470D" w:rsidRDefault="007847F8" w:rsidP="007847F8">
            <w:pPr>
              <w:spacing w:after="227" w:line="259" w:lineRule="auto"/>
              <w:jc w:val="center"/>
            </w:pPr>
            <w:r w:rsidRPr="000D470D">
              <w:t>R$ 47.810,00</w:t>
            </w:r>
          </w:p>
        </w:tc>
        <w:tc>
          <w:tcPr>
            <w:tcW w:w="1842" w:type="dxa"/>
            <w:noWrap/>
            <w:hideMark/>
          </w:tcPr>
          <w:p w14:paraId="1C7E9532" w14:textId="77777777" w:rsidR="007847F8" w:rsidRPr="000D470D" w:rsidRDefault="007847F8" w:rsidP="007847F8">
            <w:pPr>
              <w:spacing w:after="227" w:line="259" w:lineRule="auto"/>
              <w:jc w:val="center"/>
            </w:pPr>
            <w:r w:rsidRPr="000D470D">
              <w:t>R$ 14.343,00</w:t>
            </w:r>
          </w:p>
        </w:tc>
        <w:tc>
          <w:tcPr>
            <w:tcW w:w="1985" w:type="dxa"/>
            <w:noWrap/>
            <w:hideMark/>
          </w:tcPr>
          <w:p w14:paraId="3F2E6872" w14:textId="77777777" w:rsidR="007847F8" w:rsidRPr="000D470D" w:rsidRDefault="007847F8" w:rsidP="007847F8">
            <w:pPr>
              <w:spacing w:after="227" w:line="259" w:lineRule="auto"/>
              <w:jc w:val="center"/>
            </w:pPr>
            <w:r w:rsidRPr="000D470D">
              <w:t>R$ 4.302,90</w:t>
            </w:r>
          </w:p>
        </w:tc>
        <w:tc>
          <w:tcPr>
            <w:tcW w:w="1672" w:type="dxa"/>
            <w:noWrap/>
            <w:hideMark/>
          </w:tcPr>
          <w:p w14:paraId="7269A99D" w14:textId="77777777" w:rsidR="007847F8" w:rsidRPr="000D470D" w:rsidRDefault="007847F8" w:rsidP="007847F8">
            <w:pPr>
              <w:spacing w:after="227" w:line="259" w:lineRule="auto"/>
              <w:jc w:val="center"/>
            </w:pPr>
            <w:r w:rsidRPr="000D470D">
              <w:t>R$ 10.040,10</w:t>
            </w:r>
          </w:p>
        </w:tc>
      </w:tr>
      <w:tr w:rsidR="007847F8" w:rsidRPr="000D470D" w14:paraId="05EC0E5A" w14:textId="77777777" w:rsidTr="007847F8">
        <w:trPr>
          <w:trHeight w:val="70"/>
        </w:trPr>
        <w:tc>
          <w:tcPr>
            <w:tcW w:w="1389" w:type="dxa"/>
            <w:noWrap/>
            <w:hideMark/>
          </w:tcPr>
          <w:p w14:paraId="4F9023CF" w14:textId="77777777" w:rsidR="007847F8" w:rsidRPr="000D470D" w:rsidRDefault="007847F8" w:rsidP="007847F8">
            <w:pPr>
              <w:spacing w:after="227" w:line="259" w:lineRule="auto"/>
            </w:pPr>
            <w:r w:rsidRPr="000D470D">
              <w:t>Carro</w:t>
            </w:r>
          </w:p>
        </w:tc>
        <w:tc>
          <w:tcPr>
            <w:tcW w:w="1133" w:type="dxa"/>
            <w:vMerge w:val="restart"/>
            <w:noWrap/>
            <w:hideMark/>
          </w:tcPr>
          <w:p w14:paraId="67BA92F7" w14:textId="77777777" w:rsidR="007847F8" w:rsidRPr="000D470D" w:rsidRDefault="007847F8" w:rsidP="007847F8">
            <w:pPr>
              <w:spacing w:after="227" w:line="259" w:lineRule="auto"/>
            </w:pPr>
            <w:r w:rsidRPr="000D470D">
              <w:t>Fiat</w:t>
            </w:r>
          </w:p>
        </w:tc>
        <w:tc>
          <w:tcPr>
            <w:tcW w:w="1701" w:type="dxa"/>
            <w:vMerge w:val="restart"/>
            <w:noWrap/>
            <w:hideMark/>
          </w:tcPr>
          <w:p w14:paraId="7BA4F49B" w14:textId="77777777" w:rsidR="007847F8" w:rsidRPr="000D470D" w:rsidRDefault="007847F8" w:rsidP="007847F8">
            <w:pPr>
              <w:spacing w:after="227" w:line="259" w:lineRule="auto"/>
            </w:pPr>
            <w:r w:rsidRPr="000D470D">
              <w:t>Toro Freedon</w:t>
            </w:r>
          </w:p>
        </w:tc>
        <w:tc>
          <w:tcPr>
            <w:tcW w:w="1559" w:type="dxa"/>
            <w:hideMark/>
          </w:tcPr>
          <w:p w14:paraId="0248C736" w14:textId="77777777" w:rsidR="007847F8" w:rsidRPr="000D470D" w:rsidRDefault="007847F8" w:rsidP="007847F8">
            <w:pPr>
              <w:spacing w:after="227" w:line="259" w:lineRule="auto"/>
              <w:jc w:val="center"/>
            </w:pPr>
            <w:r w:rsidRPr="000D470D">
              <w:t>Diesel S10</w:t>
            </w:r>
          </w:p>
        </w:tc>
        <w:tc>
          <w:tcPr>
            <w:tcW w:w="1276" w:type="dxa"/>
            <w:hideMark/>
          </w:tcPr>
          <w:p w14:paraId="3D0F217C" w14:textId="77777777" w:rsidR="007847F8" w:rsidRPr="000D470D" w:rsidRDefault="007847F8" w:rsidP="007847F8">
            <w:pPr>
              <w:spacing w:after="227" w:line="259" w:lineRule="auto"/>
              <w:jc w:val="center"/>
            </w:pPr>
            <w:r w:rsidRPr="000D470D">
              <w:t>KZC8902</w:t>
            </w:r>
          </w:p>
        </w:tc>
        <w:tc>
          <w:tcPr>
            <w:tcW w:w="1418" w:type="dxa"/>
            <w:hideMark/>
          </w:tcPr>
          <w:p w14:paraId="088454BD" w14:textId="77777777" w:rsidR="007847F8" w:rsidRPr="000D470D" w:rsidRDefault="007847F8" w:rsidP="007847F8">
            <w:pPr>
              <w:spacing w:after="227" w:line="259" w:lineRule="auto"/>
              <w:jc w:val="center"/>
            </w:pPr>
            <w:r w:rsidRPr="000D470D">
              <w:t>2018</w:t>
            </w:r>
          </w:p>
        </w:tc>
        <w:tc>
          <w:tcPr>
            <w:tcW w:w="1701" w:type="dxa"/>
            <w:hideMark/>
          </w:tcPr>
          <w:p w14:paraId="57B3941A" w14:textId="77777777" w:rsidR="007847F8" w:rsidRPr="000D470D" w:rsidRDefault="007847F8" w:rsidP="007847F8">
            <w:pPr>
              <w:spacing w:after="227" w:line="259" w:lineRule="auto"/>
              <w:jc w:val="center"/>
            </w:pPr>
            <w:r w:rsidRPr="000D470D">
              <w:t>R$ 89.707,00</w:t>
            </w:r>
          </w:p>
        </w:tc>
        <w:tc>
          <w:tcPr>
            <w:tcW w:w="1842" w:type="dxa"/>
            <w:noWrap/>
            <w:hideMark/>
          </w:tcPr>
          <w:p w14:paraId="1F458130" w14:textId="77777777" w:rsidR="007847F8" w:rsidRPr="000D470D" w:rsidRDefault="007847F8" w:rsidP="007847F8">
            <w:pPr>
              <w:spacing w:after="227" w:line="259" w:lineRule="auto"/>
              <w:jc w:val="center"/>
            </w:pPr>
            <w:r w:rsidRPr="000D470D">
              <w:t>R$ 26.912,10</w:t>
            </w:r>
          </w:p>
        </w:tc>
        <w:tc>
          <w:tcPr>
            <w:tcW w:w="1985" w:type="dxa"/>
            <w:noWrap/>
            <w:hideMark/>
          </w:tcPr>
          <w:p w14:paraId="4879DCD0" w14:textId="77777777" w:rsidR="007847F8" w:rsidRPr="000D470D" w:rsidRDefault="007847F8" w:rsidP="007847F8">
            <w:pPr>
              <w:spacing w:after="227" w:line="259" w:lineRule="auto"/>
              <w:jc w:val="center"/>
            </w:pPr>
            <w:r w:rsidRPr="000D470D">
              <w:t>R$ 8.073,63</w:t>
            </w:r>
          </w:p>
        </w:tc>
        <w:tc>
          <w:tcPr>
            <w:tcW w:w="1672" w:type="dxa"/>
            <w:noWrap/>
            <w:hideMark/>
          </w:tcPr>
          <w:p w14:paraId="0618F141" w14:textId="77777777" w:rsidR="007847F8" w:rsidRPr="000D470D" w:rsidRDefault="007847F8" w:rsidP="007847F8">
            <w:pPr>
              <w:spacing w:after="227" w:line="259" w:lineRule="auto"/>
              <w:jc w:val="center"/>
            </w:pPr>
            <w:r w:rsidRPr="000D470D">
              <w:t>R$ 18.838,47</w:t>
            </w:r>
          </w:p>
        </w:tc>
      </w:tr>
      <w:tr w:rsidR="007847F8" w:rsidRPr="000D470D" w14:paraId="74C5426D" w14:textId="77777777" w:rsidTr="007847F8">
        <w:trPr>
          <w:trHeight w:val="70"/>
        </w:trPr>
        <w:tc>
          <w:tcPr>
            <w:tcW w:w="1389" w:type="dxa"/>
            <w:noWrap/>
            <w:hideMark/>
          </w:tcPr>
          <w:p w14:paraId="4BEF4DF7" w14:textId="77777777" w:rsidR="007847F8" w:rsidRPr="000D470D" w:rsidRDefault="007847F8" w:rsidP="007847F8">
            <w:pPr>
              <w:spacing w:after="227" w:line="259" w:lineRule="auto"/>
            </w:pPr>
            <w:r w:rsidRPr="000D470D">
              <w:t>Carro</w:t>
            </w:r>
          </w:p>
        </w:tc>
        <w:tc>
          <w:tcPr>
            <w:tcW w:w="1133" w:type="dxa"/>
            <w:vMerge/>
            <w:hideMark/>
          </w:tcPr>
          <w:p w14:paraId="368ECA35" w14:textId="77777777" w:rsidR="007847F8" w:rsidRPr="000D470D" w:rsidRDefault="007847F8" w:rsidP="007847F8">
            <w:pPr>
              <w:spacing w:after="227" w:line="259" w:lineRule="auto"/>
            </w:pPr>
          </w:p>
        </w:tc>
        <w:tc>
          <w:tcPr>
            <w:tcW w:w="1701" w:type="dxa"/>
            <w:vMerge/>
            <w:hideMark/>
          </w:tcPr>
          <w:p w14:paraId="1EF0260D" w14:textId="77777777" w:rsidR="007847F8" w:rsidRPr="000D470D" w:rsidRDefault="007847F8" w:rsidP="007847F8">
            <w:pPr>
              <w:spacing w:after="227" w:line="259" w:lineRule="auto"/>
            </w:pPr>
          </w:p>
        </w:tc>
        <w:tc>
          <w:tcPr>
            <w:tcW w:w="1559" w:type="dxa"/>
            <w:hideMark/>
          </w:tcPr>
          <w:p w14:paraId="7DF08F8B" w14:textId="77777777" w:rsidR="007847F8" w:rsidRPr="000D470D" w:rsidRDefault="007847F8" w:rsidP="007847F8">
            <w:pPr>
              <w:spacing w:after="227" w:line="259" w:lineRule="auto"/>
              <w:jc w:val="center"/>
            </w:pPr>
            <w:r w:rsidRPr="000D470D">
              <w:t>Diesel S10</w:t>
            </w:r>
          </w:p>
        </w:tc>
        <w:tc>
          <w:tcPr>
            <w:tcW w:w="1276" w:type="dxa"/>
            <w:hideMark/>
          </w:tcPr>
          <w:p w14:paraId="10BFCB00" w14:textId="77777777" w:rsidR="007847F8" w:rsidRPr="000D470D" w:rsidRDefault="007847F8" w:rsidP="007847F8">
            <w:pPr>
              <w:spacing w:after="227" w:line="259" w:lineRule="auto"/>
              <w:jc w:val="center"/>
            </w:pPr>
            <w:r w:rsidRPr="000D470D">
              <w:t>LTK6183</w:t>
            </w:r>
          </w:p>
        </w:tc>
        <w:tc>
          <w:tcPr>
            <w:tcW w:w="1418" w:type="dxa"/>
            <w:hideMark/>
          </w:tcPr>
          <w:p w14:paraId="28DB6A16" w14:textId="77777777" w:rsidR="007847F8" w:rsidRPr="000D470D" w:rsidRDefault="007847F8" w:rsidP="007847F8">
            <w:pPr>
              <w:spacing w:after="227" w:line="259" w:lineRule="auto"/>
              <w:jc w:val="center"/>
            </w:pPr>
            <w:r w:rsidRPr="000D470D">
              <w:t>2018</w:t>
            </w:r>
          </w:p>
        </w:tc>
        <w:tc>
          <w:tcPr>
            <w:tcW w:w="1701" w:type="dxa"/>
            <w:hideMark/>
          </w:tcPr>
          <w:p w14:paraId="0481927B" w14:textId="77777777" w:rsidR="007847F8" w:rsidRPr="000D470D" w:rsidRDefault="007847F8" w:rsidP="007847F8">
            <w:pPr>
              <w:spacing w:after="227" w:line="259" w:lineRule="auto"/>
              <w:jc w:val="center"/>
            </w:pPr>
            <w:r w:rsidRPr="000D470D">
              <w:t>R$ 89.707,00</w:t>
            </w:r>
          </w:p>
        </w:tc>
        <w:tc>
          <w:tcPr>
            <w:tcW w:w="1842" w:type="dxa"/>
            <w:noWrap/>
            <w:hideMark/>
          </w:tcPr>
          <w:p w14:paraId="79DD2CE8" w14:textId="77777777" w:rsidR="007847F8" w:rsidRPr="000D470D" w:rsidRDefault="007847F8" w:rsidP="007847F8">
            <w:pPr>
              <w:spacing w:after="227" w:line="259" w:lineRule="auto"/>
              <w:jc w:val="center"/>
            </w:pPr>
            <w:r w:rsidRPr="000D470D">
              <w:t>R$ 26.912,10</w:t>
            </w:r>
          </w:p>
        </w:tc>
        <w:tc>
          <w:tcPr>
            <w:tcW w:w="1985" w:type="dxa"/>
            <w:noWrap/>
            <w:hideMark/>
          </w:tcPr>
          <w:p w14:paraId="3510B146" w14:textId="77777777" w:rsidR="007847F8" w:rsidRPr="000D470D" w:rsidRDefault="007847F8" w:rsidP="007847F8">
            <w:pPr>
              <w:spacing w:after="227" w:line="259" w:lineRule="auto"/>
              <w:jc w:val="center"/>
            </w:pPr>
            <w:r w:rsidRPr="000D470D">
              <w:t>R$ 8.073,63</w:t>
            </w:r>
          </w:p>
        </w:tc>
        <w:tc>
          <w:tcPr>
            <w:tcW w:w="1672" w:type="dxa"/>
            <w:noWrap/>
            <w:hideMark/>
          </w:tcPr>
          <w:p w14:paraId="5C6DA0F8" w14:textId="77777777" w:rsidR="007847F8" w:rsidRPr="000D470D" w:rsidRDefault="007847F8" w:rsidP="007847F8">
            <w:pPr>
              <w:spacing w:after="227" w:line="259" w:lineRule="auto"/>
              <w:jc w:val="center"/>
            </w:pPr>
            <w:r w:rsidRPr="000D470D">
              <w:t>R$ 18.838,47</w:t>
            </w:r>
          </w:p>
        </w:tc>
      </w:tr>
      <w:tr w:rsidR="007847F8" w:rsidRPr="000D470D" w14:paraId="34517DDE" w14:textId="77777777" w:rsidTr="007847F8">
        <w:trPr>
          <w:trHeight w:val="70"/>
        </w:trPr>
        <w:tc>
          <w:tcPr>
            <w:tcW w:w="1389" w:type="dxa"/>
            <w:noWrap/>
            <w:hideMark/>
          </w:tcPr>
          <w:p w14:paraId="4E9244DC" w14:textId="77777777" w:rsidR="007847F8" w:rsidRPr="000D470D" w:rsidRDefault="007847F8" w:rsidP="007847F8">
            <w:pPr>
              <w:spacing w:after="227" w:line="259" w:lineRule="auto"/>
            </w:pPr>
            <w:r w:rsidRPr="000D470D">
              <w:t>Carro</w:t>
            </w:r>
          </w:p>
        </w:tc>
        <w:tc>
          <w:tcPr>
            <w:tcW w:w="1133" w:type="dxa"/>
            <w:vMerge/>
            <w:hideMark/>
          </w:tcPr>
          <w:p w14:paraId="5C689019" w14:textId="77777777" w:rsidR="007847F8" w:rsidRPr="000D470D" w:rsidRDefault="007847F8" w:rsidP="007847F8">
            <w:pPr>
              <w:spacing w:after="227" w:line="259" w:lineRule="auto"/>
            </w:pPr>
          </w:p>
        </w:tc>
        <w:tc>
          <w:tcPr>
            <w:tcW w:w="1701" w:type="dxa"/>
            <w:noWrap/>
            <w:hideMark/>
          </w:tcPr>
          <w:p w14:paraId="326D09AA" w14:textId="77777777" w:rsidR="007847F8" w:rsidRPr="000D470D" w:rsidRDefault="007847F8" w:rsidP="007847F8">
            <w:pPr>
              <w:spacing w:after="227" w:line="259" w:lineRule="auto"/>
            </w:pPr>
            <w:r w:rsidRPr="000D470D">
              <w:t>Toro Endurance</w:t>
            </w:r>
          </w:p>
        </w:tc>
        <w:tc>
          <w:tcPr>
            <w:tcW w:w="1559" w:type="dxa"/>
            <w:hideMark/>
          </w:tcPr>
          <w:p w14:paraId="1C189EE5" w14:textId="77777777" w:rsidR="007847F8" w:rsidRPr="000D470D" w:rsidRDefault="007847F8" w:rsidP="007847F8">
            <w:pPr>
              <w:spacing w:after="227" w:line="259" w:lineRule="auto"/>
              <w:jc w:val="center"/>
            </w:pPr>
            <w:r w:rsidRPr="000D470D">
              <w:t>Diesel Comum</w:t>
            </w:r>
          </w:p>
        </w:tc>
        <w:tc>
          <w:tcPr>
            <w:tcW w:w="1276" w:type="dxa"/>
            <w:hideMark/>
          </w:tcPr>
          <w:p w14:paraId="77946C63" w14:textId="77777777" w:rsidR="007847F8" w:rsidRPr="000D470D" w:rsidRDefault="007847F8" w:rsidP="007847F8">
            <w:pPr>
              <w:spacing w:after="227" w:line="259" w:lineRule="auto"/>
              <w:jc w:val="center"/>
            </w:pPr>
            <w:r w:rsidRPr="000D470D">
              <w:t>LUI4F76</w:t>
            </w:r>
          </w:p>
        </w:tc>
        <w:tc>
          <w:tcPr>
            <w:tcW w:w="1418" w:type="dxa"/>
            <w:hideMark/>
          </w:tcPr>
          <w:p w14:paraId="140F10D2" w14:textId="77777777" w:rsidR="007847F8" w:rsidRPr="000D470D" w:rsidRDefault="007847F8" w:rsidP="007847F8">
            <w:pPr>
              <w:spacing w:after="227" w:line="259" w:lineRule="auto"/>
              <w:jc w:val="center"/>
            </w:pPr>
            <w:r w:rsidRPr="000D470D">
              <w:t>2020</w:t>
            </w:r>
          </w:p>
        </w:tc>
        <w:tc>
          <w:tcPr>
            <w:tcW w:w="1701" w:type="dxa"/>
            <w:hideMark/>
          </w:tcPr>
          <w:p w14:paraId="21050FB3" w14:textId="77777777" w:rsidR="007847F8" w:rsidRPr="000D470D" w:rsidRDefault="007847F8" w:rsidP="007847F8">
            <w:pPr>
              <w:spacing w:after="227" w:line="259" w:lineRule="auto"/>
              <w:jc w:val="center"/>
            </w:pPr>
            <w:r w:rsidRPr="000D470D">
              <w:t>R$ 103.106,00</w:t>
            </w:r>
          </w:p>
        </w:tc>
        <w:tc>
          <w:tcPr>
            <w:tcW w:w="1842" w:type="dxa"/>
            <w:noWrap/>
            <w:hideMark/>
          </w:tcPr>
          <w:p w14:paraId="5A37FD79" w14:textId="77777777" w:rsidR="007847F8" w:rsidRPr="000D470D" w:rsidRDefault="007847F8" w:rsidP="007847F8">
            <w:pPr>
              <w:spacing w:after="227" w:line="259" w:lineRule="auto"/>
              <w:jc w:val="center"/>
            </w:pPr>
            <w:r w:rsidRPr="000D470D">
              <w:t>R$ 30.931,80</w:t>
            </w:r>
          </w:p>
        </w:tc>
        <w:tc>
          <w:tcPr>
            <w:tcW w:w="1985" w:type="dxa"/>
            <w:noWrap/>
            <w:hideMark/>
          </w:tcPr>
          <w:p w14:paraId="3103F4AF" w14:textId="77777777" w:rsidR="007847F8" w:rsidRPr="000D470D" w:rsidRDefault="007847F8" w:rsidP="007847F8">
            <w:pPr>
              <w:spacing w:after="227" w:line="259" w:lineRule="auto"/>
              <w:jc w:val="center"/>
            </w:pPr>
            <w:r w:rsidRPr="000D470D">
              <w:t>R$ 9.279,54</w:t>
            </w:r>
          </w:p>
        </w:tc>
        <w:tc>
          <w:tcPr>
            <w:tcW w:w="1672" w:type="dxa"/>
            <w:noWrap/>
            <w:hideMark/>
          </w:tcPr>
          <w:p w14:paraId="7FCE9C5C" w14:textId="77777777" w:rsidR="007847F8" w:rsidRPr="000D470D" w:rsidRDefault="007847F8" w:rsidP="007847F8">
            <w:pPr>
              <w:spacing w:after="227" w:line="259" w:lineRule="auto"/>
              <w:jc w:val="center"/>
            </w:pPr>
            <w:r w:rsidRPr="000D470D">
              <w:t>R$ 21.652,26</w:t>
            </w:r>
          </w:p>
        </w:tc>
      </w:tr>
      <w:tr w:rsidR="007847F8" w:rsidRPr="000D470D" w14:paraId="51F62A2E" w14:textId="77777777" w:rsidTr="007847F8">
        <w:trPr>
          <w:trHeight w:val="70"/>
        </w:trPr>
        <w:tc>
          <w:tcPr>
            <w:tcW w:w="1389" w:type="dxa"/>
            <w:hideMark/>
          </w:tcPr>
          <w:p w14:paraId="35567EA6" w14:textId="77777777" w:rsidR="007847F8" w:rsidRPr="000D470D" w:rsidRDefault="007847F8" w:rsidP="007847F8">
            <w:pPr>
              <w:spacing w:after="227" w:line="259" w:lineRule="auto"/>
            </w:pPr>
            <w:r w:rsidRPr="000D470D">
              <w:t>Furgão - Ambulância</w:t>
            </w:r>
          </w:p>
        </w:tc>
        <w:tc>
          <w:tcPr>
            <w:tcW w:w="1133" w:type="dxa"/>
            <w:vMerge w:val="restart"/>
            <w:noWrap/>
            <w:hideMark/>
          </w:tcPr>
          <w:p w14:paraId="52456757" w14:textId="77777777" w:rsidR="007847F8" w:rsidRPr="000D470D" w:rsidRDefault="007847F8" w:rsidP="007847F8">
            <w:pPr>
              <w:spacing w:after="227" w:line="259" w:lineRule="auto"/>
            </w:pPr>
            <w:r w:rsidRPr="000D470D">
              <w:t>Ford</w:t>
            </w:r>
          </w:p>
        </w:tc>
        <w:tc>
          <w:tcPr>
            <w:tcW w:w="1701" w:type="dxa"/>
            <w:noWrap/>
            <w:hideMark/>
          </w:tcPr>
          <w:p w14:paraId="4B9A67EB" w14:textId="77777777" w:rsidR="007847F8" w:rsidRPr="000D470D" w:rsidRDefault="007847F8" w:rsidP="007847F8">
            <w:pPr>
              <w:spacing w:after="227" w:line="259" w:lineRule="auto"/>
            </w:pPr>
            <w:r w:rsidRPr="000D470D">
              <w:t>Transit</w:t>
            </w:r>
          </w:p>
        </w:tc>
        <w:tc>
          <w:tcPr>
            <w:tcW w:w="1559" w:type="dxa"/>
            <w:hideMark/>
          </w:tcPr>
          <w:p w14:paraId="7D91911D" w14:textId="77777777" w:rsidR="007847F8" w:rsidRPr="000D470D" w:rsidRDefault="007847F8" w:rsidP="007847F8">
            <w:pPr>
              <w:spacing w:after="227" w:line="259" w:lineRule="auto"/>
              <w:jc w:val="center"/>
            </w:pPr>
            <w:r w:rsidRPr="000D470D">
              <w:t>Diesel S10</w:t>
            </w:r>
          </w:p>
        </w:tc>
        <w:tc>
          <w:tcPr>
            <w:tcW w:w="1276" w:type="dxa"/>
            <w:hideMark/>
          </w:tcPr>
          <w:p w14:paraId="5478F135" w14:textId="77777777" w:rsidR="007847F8" w:rsidRPr="000D470D" w:rsidRDefault="007847F8" w:rsidP="007847F8">
            <w:pPr>
              <w:spacing w:after="227" w:line="259" w:lineRule="auto"/>
              <w:jc w:val="center"/>
            </w:pPr>
            <w:r w:rsidRPr="000D470D">
              <w:t>RKS8G86</w:t>
            </w:r>
          </w:p>
        </w:tc>
        <w:tc>
          <w:tcPr>
            <w:tcW w:w="1418" w:type="dxa"/>
            <w:hideMark/>
          </w:tcPr>
          <w:p w14:paraId="3ECA58D8" w14:textId="77777777" w:rsidR="007847F8" w:rsidRPr="000D470D" w:rsidRDefault="007847F8" w:rsidP="007847F8">
            <w:pPr>
              <w:spacing w:after="227" w:line="259" w:lineRule="auto"/>
              <w:jc w:val="center"/>
            </w:pPr>
            <w:r w:rsidRPr="000D470D">
              <w:t>2022/2023</w:t>
            </w:r>
          </w:p>
        </w:tc>
        <w:tc>
          <w:tcPr>
            <w:tcW w:w="1701" w:type="dxa"/>
            <w:hideMark/>
          </w:tcPr>
          <w:p w14:paraId="73BF2118" w14:textId="77777777" w:rsidR="007847F8" w:rsidRPr="000D470D" w:rsidRDefault="007847F8" w:rsidP="007847F8">
            <w:pPr>
              <w:spacing w:after="227" w:line="259" w:lineRule="auto"/>
              <w:jc w:val="center"/>
            </w:pPr>
            <w:r w:rsidRPr="000D470D">
              <w:t>R$ 210.769,00</w:t>
            </w:r>
          </w:p>
        </w:tc>
        <w:tc>
          <w:tcPr>
            <w:tcW w:w="1842" w:type="dxa"/>
            <w:noWrap/>
            <w:hideMark/>
          </w:tcPr>
          <w:p w14:paraId="066592A1" w14:textId="77777777" w:rsidR="007847F8" w:rsidRPr="000D470D" w:rsidRDefault="007847F8" w:rsidP="007847F8">
            <w:pPr>
              <w:spacing w:after="227" w:line="259" w:lineRule="auto"/>
              <w:jc w:val="center"/>
            </w:pPr>
            <w:r w:rsidRPr="000D470D">
              <w:t>R$ 63.230,70</w:t>
            </w:r>
          </w:p>
        </w:tc>
        <w:tc>
          <w:tcPr>
            <w:tcW w:w="1985" w:type="dxa"/>
            <w:noWrap/>
            <w:hideMark/>
          </w:tcPr>
          <w:p w14:paraId="01B6D62D" w14:textId="77777777" w:rsidR="007847F8" w:rsidRPr="000D470D" w:rsidRDefault="007847F8" w:rsidP="007847F8">
            <w:pPr>
              <w:spacing w:after="227" w:line="259" w:lineRule="auto"/>
              <w:jc w:val="center"/>
            </w:pPr>
            <w:r w:rsidRPr="000D470D">
              <w:t>R$ 18.969,21</w:t>
            </w:r>
          </w:p>
        </w:tc>
        <w:tc>
          <w:tcPr>
            <w:tcW w:w="1672" w:type="dxa"/>
            <w:noWrap/>
            <w:hideMark/>
          </w:tcPr>
          <w:p w14:paraId="5E432BDA" w14:textId="77777777" w:rsidR="007847F8" w:rsidRPr="000D470D" w:rsidRDefault="007847F8" w:rsidP="007847F8">
            <w:pPr>
              <w:spacing w:after="227" w:line="259" w:lineRule="auto"/>
              <w:jc w:val="center"/>
            </w:pPr>
            <w:r w:rsidRPr="000D470D">
              <w:t>R$ 44.261,49</w:t>
            </w:r>
          </w:p>
        </w:tc>
      </w:tr>
      <w:tr w:rsidR="007847F8" w:rsidRPr="000D470D" w14:paraId="51023826" w14:textId="77777777" w:rsidTr="007847F8">
        <w:trPr>
          <w:trHeight w:val="70"/>
        </w:trPr>
        <w:tc>
          <w:tcPr>
            <w:tcW w:w="1389" w:type="dxa"/>
            <w:hideMark/>
          </w:tcPr>
          <w:p w14:paraId="6BBD0B56" w14:textId="77777777" w:rsidR="007847F8" w:rsidRPr="000D470D" w:rsidRDefault="007847F8" w:rsidP="007847F8">
            <w:pPr>
              <w:spacing w:after="227" w:line="259" w:lineRule="auto"/>
            </w:pPr>
            <w:r w:rsidRPr="000D470D">
              <w:t>Furgão - Ambulância</w:t>
            </w:r>
          </w:p>
        </w:tc>
        <w:tc>
          <w:tcPr>
            <w:tcW w:w="1133" w:type="dxa"/>
            <w:vMerge/>
            <w:hideMark/>
          </w:tcPr>
          <w:p w14:paraId="4E68E045" w14:textId="77777777" w:rsidR="007847F8" w:rsidRPr="000D470D" w:rsidRDefault="007847F8" w:rsidP="007847F8">
            <w:pPr>
              <w:spacing w:after="227" w:line="259" w:lineRule="auto"/>
            </w:pPr>
          </w:p>
        </w:tc>
        <w:tc>
          <w:tcPr>
            <w:tcW w:w="1701" w:type="dxa"/>
            <w:noWrap/>
            <w:hideMark/>
          </w:tcPr>
          <w:p w14:paraId="2870A4FD" w14:textId="77777777" w:rsidR="007847F8" w:rsidRPr="000D470D" w:rsidRDefault="007847F8" w:rsidP="007847F8">
            <w:pPr>
              <w:spacing w:after="227" w:line="259" w:lineRule="auto"/>
            </w:pPr>
            <w:r w:rsidRPr="000D470D">
              <w:t>Transit</w:t>
            </w:r>
          </w:p>
        </w:tc>
        <w:tc>
          <w:tcPr>
            <w:tcW w:w="1559" w:type="dxa"/>
            <w:hideMark/>
          </w:tcPr>
          <w:p w14:paraId="0476434C" w14:textId="77777777" w:rsidR="007847F8" w:rsidRPr="000D470D" w:rsidRDefault="007847F8" w:rsidP="007847F8">
            <w:pPr>
              <w:spacing w:after="227" w:line="259" w:lineRule="auto"/>
              <w:jc w:val="center"/>
            </w:pPr>
            <w:r w:rsidRPr="000D470D">
              <w:t>Diesel S10</w:t>
            </w:r>
          </w:p>
        </w:tc>
        <w:tc>
          <w:tcPr>
            <w:tcW w:w="1276" w:type="dxa"/>
            <w:hideMark/>
          </w:tcPr>
          <w:p w14:paraId="480075BA" w14:textId="77777777" w:rsidR="007847F8" w:rsidRPr="000D470D" w:rsidRDefault="007847F8" w:rsidP="007847F8">
            <w:pPr>
              <w:spacing w:after="227" w:line="259" w:lineRule="auto"/>
              <w:jc w:val="center"/>
            </w:pPr>
            <w:r w:rsidRPr="000D470D">
              <w:t>RKR8I96</w:t>
            </w:r>
          </w:p>
        </w:tc>
        <w:tc>
          <w:tcPr>
            <w:tcW w:w="1418" w:type="dxa"/>
            <w:hideMark/>
          </w:tcPr>
          <w:p w14:paraId="54B14679" w14:textId="77777777" w:rsidR="007847F8" w:rsidRPr="000D470D" w:rsidRDefault="007847F8" w:rsidP="007847F8">
            <w:pPr>
              <w:spacing w:after="227" w:line="259" w:lineRule="auto"/>
              <w:jc w:val="center"/>
            </w:pPr>
            <w:r w:rsidRPr="000D470D">
              <w:t>2022/2023</w:t>
            </w:r>
          </w:p>
        </w:tc>
        <w:tc>
          <w:tcPr>
            <w:tcW w:w="1701" w:type="dxa"/>
            <w:hideMark/>
          </w:tcPr>
          <w:p w14:paraId="2FE96AFF" w14:textId="77777777" w:rsidR="007847F8" w:rsidRPr="000D470D" w:rsidRDefault="007847F8" w:rsidP="007847F8">
            <w:pPr>
              <w:spacing w:after="227" w:line="259" w:lineRule="auto"/>
              <w:jc w:val="center"/>
            </w:pPr>
            <w:r w:rsidRPr="000D470D">
              <w:t>R$ 210.769,00</w:t>
            </w:r>
          </w:p>
        </w:tc>
        <w:tc>
          <w:tcPr>
            <w:tcW w:w="1842" w:type="dxa"/>
            <w:noWrap/>
            <w:hideMark/>
          </w:tcPr>
          <w:p w14:paraId="28BA86B7" w14:textId="77777777" w:rsidR="007847F8" w:rsidRPr="000D470D" w:rsidRDefault="007847F8" w:rsidP="007847F8">
            <w:pPr>
              <w:spacing w:after="227" w:line="259" w:lineRule="auto"/>
              <w:jc w:val="center"/>
            </w:pPr>
            <w:r w:rsidRPr="000D470D">
              <w:t>R$ 63.230,70</w:t>
            </w:r>
          </w:p>
        </w:tc>
        <w:tc>
          <w:tcPr>
            <w:tcW w:w="1985" w:type="dxa"/>
            <w:noWrap/>
            <w:hideMark/>
          </w:tcPr>
          <w:p w14:paraId="16CED84D" w14:textId="77777777" w:rsidR="007847F8" w:rsidRPr="000D470D" w:rsidRDefault="007847F8" w:rsidP="007847F8">
            <w:pPr>
              <w:spacing w:after="227" w:line="259" w:lineRule="auto"/>
              <w:jc w:val="center"/>
            </w:pPr>
            <w:r w:rsidRPr="000D470D">
              <w:t>R$ 18.969,21</w:t>
            </w:r>
          </w:p>
        </w:tc>
        <w:tc>
          <w:tcPr>
            <w:tcW w:w="1672" w:type="dxa"/>
            <w:noWrap/>
            <w:hideMark/>
          </w:tcPr>
          <w:p w14:paraId="184CAFD5" w14:textId="77777777" w:rsidR="007847F8" w:rsidRPr="000D470D" w:rsidRDefault="007847F8" w:rsidP="007847F8">
            <w:pPr>
              <w:spacing w:after="227" w:line="259" w:lineRule="auto"/>
              <w:jc w:val="center"/>
            </w:pPr>
            <w:r w:rsidRPr="000D470D">
              <w:t>R$ 44.261,49</w:t>
            </w:r>
          </w:p>
        </w:tc>
      </w:tr>
      <w:tr w:rsidR="007847F8" w:rsidRPr="000D470D" w14:paraId="133D8DF0" w14:textId="77777777" w:rsidTr="007847F8">
        <w:trPr>
          <w:trHeight w:val="366"/>
        </w:trPr>
        <w:tc>
          <w:tcPr>
            <w:tcW w:w="1389" w:type="dxa"/>
            <w:hideMark/>
          </w:tcPr>
          <w:p w14:paraId="5D30E55E" w14:textId="77777777" w:rsidR="007847F8" w:rsidRPr="000D470D" w:rsidRDefault="007847F8" w:rsidP="007847F8">
            <w:pPr>
              <w:spacing w:after="227" w:line="259" w:lineRule="auto"/>
            </w:pPr>
            <w:r w:rsidRPr="000D470D">
              <w:lastRenderedPageBreak/>
              <w:t>Furgão - Ambulância</w:t>
            </w:r>
          </w:p>
        </w:tc>
        <w:tc>
          <w:tcPr>
            <w:tcW w:w="1133" w:type="dxa"/>
            <w:vMerge/>
            <w:hideMark/>
          </w:tcPr>
          <w:p w14:paraId="37DC1FA4" w14:textId="77777777" w:rsidR="007847F8" w:rsidRPr="000D470D" w:rsidRDefault="007847F8" w:rsidP="007847F8">
            <w:pPr>
              <w:spacing w:after="227" w:line="259" w:lineRule="auto"/>
            </w:pPr>
          </w:p>
        </w:tc>
        <w:tc>
          <w:tcPr>
            <w:tcW w:w="1701" w:type="dxa"/>
            <w:noWrap/>
            <w:hideMark/>
          </w:tcPr>
          <w:p w14:paraId="12B69DEA" w14:textId="77777777" w:rsidR="007847F8" w:rsidRPr="000D470D" w:rsidRDefault="007847F8" w:rsidP="007847F8">
            <w:pPr>
              <w:spacing w:after="227" w:line="259" w:lineRule="auto"/>
            </w:pPr>
            <w:r w:rsidRPr="000D470D">
              <w:t>Transit</w:t>
            </w:r>
          </w:p>
        </w:tc>
        <w:tc>
          <w:tcPr>
            <w:tcW w:w="1559" w:type="dxa"/>
            <w:hideMark/>
          </w:tcPr>
          <w:p w14:paraId="02D4CA7E" w14:textId="77777777" w:rsidR="007847F8" w:rsidRPr="000D470D" w:rsidRDefault="007847F8" w:rsidP="007847F8">
            <w:pPr>
              <w:spacing w:after="227" w:line="259" w:lineRule="auto"/>
              <w:jc w:val="center"/>
            </w:pPr>
            <w:r w:rsidRPr="000D470D">
              <w:t>Diesel S10</w:t>
            </w:r>
          </w:p>
        </w:tc>
        <w:tc>
          <w:tcPr>
            <w:tcW w:w="1276" w:type="dxa"/>
            <w:hideMark/>
          </w:tcPr>
          <w:p w14:paraId="3868E4E4" w14:textId="77777777" w:rsidR="007847F8" w:rsidRPr="000D470D" w:rsidRDefault="007847F8" w:rsidP="007847F8">
            <w:pPr>
              <w:spacing w:after="227" w:line="259" w:lineRule="auto"/>
              <w:jc w:val="center"/>
            </w:pPr>
            <w:r w:rsidRPr="000D470D">
              <w:t>RKQ9B01</w:t>
            </w:r>
          </w:p>
        </w:tc>
        <w:tc>
          <w:tcPr>
            <w:tcW w:w="1418" w:type="dxa"/>
            <w:hideMark/>
          </w:tcPr>
          <w:p w14:paraId="2B21E39C" w14:textId="77777777" w:rsidR="007847F8" w:rsidRPr="000D470D" w:rsidRDefault="007847F8" w:rsidP="007847F8">
            <w:pPr>
              <w:spacing w:after="227" w:line="259" w:lineRule="auto"/>
              <w:jc w:val="center"/>
            </w:pPr>
            <w:r w:rsidRPr="000D470D">
              <w:t>2022/2023</w:t>
            </w:r>
          </w:p>
        </w:tc>
        <w:tc>
          <w:tcPr>
            <w:tcW w:w="1701" w:type="dxa"/>
            <w:hideMark/>
          </w:tcPr>
          <w:p w14:paraId="4E25ADEA" w14:textId="77777777" w:rsidR="007847F8" w:rsidRPr="000D470D" w:rsidRDefault="007847F8" w:rsidP="007847F8">
            <w:pPr>
              <w:spacing w:after="227" w:line="259" w:lineRule="auto"/>
              <w:jc w:val="center"/>
            </w:pPr>
            <w:r w:rsidRPr="000D470D">
              <w:t>R$ 210.769,00</w:t>
            </w:r>
          </w:p>
        </w:tc>
        <w:tc>
          <w:tcPr>
            <w:tcW w:w="1842" w:type="dxa"/>
            <w:noWrap/>
            <w:hideMark/>
          </w:tcPr>
          <w:p w14:paraId="168DC679" w14:textId="77777777" w:rsidR="007847F8" w:rsidRPr="000D470D" w:rsidRDefault="007847F8" w:rsidP="007847F8">
            <w:pPr>
              <w:spacing w:after="227" w:line="259" w:lineRule="auto"/>
              <w:jc w:val="center"/>
            </w:pPr>
            <w:r w:rsidRPr="000D470D">
              <w:t>R$ 63.230,70</w:t>
            </w:r>
          </w:p>
        </w:tc>
        <w:tc>
          <w:tcPr>
            <w:tcW w:w="1985" w:type="dxa"/>
            <w:noWrap/>
            <w:hideMark/>
          </w:tcPr>
          <w:p w14:paraId="5803C8FA" w14:textId="77777777" w:rsidR="007847F8" w:rsidRPr="000D470D" w:rsidRDefault="007847F8" w:rsidP="007847F8">
            <w:pPr>
              <w:spacing w:after="227" w:line="259" w:lineRule="auto"/>
              <w:jc w:val="center"/>
            </w:pPr>
            <w:r w:rsidRPr="000D470D">
              <w:t>R$ 18.969,21</w:t>
            </w:r>
          </w:p>
        </w:tc>
        <w:tc>
          <w:tcPr>
            <w:tcW w:w="1672" w:type="dxa"/>
            <w:noWrap/>
            <w:hideMark/>
          </w:tcPr>
          <w:p w14:paraId="2442016E" w14:textId="77777777" w:rsidR="007847F8" w:rsidRPr="000D470D" w:rsidRDefault="007847F8" w:rsidP="007847F8">
            <w:pPr>
              <w:spacing w:after="227" w:line="259" w:lineRule="auto"/>
              <w:jc w:val="center"/>
            </w:pPr>
            <w:r w:rsidRPr="000D470D">
              <w:t>R$ 44.261,49</w:t>
            </w:r>
          </w:p>
        </w:tc>
      </w:tr>
      <w:tr w:rsidR="007847F8" w:rsidRPr="000D470D" w14:paraId="62BFC245" w14:textId="77777777" w:rsidTr="007847F8">
        <w:trPr>
          <w:trHeight w:val="70"/>
        </w:trPr>
        <w:tc>
          <w:tcPr>
            <w:tcW w:w="1389" w:type="dxa"/>
            <w:noWrap/>
            <w:hideMark/>
          </w:tcPr>
          <w:p w14:paraId="3B7AF3C6" w14:textId="77777777" w:rsidR="007847F8" w:rsidRPr="000D470D" w:rsidRDefault="007847F8" w:rsidP="007847F8">
            <w:pPr>
              <w:spacing w:after="227" w:line="259" w:lineRule="auto"/>
            </w:pPr>
          </w:p>
        </w:tc>
        <w:tc>
          <w:tcPr>
            <w:tcW w:w="8788" w:type="dxa"/>
            <w:gridSpan w:val="6"/>
            <w:noWrap/>
            <w:hideMark/>
          </w:tcPr>
          <w:p w14:paraId="76E6C69F" w14:textId="77777777" w:rsidR="007847F8" w:rsidRPr="000D470D" w:rsidRDefault="007847F8" w:rsidP="007847F8">
            <w:pPr>
              <w:spacing w:after="227" w:line="259" w:lineRule="auto"/>
              <w:rPr>
                <w:b/>
                <w:bCs/>
              </w:rPr>
            </w:pPr>
            <w:r w:rsidRPr="000D470D">
              <w:rPr>
                <w:b/>
                <w:bCs/>
              </w:rPr>
              <w:t>VALOR TOTAL</w:t>
            </w:r>
          </w:p>
        </w:tc>
        <w:tc>
          <w:tcPr>
            <w:tcW w:w="1842" w:type="dxa"/>
            <w:noWrap/>
          </w:tcPr>
          <w:p w14:paraId="0E5EBDD9" w14:textId="77777777" w:rsidR="007847F8" w:rsidRPr="000D470D" w:rsidRDefault="007847F8" w:rsidP="007847F8">
            <w:pPr>
              <w:spacing w:after="227" w:line="259" w:lineRule="auto"/>
              <w:jc w:val="center"/>
              <w:rPr>
                <w:b/>
                <w:bCs/>
              </w:rPr>
            </w:pPr>
            <w:r w:rsidRPr="000D470D">
              <w:rPr>
                <w:b/>
                <w:bCs/>
              </w:rPr>
              <w:t>R$ 544.948,50</w:t>
            </w:r>
          </w:p>
        </w:tc>
        <w:tc>
          <w:tcPr>
            <w:tcW w:w="1985" w:type="dxa"/>
            <w:noWrap/>
          </w:tcPr>
          <w:p w14:paraId="63A5D983" w14:textId="77777777" w:rsidR="007847F8" w:rsidRPr="000D470D" w:rsidRDefault="007847F8" w:rsidP="007847F8">
            <w:pPr>
              <w:spacing w:after="227" w:line="259" w:lineRule="auto"/>
              <w:jc w:val="center"/>
              <w:rPr>
                <w:b/>
                <w:bCs/>
              </w:rPr>
            </w:pPr>
            <w:r w:rsidRPr="000D470D">
              <w:rPr>
                <w:b/>
                <w:bCs/>
              </w:rPr>
              <w:t>R$ 163.484,55</w:t>
            </w:r>
          </w:p>
        </w:tc>
        <w:tc>
          <w:tcPr>
            <w:tcW w:w="1672" w:type="dxa"/>
            <w:noWrap/>
          </w:tcPr>
          <w:p w14:paraId="6C9672D2" w14:textId="77777777" w:rsidR="007847F8" w:rsidRPr="000D470D" w:rsidRDefault="007847F8" w:rsidP="007847F8">
            <w:pPr>
              <w:spacing w:after="227" w:line="259" w:lineRule="auto"/>
              <w:jc w:val="center"/>
              <w:rPr>
                <w:b/>
                <w:bCs/>
              </w:rPr>
            </w:pPr>
            <w:r w:rsidRPr="000D470D">
              <w:rPr>
                <w:b/>
                <w:bCs/>
              </w:rPr>
              <w:t>R$ 381.463,95</w:t>
            </w:r>
          </w:p>
        </w:tc>
      </w:tr>
    </w:tbl>
    <w:p w14:paraId="718CC521" w14:textId="77777777" w:rsidR="007847F8" w:rsidRPr="000D470D" w:rsidRDefault="007847F8" w:rsidP="007847F8">
      <w:pPr>
        <w:tabs>
          <w:tab w:val="left" w:pos="4865"/>
        </w:tabs>
        <w:spacing w:after="227" w:line="259" w:lineRule="auto"/>
        <w:ind w:left="0" w:right="0" w:firstLine="0"/>
        <w:rPr>
          <w:rFonts w:ascii="Times New Roman" w:hAnsi="Times New Roman" w:cs="Times New Roman"/>
          <w:sz w:val="24"/>
          <w:szCs w:val="24"/>
        </w:rPr>
        <w:sectPr w:rsidR="007847F8" w:rsidRPr="000D470D" w:rsidSect="007847F8">
          <w:pgSz w:w="16852" w:h="11912" w:orient="landscape"/>
          <w:pgMar w:top="902" w:right="1537" w:bottom="573" w:left="1843" w:header="181" w:footer="255" w:gutter="0"/>
          <w:cols w:space="720"/>
        </w:sectPr>
      </w:pPr>
    </w:p>
    <w:p w14:paraId="40736AB0" w14:textId="77777777" w:rsidR="00E345F4" w:rsidRPr="007064FE" w:rsidRDefault="00E41A3A">
      <w:pPr>
        <w:pStyle w:val="Ttulo11"/>
        <w:ind w:left="135"/>
        <w:rPr>
          <w:rFonts w:ascii="Times New Roman" w:hAnsi="Times New Roman" w:cs="Times New Roman"/>
        </w:rPr>
      </w:pPr>
      <w:r w:rsidRPr="007064FE">
        <w:rPr>
          <w:rFonts w:ascii="Times New Roman" w:hAnsi="Times New Roman" w:cs="Times New Roman"/>
        </w:rPr>
        <w:lastRenderedPageBreak/>
        <w:t>ANEXO II</w:t>
      </w:r>
    </w:p>
    <w:p w14:paraId="26D0CAC4" w14:textId="77777777" w:rsidR="00E345F4" w:rsidRPr="007064FE" w:rsidRDefault="00E345F4">
      <w:pPr>
        <w:pStyle w:val="Corpodetexto"/>
        <w:spacing w:before="2"/>
        <w:rPr>
          <w:rFonts w:ascii="Times New Roman" w:hAnsi="Times New Roman" w:cs="Times New Roman"/>
          <w:b/>
        </w:rPr>
      </w:pPr>
    </w:p>
    <w:p w14:paraId="32FF791A" w14:textId="77777777" w:rsidR="00E345F4" w:rsidRPr="007064FE" w:rsidRDefault="00E41A3A">
      <w:pPr>
        <w:spacing w:before="92"/>
        <w:ind w:left="134"/>
        <w:jc w:val="center"/>
        <w:rPr>
          <w:rFonts w:ascii="Times New Roman" w:hAnsi="Times New Roman" w:cs="Times New Roman"/>
          <w:b/>
          <w:sz w:val="24"/>
          <w:szCs w:val="24"/>
        </w:rPr>
      </w:pPr>
      <w:r w:rsidRPr="007064FE">
        <w:rPr>
          <w:rFonts w:ascii="Times New Roman" w:hAnsi="Times New Roman" w:cs="Times New Roman"/>
          <w:b/>
          <w:sz w:val="24"/>
          <w:szCs w:val="24"/>
          <w:u w:val="single"/>
        </w:rPr>
        <w:t>SOLICITAÇÃO DE CREDENCIAMENTO</w:t>
      </w:r>
    </w:p>
    <w:p w14:paraId="0DD5A142" w14:textId="77777777" w:rsidR="00E345F4" w:rsidRPr="007064FE" w:rsidRDefault="00E345F4">
      <w:pPr>
        <w:pStyle w:val="Corpodetexto"/>
        <w:spacing w:before="2"/>
        <w:rPr>
          <w:rFonts w:ascii="Times New Roman" w:hAnsi="Times New Roman" w:cs="Times New Roman"/>
          <w:b/>
        </w:rPr>
      </w:pPr>
    </w:p>
    <w:p w14:paraId="5798070A" w14:textId="77777777" w:rsidR="00E345F4" w:rsidRPr="007064FE" w:rsidRDefault="00E41A3A">
      <w:pPr>
        <w:pStyle w:val="Corpodetexto"/>
        <w:spacing w:line="552" w:lineRule="auto"/>
        <w:ind w:left="946" w:right="4536"/>
        <w:rPr>
          <w:rFonts w:ascii="Times New Roman" w:hAnsi="Times New Roman" w:cs="Times New Roman"/>
        </w:rPr>
      </w:pPr>
      <w:r w:rsidRPr="007064FE">
        <w:rPr>
          <w:rFonts w:ascii="Times New Roman" w:hAnsi="Times New Roman" w:cs="Times New Roman"/>
        </w:rPr>
        <w:t>À Comissão de Credenciamento,</w:t>
      </w:r>
      <w:r w:rsidRPr="007064FE">
        <w:rPr>
          <w:rFonts w:ascii="Times New Roman" w:hAnsi="Times New Roman" w:cs="Times New Roman"/>
          <w:spacing w:val="-65"/>
        </w:rPr>
        <w:t xml:space="preserve"> </w:t>
      </w:r>
      <w:r w:rsidRPr="007064FE">
        <w:rPr>
          <w:rFonts w:ascii="Times New Roman" w:hAnsi="Times New Roman" w:cs="Times New Roman"/>
        </w:rPr>
        <w:t>Sr. (a) Presidente,</w:t>
      </w:r>
    </w:p>
    <w:p w14:paraId="7E52EEF5" w14:textId="77777777" w:rsidR="00E345F4" w:rsidRPr="007064FE" w:rsidRDefault="00E41A3A">
      <w:pPr>
        <w:pStyle w:val="Corpodetexto"/>
        <w:spacing w:line="276" w:lineRule="auto"/>
        <w:ind w:left="238" w:firstLine="708"/>
        <w:rPr>
          <w:rFonts w:ascii="Times New Roman" w:hAnsi="Times New Roman" w:cs="Times New Roman"/>
        </w:rPr>
      </w:pPr>
      <w:r w:rsidRPr="007064FE">
        <w:rPr>
          <w:rFonts w:ascii="Times New Roman" w:hAnsi="Times New Roman" w:cs="Times New Roman"/>
        </w:rPr>
        <w:t>Tendo</w:t>
      </w:r>
      <w:r w:rsidRPr="007064FE">
        <w:rPr>
          <w:rFonts w:ascii="Times New Roman" w:hAnsi="Times New Roman" w:cs="Times New Roman"/>
          <w:spacing w:val="1"/>
        </w:rPr>
        <w:t xml:space="preserve"> </w:t>
      </w:r>
      <w:r w:rsidRPr="007064FE">
        <w:rPr>
          <w:rFonts w:ascii="Times New Roman" w:hAnsi="Times New Roman" w:cs="Times New Roman"/>
        </w:rPr>
        <w:t>tomado</w:t>
      </w:r>
      <w:r w:rsidRPr="007064FE">
        <w:rPr>
          <w:rFonts w:ascii="Times New Roman" w:hAnsi="Times New Roman" w:cs="Times New Roman"/>
          <w:spacing w:val="1"/>
        </w:rPr>
        <w:t xml:space="preserve"> </w:t>
      </w:r>
      <w:r w:rsidRPr="007064FE">
        <w:rPr>
          <w:rFonts w:ascii="Times New Roman" w:hAnsi="Times New Roman" w:cs="Times New Roman"/>
        </w:rPr>
        <w:t>conhecimento</w:t>
      </w:r>
      <w:r w:rsidRPr="007064FE">
        <w:rPr>
          <w:rFonts w:ascii="Times New Roman" w:hAnsi="Times New Roman" w:cs="Times New Roman"/>
          <w:spacing w:val="1"/>
        </w:rPr>
        <w:t xml:space="preserve"> </w:t>
      </w:r>
      <w:r w:rsidRPr="007064FE">
        <w:rPr>
          <w:rFonts w:ascii="Times New Roman" w:hAnsi="Times New Roman" w:cs="Times New Roman"/>
        </w:rPr>
        <w:t>do</w:t>
      </w:r>
      <w:r w:rsidRPr="007064FE">
        <w:rPr>
          <w:rFonts w:ascii="Times New Roman" w:hAnsi="Times New Roman" w:cs="Times New Roman"/>
          <w:spacing w:val="1"/>
        </w:rPr>
        <w:t xml:space="preserve"> </w:t>
      </w:r>
      <w:r w:rsidRPr="007064FE">
        <w:rPr>
          <w:rFonts w:ascii="Times New Roman" w:hAnsi="Times New Roman" w:cs="Times New Roman"/>
        </w:rPr>
        <w:t>edital</w:t>
      </w:r>
      <w:r w:rsidRPr="007064FE">
        <w:rPr>
          <w:rFonts w:ascii="Times New Roman" w:hAnsi="Times New Roman" w:cs="Times New Roman"/>
          <w:spacing w:val="1"/>
        </w:rPr>
        <w:t xml:space="preserve"> </w:t>
      </w:r>
      <w:r w:rsidRPr="007064FE">
        <w:rPr>
          <w:rFonts w:ascii="Times New Roman" w:hAnsi="Times New Roman" w:cs="Times New Roman"/>
        </w:rPr>
        <w:t>de</w:t>
      </w:r>
      <w:r w:rsidRPr="007064FE">
        <w:rPr>
          <w:rFonts w:ascii="Times New Roman" w:hAnsi="Times New Roman" w:cs="Times New Roman"/>
          <w:spacing w:val="1"/>
        </w:rPr>
        <w:t xml:space="preserve"> </w:t>
      </w:r>
      <w:r w:rsidRPr="007064FE">
        <w:rPr>
          <w:rFonts w:ascii="Times New Roman" w:hAnsi="Times New Roman" w:cs="Times New Roman"/>
        </w:rPr>
        <w:t>Chamamento</w:t>
      </w:r>
      <w:r w:rsidRPr="007064FE">
        <w:rPr>
          <w:rFonts w:ascii="Times New Roman" w:hAnsi="Times New Roman" w:cs="Times New Roman"/>
          <w:spacing w:val="1"/>
        </w:rPr>
        <w:t xml:space="preserve"> </w:t>
      </w:r>
      <w:r w:rsidRPr="007064FE">
        <w:rPr>
          <w:rFonts w:ascii="Times New Roman" w:hAnsi="Times New Roman" w:cs="Times New Roman"/>
        </w:rPr>
        <w:t>Público</w:t>
      </w:r>
      <w:r w:rsidRPr="007064FE">
        <w:rPr>
          <w:rFonts w:ascii="Times New Roman" w:hAnsi="Times New Roman" w:cs="Times New Roman"/>
          <w:spacing w:val="1"/>
        </w:rPr>
        <w:t xml:space="preserve"> </w:t>
      </w:r>
      <w:r w:rsidRPr="000A345F">
        <w:rPr>
          <w:rFonts w:ascii="Times New Roman" w:hAnsi="Times New Roman" w:cs="Times New Roman"/>
        </w:rPr>
        <w:t>nº</w:t>
      </w:r>
      <w:r w:rsidRPr="000A345F">
        <w:rPr>
          <w:rFonts w:ascii="Times New Roman" w:hAnsi="Times New Roman" w:cs="Times New Roman"/>
          <w:spacing w:val="1"/>
        </w:rPr>
        <w:t xml:space="preserve"> </w:t>
      </w:r>
      <w:r w:rsidR="000A345F" w:rsidRPr="000A345F">
        <w:rPr>
          <w:rFonts w:ascii="Times New Roman" w:hAnsi="Times New Roman" w:cs="Times New Roman"/>
        </w:rPr>
        <w:t>03/2025</w:t>
      </w:r>
      <w:r w:rsidRPr="000A345F">
        <w:rPr>
          <w:rFonts w:ascii="Times New Roman" w:hAnsi="Times New Roman" w:cs="Times New Roman"/>
        </w:rPr>
        <w:t>,</w:t>
      </w:r>
      <w:r w:rsidRPr="007064FE">
        <w:rPr>
          <w:rFonts w:ascii="Times New Roman" w:hAnsi="Times New Roman" w:cs="Times New Roman"/>
          <w:spacing w:val="1"/>
        </w:rPr>
        <w:t xml:space="preserve"> </w:t>
      </w:r>
      <w:r w:rsidRPr="007064FE">
        <w:rPr>
          <w:rFonts w:ascii="Times New Roman" w:hAnsi="Times New Roman" w:cs="Times New Roman"/>
        </w:rPr>
        <w:t xml:space="preserve">originário do processo </w:t>
      </w:r>
      <w:r w:rsidR="00647881" w:rsidRPr="00647881">
        <w:rPr>
          <w:rFonts w:ascii="Times New Roman" w:hAnsi="Times New Roman" w:cs="Times New Roman"/>
        </w:rPr>
        <w:t>2114</w:t>
      </w:r>
      <w:r w:rsidR="003F0A64" w:rsidRPr="00647881">
        <w:rPr>
          <w:rFonts w:ascii="Times New Roman" w:hAnsi="Times New Roman" w:cs="Times New Roman"/>
        </w:rPr>
        <w:t>/</w:t>
      </w:r>
      <w:r w:rsidR="00074697" w:rsidRPr="00647881">
        <w:rPr>
          <w:rFonts w:ascii="Times New Roman" w:hAnsi="Times New Roman" w:cs="Times New Roman"/>
        </w:rPr>
        <w:t>2025</w:t>
      </w:r>
      <w:r w:rsidRPr="007064FE">
        <w:rPr>
          <w:rFonts w:ascii="Times New Roman" w:hAnsi="Times New Roman" w:cs="Times New Roman"/>
        </w:rPr>
        <w:t xml:space="preserve"> e, ciente de seus termos e condições, apresento a</w:t>
      </w:r>
      <w:r w:rsidRPr="007064FE">
        <w:rPr>
          <w:rFonts w:ascii="Times New Roman" w:hAnsi="Times New Roman" w:cs="Times New Roman"/>
          <w:spacing w:val="1"/>
        </w:rPr>
        <w:t xml:space="preserve"> </w:t>
      </w:r>
      <w:r w:rsidRPr="007064FE">
        <w:rPr>
          <w:rFonts w:ascii="Times New Roman" w:hAnsi="Times New Roman" w:cs="Times New Roman"/>
        </w:rPr>
        <w:t>seguir nossa identificação jurídica para ao fim requerer:</w:t>
      </w:r>
    </w:p>
    <w:p w14:paraId="4EA63586" w14:textId="77777777" w:rsidR="00E345F4" w:rsidRPr="007064FE" w:rsidRDefault="00E345F4">
      <w:pPr>
        <w:pStyle w:val="Corpodetexto"/>
        <w:spacing w:before="7"/>
        <w:rPr>
          <w:rFonts w:ascii="Times New Roman" w:hAnsi="Times New Roman" w:cs="Times New Roman"/>
        </w:rPr>
      </w:pPr>
    </w:p>
    <w:tbl>
      <w:tblPr>
        <w:tblStyle w:val="TableNormal"/>
        <w:tblW w:w="0" w:type="auto"/>
        <w:tblInd w:w="1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629"/>
      </w:tblGrid>
      <w:tr w:rsidR="00E345F4" w:rsidRPr="007064FE" w14:paraId="59C6D617" w14:textId="77777777">
        <w:trPr>
          <w:trHeight w:val="947"/>
        </w:trPr>
        <w:tc>
          <w:tcPr>
            <w:tcW w:w="9629" w:type="dxa"/>
          </w:tcPr>
          <w:p w14:paraId="59602DB8" w14:textId="77777777" w:rsidR="00E345F4" w:rsidRPr="007064FE" w:rsidRDefault="00E41A3A" w:rsidP="003F0A64">
            <w:pPr>
              <w:pStyle w:val="TableParagraph"/>
              <w:ind w:firstLine="194"/>
              <w:rPr>
                <w:rFonts w:ascii="Times New Roman" w:hAnsi="Times New Roman" w:cs="Times New Roman"/>
                <w:sz w:val="24"/>
                <w:szCs w:val="24"/>
              </w:rPr>
            </w:pPr>
            <w:r w:rsidRPr="007064FE">
              <w:rPr>
                <w:rFonts w:ascii="Times New Roman" w:hAnsi="Times New Roman" w:cs="Times New Roman"/>
                <w:sz w:val="24"/>
                <w:szCs w:val="24"/>
              </w:rPr>
              <w:t>Razão Social:</w:t>
            </w:r>
          </w:p>
        </w:tc>
      </w:tr>
      <w:tr w:rsidR="00E345F4" w:rsidRPr="007064FE" w14:paraId="51A58C55" w14:textId="77777777">
        <w:trPr>
          <w:trHeight w:val="947"/>
        </w:trPr>
        <w:tc>
          <w:tcPr>
            <w:tcW w:w="9629" w:type="dxa"/>
          </w:tcPr>
          <w:p w14:paraId="3C101FED" w14:textId="77777777" w:rsidR="00E345F4" w:rsidRPr="007064FE" w:rsidRDefault="00E41A3A" w:rsidP="003F0A64">
            <w:pPr>
              <w:pStyle w:val="TableParagraph"/>
              <w:ind w:firstLine="194"/>
              <w:rPr>
                <w:rFonts w:ascii="Times New Roman" w:hAnsi="Times New Roman" w:cs="Times New Roman"/>
                <w:sz w:val="24"/>
                <w:szCs w:val="24"/>
              </w:rPr>
            </w:pPr>
            <w:r w:rsidRPr="007064FE">
              <w:rPr>
                <w:rFonts w:ascii="Times New Roman" w:hAnsi="Times New Roman" w:cs="Times New Roman"/>
                <w:sz w:val="24"/>
                <w:szCs w:val="24"/>
              </w:rPr>
              <w:t>CNPJ:</w:t>
            </w:r>
          </w:p>
        </w:tc>
      </w:tr>
      <w:tr w:rsidR="00E345F4" w:rsidRPr="007064FE" w14:paraId="061D5962" w14:textId="77777777">
        <w:trPr>
          <w:trHeight w:val="947"/>
        </w:trPr>
        <w:tc>
          <w:tcPr>
            <w:tcW w:w="9629" w:type="dxa"/>
          </w:tcPr>
          <w:p w14:paraId="57056C6C" w14:textId="77777777" w:rsidR="00E345F4" w:rsidRPr="007064FE" w:rsidRDefault="00E41A3A" w:rsidP="003F0A64">
            <w:pPr>
              <w:pStyle w:val="TableParagraph"/>
              <w:ind w:firstLine="194"/>
              <w:rPr>
                <w:rFonts w:ascii="Times New Roman" w:hAnsi="Times New Roman" w:cs="Times New Roman"/>
                <w:sz w:val="24"/>
                <w:szCs w:val="24"/>
              </w:rPr>
            </w:pPr>
            <w:r w:rsidRPr="007064FE">
              <w:rPr>
                <w:rFonts w:ascii="Times New Roman" w:hAnsi="Times New Roman" w:cs="Times New Roman"/>
                <w:sz w:val="24"/>
                <w:szCs w:val="24"/>
              </w:rPr>
              <w:t>Endereço da sede ou filial a credenciar:</w:t>
            </w:r>
          </w:p>
        </w:tc>
      </w:tr>
      <w:tr w:rsidR="00E345F4" w:rsidRPr="007064FE" w14:paraId="6385E829" w14:textId="77777777">
        <w:trPr>
          <w:trHeight w:val="947"/>
        </w:trPr>
        <w:tc>
          <w:tcPr>
            <w:tcW w:w="9629" w:type="dxa"/>
          </w:tcPr>
          <w:p w14:paraId="2EFAB887" w14:textId="77777777" w:rsidR="00E345F4" w:rsidRPr="007064FE" w:rsidRDefault="00E41A3A" w:rsidP="003F0A64">
            <w:pPr>
              <w:pStyle w:val="TableParagraph"/>
              <w:ind w:firstLine="194"/>
              <w:rPr>
                <w:rFonts w:ascii="Times New Roman" w:hAnsi="Times New Roman" w:cs="Times New Roman"/>
                <w:sz w:val="24"/>
                <w:szCs w:val="24"/>
              </w:rPr>
            </w:pPr>
            <w:r w:rsidRPr="007064FE">
              <w:rPr>
                <w:rFonts w:ascii="Times New Roman" w:hAnsi="Times New Roman" w:cs="Times New Roman"/>
                <w:sz w:val="24"/>
                <w:szCs w:val="24"/>
              </w:rPr>
              <w:t>Telefone empresarial e/ou e-mail e/ou outros contatos</w:t>
            </w:r>
          </w:p>
        </w:tc>
      </w:tr>
      <w:tr w:rsidR="00E345F4" w:rsidRPr="007064FE" w14:paraId="5EA4A0F5" w14:textId="77777777">
        <w:trPr>
          <w:trHeight w:val="947"/>
        </w:trPr>
        <w:tc>
          <w:tcPr>
            <w:tcW w:w="9629" w:type="dxa"/>
          </w:tcPr>
          <w:p w14:paraId="232853EC" w14:textId="77777777" w:rsidR="00E345F4" w:rsidRPr="007064FE" w:rsidRDefault="00E41A3A" w:rsidP="003F0A64">
            <w:pPr>
              <w:pStyle w:val="TableParagraph"/>
              <w:ind w:firstLine="194"/>
              <w:rPr>
                <w:rFonts w:ascii="Times New Roman" w:hAnsi="Times New Roman" w:cs="Times New Roman"/>
                <w:sz w:val="24"/>
                <w:szCs w:val="24"/>
              </w:rPr>
            </w:pPr>
            <w:r w:rsidRPr="007064FE">
              <w:rPr>
                <w:rFonts w:ascii="Times New Roman" w:hAnsi="Times New Roman" w:cs="Times New Roman"/>
                <w:sz w:val="24"/>
                <w:szCs w:val="24"/>
              </w:rPr>
              <w:t>Informações Bancárias:</w:t>
            </w:r>
          </w:p>
          <w:p w14:paraId="5D285535" w14:textId="77777777" w:rsidR="00E345F4" w:rsidRPr="007064FE" w:rsidRDefault="00E345F4" w:rsidP="003F0A64">
            <w:pPr>
              <w:pStyle w:val="TableParagraph"/>
              <w:spacing w:before="2" w:line="240" w:lineRule="auto"/>
              <w:ind w:left="0" w:firstLine="194"/>
              <w:rPr>
                <w:rFonts w:ascii="Times New Roman" w:hAnsi="Times New Roman" w:cs="Times New Roman"/>
                <w:sz w:val="24"/>
                <w:szCs w:val="24"/>
              </w:rPr>
            </w:pPr>
          </w:p>
          <w:p w14:paraId="6F59AF3D" w14:textId="77777777" w:rsidR="00E345F4" w:rsidRPr="007064FE" w:rsidRDefault="00E41A3A" w:rsidP="003F0A64">
            <w:pPr>
              <w:pStyle w:val="TableParagraph"/>
              <w:tabs>
                <w:tab w:val="left" w:pos="2726"/>
                <w:tab w:val="left" w:pos="4860"/>
              </w:tabs>
              <w:spacing w:line="240" w:lineRule="auto"/>
              <w:ind w:firstLine="194"/>
              <w:rPr>
                <w:rFonts w:ascii="Times New Roman" w:hAnsi="Times New Roman" w:cs="Times New Roman"/>
                <w:sz w:val="24"/>
                <w:szCs w:val="24"/>
              </w:rPr>
            </w:pPr>
            <w:r w:rsidRPr="007064FE">
              <w:rPr>
                <w:rFonts w:ascii="Times New Roman" w:hAnsi="Times New Roman" w:cs="Times New Roman"/>
                <w:sz w:val="24"/>
                <w:szCs w:val="24"/>
              </w:rPr>
              <w:t>Banco:</w:t>
            </w:r>
            <w:r w:rsidRPr="007064FE">
              <w:rPr>
                <w:rFonts w:ascii="Times New Roman" w:hAnsi="Times New Roman" w:cs="Times New Roman"/>
                <w:sz w:val="24"/>
                <w:szCs w:val="24"/>
              </w:rPr>
              <w:tab/>
              <w:t>Agência:</w:t>
            </w:r>
            <w:r w:rsidRPr="007064FE">
              <w:rPr>
                <w:rFonts w:ascii="Times New Roman" w:hAnsi="Times New Roman" w:cs="Times New Roman"/>
                <w:sz w:val="24"/>
                <w:szCs w:val="24"/>
              </w:rPr>
              <w:tab/>
              <w:t>Conta Corrente:</w:t>
            </w:r>
          </w:p>
        </w:tc>
      </w:tr>
      <w:tr w:rsidR="00E345F4" w:rsidRPr="007064FE" w14:paraId="13AD8097" w14:textId="77777777">
        <w:trPr>
          <w:trHeight w:val="947"/>
        </w:trPr>
        <w:tc>
          <w:tcPr>
            <w:tcW w:w="9629" w:type="dxa"/>
          </w:tcPr>
          <w:p w14:paraId="6CBFC31F" w14:textId="77777777" w:rsidR="00E345F4" w:rsidRPr="007064FE" w:rsidRDefault="00E41A3A" w:rsidP="003F0A64">
            <w:pPr>
              <w:pStyle w:val="TableParagraph"/>
              <w:ind w:firstLine="194"/>
              <w:rPr>
                <w:rFonts w:ascii="Times New Roman" w:hAnsi="Times New Roman" w:cs="Times New Roman"/>
                <w:sz w:val="24"/>
                <w:szCs w:val="24"/>
              </w:rPr>
            </w:pPr>
            <w:r w:rsidRPr="007064FE">
              <w:rPr>
                <w:rFonts w:ascii="Times New Roman" w:hAnsi="Times New Roman" w:cs="Times New Roman"/>
                <w:sz w:val="24"/>
                <w:szCs w:val="24"/>
              </w:rPr>
              <w:t>Observações:</w:t>
            </w:r>
          </w:p>
        </w:tc>
      </w:tr>
    </w:tbl>
    <w:p w14:paraId="022ACBF1" w14:textId="77777777" w:rsidR="00E345F4" w:rsidRPr="007064FE" w:rsidRDefault="00E345F4">
      <w:pPr>
        <w:pStyle w:val="Corpodetexto"/>
        <w:spacing w:before="6"/>
        <w:rPr>
          <w:rFonts w:ascii="Times New Roman" w:hAnsi="Times New Roman" w:cs="Times New Roman"/>
        </w:rPr>
      </w:pPr>
    </w:p>
    <w:p w14:paraId="3EDEA109" w14:textId="77777777" w:rsidR="003F0A64" w:rsidRPr="007064FE" w:rsidRDefault="00E41A3A" w:rsidP="003F0A64">
      <w:pPr>
        <w:pStyle w:val="Corpodetexto"/>
        <w:spacing w:before="1" w:line="276" w:lineRule="auto"/>
        <w:ind w:left="238" w:right="101" w:firstLine="708"/>
        <w:rPr>
          <w:rFonts w:ascii="Times New Roman" w:hAnsi="Times New Roman" w:cs="Times New Roman"/>
        </w:rPr>
      </w:pPr>
      <w:r w:rsidRPr="007064FE">
        <w:rPr>
          <w:rFonts w:ascii="Times New Roman" w:hAnsi="Times New Roman" w:cs="Times New Roman"/>
        </w:rPr>
        <w:t>Prestadas</w:t>
      </w:r>
      <w:r w:rsidRPr="007064FE">
        <w:rPr>
          <w:rFonts w:ascii="Times New Roman" w:hAnsi="Times New Roman" w:cs="Times New Roman"/>
          <w:spacing w:val="15"/>
        </w:rPr>
        <w:t xml:space="preserve"> </w:t>
      </w:r>
      <w:r w:rsidRPr="007064FE">
        <w:rPr>
          <w:rFonts w:ascii="Times New Roman" w:hAnsi="Times New Roman" w:cs="Times New Roman"/>
        </w:rPr>
        <w:t>as</w:t>
      </w:r>
      <w:r w:rsidRPr="007064FE">
        <w:rPr>
          <w:rFonts w:ascii="Times New Roman" w:hAnsi="Times New Roman" w:cs="Times New Roman"/>
          <w:spacing w:val="16"/>
        </w:rPr>
        <w:t xml:space="preserve"> </w:t>
      </w:r>
      <w:r w:rsidRPr="007064FE">
        <w:rPr>
          <w:rFonts w:ascii="Times New Roman" w:hAnsi="Times New Roman" w:cs="Times New Roman"/>
        </w:rPr>
        <w:t>informações</w:t>
      </w:r>
      <w:r w:rsidRPr="007064FE">
        <w:rPr>
          <w:rFonts w:ascii="Times New Roman" w:hAnsi="Times New Roman" w:cs="Times New Roman"/>
          <w:spacing w:val="16"/>
        </w:rPr>
        <w:t xml:space="preserve"> </w:t>
      </w:r>
      <w:r w:rsidRPr="007064FE">
        <w:rPr>
          <w:rFonts w:ascii="Times New Roman" w:hAnsi="Times New Roman" w:cs="Times New Roman"/>
        </w:rPr>
        <w:t>iniciais</w:t>
      </w:r>
      <w:r w:rsidRPr="007064FE">
        <w:rPr>
          <w:rFonts w:ascii="Times New Roman" w:hAnsi="Times New Roman" w:cs="Times New Roman"/>
          <w:spacing w:val="16"/>
        </w:rPr>
        <w:t xml:space="preserve"> </w:t>
      </w:r>
      <w:r w:rsidRPr="007064FE">
        <w:rPr>
          <w:rFonts w:ascii="Times New Roman" w:hAnsi="Times New Roman" w:cs="Times New Roman"/>
        </w:rPr>
        <w:t>e</w:t>
      </w:r>
      <w:r w:rsidRPr="007064FE">
        <w:rPr>
          <w:rFonts w:ascii="Times New Roman" w:hAnsi="Times New Roman" w:cs="Times New Roman"/>
          <w:spacing w:val="16"/>
        </w:rPr>
        <w:t xml:space="preserve"> </w:t>
      </w:r>
      <w:r w:rsidRPr="007064FE">
        <w:rPr>
          <w:rFonts w:ascii="Times New Roman" w:hAnsi="Times New Roman" w:cs="Times New Roman"/>
        </w:rPr>
        <w:t>em</w:t>
      </w:r>
      <w:r w:rsidRPr="007064FE">
        <w:rPr>
          <w:rFonts w:ascii="Times New Roman" w:hAnsi="Times New Roman" w:cs="Times New Roman"/>
          <w:spacing w:val="16"/>
        </w:rPr>
        <w:t xml:space="preserve"> </w:t>
      </w:r>
      <w:r w:rsidRPr="007064FE">
        <w:rPr>
          <w:rFonts w:ascii="Times New Roman" w:hAnsi="Times New Roman" w:cs="Times New Roman"/>
        </w:rPr>
        <w:t>vista</w:t>
      </w:r>
      <w:r w:rsidRPr="007064FE">
        <w:rPr>
          <w:rFonts w:ascii="Times New Roman" w:hAnsi="Times New Roman" w:cs="Times New Roman"/>
          <w:spacing w:val="16"/>
        </w:rPr>
        <w:t xml:space="preserve"> </w:t>
      </w:r>
      <w:r w:rsidRPr="007064FE">
        <w:rPr>
          <w:rFonts w:ascii="Times New Roman" w:hAnsi="Times New Roman" w:cs="Times New Roman"/>
        </w:rPr>
        <w:t>dos</w:t>
      </w:r>
      <w:r w:rsidRPr="007064FE">
        <w:rPr>
          <w:rFonts w:ascii="Times New Roman" w:hAnsi="Times New Roman" w:cs="Times New Roman"/>
          <w:spacing w:val="16"/>
        </w:rPr>
        <w:t xml:space="preserve"> </w:t>
      </w:r>
      <w:r w:rsidRPr="007064FE">
        <w:rPr>
          <w:rFonts w:ascii="Times New Roman" w:hAnsi="Times New Roman" w:cs="Times New Roman"/>
        </w:rPr>
        <w:t>documentos</w:t>
      </w:r>
      <w:r w:rsidRPr="007064FE">
        <w:rPr>
          <w:rFonts w:ascii="Times New Roman" w:hAnsi="Times New Roman" w:cs="Times New Roman"/>
          <w:spacing w:val="16"/>
        </w:rPr>
        <w:t xml:space="preserve"> </w:t>
      </w:r>
      <w:r w:rsidRPr="007064FE">
        <w:rPr>
          <w:rFonts w:ascii="Times New Roman" w:hAnsi="Times New Roman" w:cs="Times New Roman"/>
        </w:rPr>
        <w:t>ora</w:t>
      </w:r>
      <w:r w:rsidRPr="007064FE">
        <w:rPr>
          <w:rFonts w:ascii="Times New Roman" w:hAnsi="Times New Roman" w:cs="Times New Roman"/>
          <w:spacing w:val="16"/>
        </w:rPr>
        <w:t xml:space="preserve"> </w:t>
      </w:r>
      <w:r w:rsidRPr="007064FE">
        <w:rPr>
          <w:rFonts w:ascii="Times New Roman" w:hAnsi="Times New Roman" w:cs="Times New Roman"/>
        </w:rPr>
        <w:t>juntados</w:t>
      </w:r>
      <w:r w:rsidRPr="007064FE">
        <w:rPr>
          <w:rFonts w:ascii="Times New Roman" w:hAnsi="Times New Roman" w:cs="Times New Roman"/>
          <w:spacing w:val="16"/>
        </w:rPr>
        <w:t xml:space="preserve"> </w:t>
      </w:r>
      <w:r w:rsidRPr="007064FE">
        <w:rPr>
          <w:rFonts w:ascii="Times New Roman" w:hAnsi="Times New Roman" w:cs="Times New Roman"/>
        </w:rPr>
        <w:t>solicito</w:t>
      </w:r>
      <w:r w:rsidRPr="007064FE">
        <w:rPr>
          <w:rFonts w:ascii="Times New Roman" w:hAnsi="Times New Roman" w:cs="Times New Roman"/>
          <w:spacing w:val="-64"/>
        </w:rPr>
        <w:t xml:space="preserve"> </w:t>
      </w:r>
      <w:r w:rsidRPr="007064FE">
        <w:rPr>
          <w:rFonts w:ascii="Times New Roman" w:hAnsi="Times New Roman" w:cs="Times New Roman"/>
        </w:rPr>
        <w:t>o credenciamento</w:t>
      </w:r>
      <w:r w:rsidR="003F0A64" w:rsidRPr="007064FE">
        <w:rPr>
          <w:rFonts w:ascii="Times New Roman" w:hAnsi="Times New Roman" w:cs="Times New Roman"/>
        </w:rPr>
        <w:t>.</w:t>
      </w:r>
    </w:p>
    <w:p w14:paraId="7DD4B0DB" w14:textId="77777777" w:rsidR="003F0A64" w:rsidRPr="007064FE" w:rsidRDefault="003F0A64" w:rsidP="003F0A64">
      <w:pPr>
        <w:pStyle w:val="Corpodetexto"/>
        <w:spacing w:before="1" w:line="276" w:lineRule="auto"/>
        <w:ind w:left="238" w:right="101" w:firstLine="708"/>
        <w:rPr>
          <w:rFonts w:ascii="Times New Roman" w:hAnsi="Times New Roman" w:cs="Times New Roman"/>
        </w:rPr>
      </w:pPr>
    </w:p>
    <w:p w14:paraId="6391C98D" w14:textId="77777777" w:rsidR="00E345F4" w:rsidRPr="007064FE" w:rsidRDefault="003F0A64" w:rsidP="003F0A64">
      <w:pPr>
        <w:pStyle w:val="Corpodetexto"/>
        <w:spacing w:before="1" w:line="276" w:lineRule="auto"/>
        <w:ind w:left="238" w:right="101" w:firstLine="708"/>
        <w:jc w:val="center"/>
        <w:rPr>
          <w:rFonts w:ascii="Times New Roman" w:hAnsi="Times New Roman" w:cs="Times New Roman"/>
        </w:rPr>
      </w:pPr>
      <w:r w:rsidRPr="007064FE">
        <w:rPr>
          <w:rFonts w:ascii="Times New Roman" w:hAnsi="Times New Roman" w:cs="Times New Roman"/>
        </w:rPr>
        <w:t>Cabo Frio/RJ, _____de________</w:t>
      </w:r>
      <w:r w:rsidR="00E41A3A" w:rsidRPr="007064FE">
        <w:rPr>
          <w:rFonts w:ascii="Times New Roman" w:hAnsi="Times New Roman" w:cs="Times New Roman"/>
          <w:u w:val="single"/>
        </w:rPr>
        <w:tab/>
      </w:r>
      <w:r w:rsidR="00E41A3A" w:rsidRPr="007064FE">
        <w:rPr>
          <w:rFonts w:ascii="Times New Roman" w:hAnsi="Times New Roman" w:cs="Times New Roman"/>
        </w:rPr>
        <w:t>d</w:t>
      </w:r>
      <w:r w:rsidRPr="007064FE">
        <w:rPr>
          <w:rFonts w:ascii="Times New Roman" w:hAnsi="Times New Roman" w:cs="Times New Roman"/>
        </w:rPr>
        <w:t xml:space="preserve">e </w:t>
      </w:r>
      <w:r w:rsidR="00074697">
        <w:rPr>
          <w:rFonts w:ascii="Times New Roman" w:hAnsi="Times New Roman" w:cs="Times New Roman"/>
        </w:rPr>
        <w:t>2025</w:t>
      </w:r>
      <w:r w:rsidRPr="007064FE">
        <w:rPr>
          <w:rFonts w:ascii="Times New Roman" w:hAnsi="Times New Roman" w:cs="Times New Roman"/>
        </w:rPr>
        <w:t>.</w:t>
      </w:r>
    </w:p>
    <w:p w14:paraId="6AEE1A22" w14:textId="77777777" w:rsidR="00E345F4" w:rsidRPr="007064FE" w:rsidRDefault="00E345F4" w:rsidP="00647881">
      <w:pPr>
        <w:pStyle w:val="Corpodetexto"/>
        <w:ind w:left="0" w:firstLine="0"/>
        <w:rPr>
          <w:rFonts w:ascii="Times New Roman" w:hAnsi="Times New Roman" w:cs="Times New Roman"/>
        </w:rPr>
      </w:pPr>
    </w:p>
    <w:p w14:paraId="4B6D8A7B" w14:textId="77777777" w:rsidR="00E345F4" w:rsidRPr="007064FE" w:rsidRDefault="00E345F4">
      <w:pPr>
        <w:pStyle w:val="Corpodetexto"/>
        <w:rPr>
          <w:rFonts w:ascii="Times New Roman" w:hAnsi="Times New Roman" w:cs="Times New Roman"/>
        </w:rPr>
      </w:pPr>
    </w:p>
    <w:p w14:paraId="44665B89" w14:textId="77777777" w:rsidR="00E345F4" w:rsidRPr="007064FE" w:rsidRDefault="00F33B40">
      <w:pPr>
        <w:pStyle w:val="Corpodetexto"/>
        <w:spacing w:before="9"/>
        <w:rPr>
          <w:rFonts w:ascii="Times New Roman" w:hAnsi="Times New Roman" w:cs="Times New Roman"/>
        </w:rPr>
      </w:pPr>
      <w:r>
        <w:rPr>
          <w:rFonts w:ascii="Times New Roman" w:hAnsi="Times New Roman" w:cs="Times New Roman"/>
          <w:noProof/>
          <w:lang w:val="pt-BR" w:eastAsia="pt-BR"/>
        </w:rPr>
        <w:pict w14:anchorId="587C1F95">
          <v:shape id="Freeform 8" o:spid="_x0000_s2056" style="position:absolute;left:0;text-align:left;margin-left:145.05pt;margin-top:12.6pt;width:333.7pt;height:.1pt;z-index:-2516659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67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" path="m,l6673,e" filled="f" strokeweight=".26669mm">
            <v:path arrowok="t" o:connecttype="custom" o:connectlocs="0,0;4237355,0" o:connectangles="0,0"/>
            <w10:wrap type="topAndBottom" anchorx="page"/>
          </v:shape>
        </w:pict>
      </w:r>
    </w:p>
    <w:p w14:paraId="25D28238" w14:textId="77777777" w:rsidR="00E345F4" w:rsidRPr="007064FE" w:rsidRDefault="00E41A3A">
      <w:pPr>
        <w:pStyle w:val="Corpodetexto"/>
        <w:spacing w:before="15" w:line="276" w:lineRule="auto"/>
        <w:ind w:left="3443" w:right="3371" w:firstLine="967"/>
        <w:rPr>
          <w:rFonts w:ascii="Times New Roman" w:hAnsi="Times New Roman" w:cs="Times New Roman"/>
        </w:rPr>
      </w:pPr>
      <w:r w:rsidRPr="007064FE">
        <w:rPr>
          <w:rFonts w:ascii="Times New Roman" w:hAnsi="Times New Roman" w:cs="Times New Roman"/>
        </w:rPr>
        <w:t>(Assinatura)</w:t>
      </w:r>
      <w:r w:rsidRPr="007064FE">
        <w:rPr>
          <w:rFonts w:ascii="Times New Roman" w:hAnsi="Times New Roman" w:cs="Times New Roman"/>
          <w:spacing w:val="1"/>
        </w:rPr>
        <w:t xml:space="preserve"> </w:t>
      </w:r>
      <w:r w:rsidRPr="007064FE">
        <w:rPr>
          <w:rFonts w:ascii="Times New Roman" w:hAnsi="Times New Roman" w:cs="Times New Roman"/>
        </w:rPr>
        <w:t>Identificação</w:t>
      </w:r>
      <w:r w:rsidRPr="007064FE">
        <w:rPr>
          <w:rFonts w:ascii="Times New Roman" w:hAnsi="Times New Roman" w:cs="Times New Roman"/>
          <w:spacing w:val="-6"/>
        </w:rPr>
        <w:t xml:space="preserve"> </w:t>
      </w:r>
      <w:r w:rsidRPr="007064FE">
        <w:rPr>
          <w:rFonts w:ascii="Times New Roman" w:hAnsi="Times New Roman" w:cs="Times New Roman"/>
        </w:rPr>
        <w:t>da</w:t>
      </w:r>
      <w:r w:rsidRPr="007064FE">
        <w:rPr>
          <w:rFonts w:ascii="Times New Roman" w:hAnsi="Times New Roman" w:cs="Times New Roman"/>
          <w:spacing w:val="-5"/>
        </w:rPr>
        <w:t xml:space="preserve"> </w:t>
      </w:r>
      <w:r w:rsidRPr="007064FE">
        <w:rPr>
          <w:rFonts w:ascii="Times New Roman" w:hAnsi="Times New Roman" w:cs="Times New Roman"/>
        </w:rPr>
        <w:t>Razão</w:t>
      </w:r>
      <w:r w:rsidRPr="007064FE">
        <w:rPr>
          <w:rFonts w:ascii="Times New Roman" w:hAnsi="Times New Roman" w:cs="Times New Roman"/>
          <w:spacing w:val="-5"/>
        </w:rPr>
        <w:t xml:space="preserve"> </w:t>
      </w:r>
      <w:r w:rsidRPr="007064FE">
        <w:rPr>
          <w:rFonts w:ascii="Times New Roman" w:hAnsi="Times New Roman" w:cs="Times New Roman"/>
        </w:rPr>
        <w:t>Social</w:t>
      </w:r>
    </w:p>
    <w:p w14:paraId="17DA63F4" w14:textId="77777777" w:rsidR="00E345F4" w:rsidRPr="007064FE" w:rsidRDefault="00E41A3A">
      <w:pPr>
        <w:pStyle w:val="Corpodetexto"/>
        <w:ind w:left="1482"/>
        <w:rPr>
          <w:rFonts w:ascii="Times New Roman" w:hAnsi="Times New Roman" w:cs="Times New Roman"/>
        </w:rPr>
      </w:pPr>
      <w:r w:rsidRPr="007064FE">
        <w:rPr>
          <w:rFonts w:ascii="Times New Roman" w:hAnsi="Times New Roman" w:cs="Times New Roman"/>
        </w:rPr>
        <w:t>Identificação do Sócio Administrador ou Representante Constituído</w:t>
      </w:r>
    </w:p>
    <w:p w14:paraId="303957AA" w14:textId="77777777" w:rsidR="00660FAA" w:rsidRDefault="00660FAA">
      <w:pPr>
        <w:pStyle w:val="Ttulo11"/>
        <w:ind w:left="135"/>
        <w:rPr>
          <w:rFonts w:ascii="Times New Roman" w:hAnsi="Times New Roman" w:cs="Times New Roman"/>
        </w:rPr>
      </w:pPr>
    </w:p>
    <w:p w14:paraId="22E4EE4D" w14:textId="77777777" w:rsidR="00E345F4" w:rsidRPr="007064FE" w:rsidRDefault="00E41A3A">
      <w:pPr>
        <w:pStyle w:val="Ttulo11"/>
        <w:ind w:left="135"/>
        <w:rPr>
          <w:rFonts w:ascii="Times New Roman" w:hAnsi="Times New Roman" w:cs="Times New Roman"/>
        </w:rPr>
      </w:pPr>
      <w:r w:rsidRPr="007064FE">
        <w:rPr>
          <w:rFonts w:ascii="Times New Roman" w:hAnsi="Times New Roman" w:cs="Times New Roman"/>
        </w:rPr>
        <w:t>ANEXO III</w:t>
      </w:r>
    </w:p>
    <w:p w14:paraId="4396B5C5" w14:textId="77777777" w:rsidR="00E345F4" w:rsidRPr="007064FE" w:rsidRDefault="00E345F4">
      <w:pPr>
        <w:pStyle w:val="Corpodetexto"/>
        <w:spacing w:before="2"/>
        <w:rPr>
          <w:rFonts w:ascii="Times New Roman" w:hAnsi="Times New Roman" w:cs="Times New Roman"/>
          <w:b/>
        </w:rPr>
      </w:pPr>
    </w:p>
    <w:p w14:paraId="07C83072" w14:textId="77777777" w:rsidR="003F0A64" w:rsidRPr="007064FE" w:rsidRDefault="003F0A64">
      <w:pPr>
        <w:pStyle w:val="Corpodetexto"/>
        <w:spacing w:before="2"/>
        <w:rPr>
          <w:rFonts w:ascii="Times New Roman" w:hAnsi="Times New Roman" w:cs="Times New Roman"/>
          <w:b/>
        </w:rPr>
      </w:pPr>
    </w:p>
    <w:p w14:paraId="25F72BC7" w14:textId="77777777" w:rsidR="00E345F4" w:rsidRPr="007064FE" w:rsidRDefault="00E41A3A">
      <w:pPr>
        <w:spacing w:before="92" w:line="276" w:lineRule="auto"/>
        <w:ind w:left="1541" w:right="1404"/>
        <w:jc w:val="center"/>
        <w:rPr>
          <w:rFonts w:ascii="Times New Roman" w:hAnsi="Times New Roman" w:cs="Times New Roman"/>
          <w:b/>
          <w:sz w:val="24"/>
          <w:szCs w:val="24"/>
        </w:rPr>
      </w:pPr>
      <w:r w:rsidRPr="007064FE">
        <w:rPr>
          <w:rFonts w:ascii="Times New Roman" w:hAnsi="Times New Roman" w:cs="Times New Roman"/>
          <w:b/>
          <w:sz w:val="24"/>
          <w:szCs w:val="24"/>
          <w:u w:val="single"/>
        </w:rPr>
        <w:t>DECLARAÇÃO DE ATENDIMENTO DO INC. XXXIII DO ART. 7º</w:t>
      </w:r>
      <w:r w:rsidRPr="007064FE">
        <w:rPr>
          <w:rFonts w:ascii="Times New Roman" w:hAnsi="Times New Roman" w:cs="Times New Roman"/>
          <w:b/>
          <w:spacing w:val="1"/>
          <w:sz w:val="24"/>
          <w:szCs w:val="24"/>
        </w:rPr>
        <w:t xml:space="preserve"> </w:t>
      </w:r>
      <w:r w:rsidRPr="007064FE">
        <w:rPr>
          <w:rFonts w:ascii="Times New Roman" w:hAnsi="Times New Roman" w:cs="Times New Roman"/>
          <w:b/>
          <w:sz w:val="24"/>
          <w:szCs w:val="24"/>
          <w:u w:val="single"/>
        </w:rPr>
        <w:t>DA CONSTITUIÇÃO FEDERAL</w:t>
      </w:r>
    </w:p>
    <w:p w14:paraId="16574B23" w14:textId="77777777" w:rsidR="00E345F4" w:rsidRPr="007064FE" w:rsidRDefault="00E345F4">
      <w:pPr>
        <w:pStyle w:val="Corpodetexto"/>
        <w:rPr>
          <w:rFonts w:ascii="Times New Roman" w:hAnsi="Times New Roman" w:cs="Times New Roman"/>
          <w:b/>
        </w:rPr>
      </w:pPr>
    </w:p>
    <w:p w14:paraId="2DEA2906" w14:textId="77777777" w:rsidR="00E345F4" w:rsidRPr="007064FE" w:rsidRDefault="00E345F4">
      <w:pPr>
        <w:pStyle w:val="Corpodetexto"/>
        <w:spacing w:before="3"/>
        <w:rPr>
          <w:rFonts w:ascii="Times New Roman" w:hAnsi="Times New Roman" w:cs="Times New Roman"/>
          <w:b/>
        </w:rPr>
      </w:pPr>
    </w:p>
    <w:p w14:paraId="0B34A493" w14:textId="77777777" w:rsidR="003F0A64" w:rsidRPr="007064FE" w:rsidRDefault="003F0A64">
      <w:pPr>
        <w:pStyle w:val="Corpodetexto"/>
        <w:spacing w:before="3"/>
        <w:rPr>
          <w:rFonts w:ascii="Times New Roman" w:hAnsi="Times New Roman" w:cs="Times New Roman"/>
          <w:b/>
        </w:rPr>
      </w:pPr>
    </w:p>
    <w:p w14:paraId="7D9A4343" w14:textId="77777777" w:rsidR="00E345F4" w:rsidRPr="007064FE" w:rsidRDefault="00E41A3A" w:rsidP="003F0A64">
      <w:pPr>
        <w:pStyle w:val="Corpodetexto"/>
        <w:tabs>
          <w:tab w:val="left" w:pos="9287"/>
          <w:tab w:val="left" w:pos="9810"/>
        </w:tabs>
        <w:spacing w:line="276" w:lineRule="auto"/>
        <w:ind w:left="238" w:right="101" w:firstLine="46"/>
        <w:rPr>
          <w:rFonts w:ascii="Times New Roman" w:hAnsi="Times New Roman" w:cs="Times New Roman"/>
        </w:rPr>
      </w:pPr>
      <w:r w:rsidRPr="007064FE">
        <w:rPr>
          <w:rFonts w:ascii="Times New Roman" w:hAnsi="Times New Roman" w:cs="Times New Roman"/>
        </w:rPr>
        <w:t>(razão</w:t>
      </w:r>
      <w:r w:rsidRPr="007064FE">
        <w:rPr>
          <w:rFonts w:ascii="Times New Roman" w:hAnsi="Times New Roman" w:cs="Times New Roman"/>
          <w:spacing w:val="108"/>
        </w:rPr>
        <w:t xml:space="preserve"> </w:t>
      </w:r>
      <w:r w:rsidRPr="007064FE">
        <w:rPr>
          <w:rFonts w:ascii="Times New Roman" w:hAnsi="Times New Roman" w:cs="Times New Roman"/>
        </w:rPr>
        <w:t>social</w:t>
      </w:r>
      <w:r w:rsidRPr="007064FE">
        <w:rPr>
          <w:rFonts w:ascii="Times New Roman" w:hAnsi="Times New Roman" w:cs="Times New Roman"/>
          <w:spacing w:val="108"/>
        </w:rPr>
        <w:t xml:space="preserve"> </w:t>
      </w:r>
      <w:r w:rsidRPr="007064FE">
        <w:rPr>
          <w:rFonts w:ascii="Times New Roman" w:hAnsi="Times New Roman" w:cs="Times New Roman"/>
        </w:rPr>
        <w:t>da</w:t>
      </w:r>
      <w:r w:rsidRPr="007064FE">
        <w:rPr>
          <w:rFonts w:ascii="Times New Roman" w:hAnsi="Times New Roman" w:cs="Times New Roman"/>
          <w:spacing w:val="109"/>
        </w:rPr>
        <w:t xml:space="preserve"> </w:t>
      </w:r>
      <w:r w:rsidRPr="007064FE">
        <w:rPr>
          <w:rFonts w:ascii="Times New Roman" w:hAnsi="Times New Roman" w:cs="Times New Roman"/>
        </w:rPr>
        <w:t>empresa</w:t>
      </w:r>
      <w:r w:rsidRPr="007064FE">
        <w:rPr>
          <w:rFonts w:ascii="Times New Roman" w:hAnsi="Times New Roman" w:cs="Times New Roman"/>
          <w:spacing w:val="108"/>
        </w:rPr>
        <w:t xml:space="preserve"> </w:t>
      </w:r>
      <w:r w:rsidRPr="007064FE">
        <w:rPr>
          <w:rFonts w:ascii="Times New Roman" w:hAnsi="Times New Roman" w:cs="Times New Roman"/>
        </w:rPr>
        <w:t>proponente),</w:t>
      </w:r>
      <w:r w:rsidRPr="007064FE">
        <w:rPr>
          <w:rFonts w:ascii="Times New Roman" w:hAnsi="Times New Roman" w:cs="Times New Roman"/>
          <w:spacing w:val="108"/>
        </w:rPr>
        <w:t xml:space="preserve"> </w:t>
      </w:r>
      <w:r w:rsidRPr="007064FE">
        <w:rPr>
          <w:rFonts w:ascii="Times New Roman" w:hAnsi="Times New Roman" w:cs="Times New Roman"/>
        </w:rPr>
        <w:t>inscrita</w:t>
      </w:r>
      <w:r w:rsidRPr="007064FE">
        <w:rPr>
          <w:rFonts w:ascii="Times New Roman" w:hAnsi="Times New Roman" w:cs="Times New Roman"/>
          <w:spacing w:val="109"/>
        </w:rPr>
        <w:t xml:space="preserve"> </w:t>
      </w:r>
      <w:r w:rsidRPr="007064FE">
        <w:rPr>
          <w:rFonts w:ascii="Times New Roman" w:hAnsi="Times New Roman" w:cs="Times New Roman"/>
        </w:rPr>
        <w:t>no</w:t>
      </w:r>
      <w:r w:rsidRPr="007064FE">
        <w:rPr>
          <w:rFonts w:ascii="Times New Roman" w:hAnsi="Times New Roman" w:cs="Times New Roman"/>
          <w:spacing w:val="108"/>
        </w:rPr>
        <w:t xml:space="preserve"> </w:t>
      </w:r>
      <w:r w:rsidRPr="007064FE">
        <w:rPr>
          <w:rFonts w:ascii="Times New Roman" w:hAnsi="Times New Roman" w:cs="Times New Roman"/>
        </w:rPr>
        <w:t>CNPJ</w:t>
      </w:r>
      <w:r w:rsidRPr="007064FE">
        <w:rPr>
          <w:rFonts w:ascii="Times New Roman" w:hAnsi="Times New Roman" w:cs="Times New Roman"/>
          <w:spacing w:val="108"/>
        </w:rPr>
        <w:t xml:space="preserve"> </w:t>
      </w:r>
      <w:r w:rsidRPr="007064FE">
        <w:rPr>
          <w:rFonts w:ascii="Times New Roman" w:hAnsi="Times New Roman" w:cs="Times New Roman"/>
        </w:rPr>
        <w:t>nº</w:t>
      </w:r>
      <w:r w:rsidRPr="007064FE">
        <w:rPr>
          <w:rFonts w:ascii="Times New Roman" w:hAnsi="Times New Roman" w:cs="Times New Roman"/>
          <w:u w:val="single"/>
        </w:rPr>
        <w:tab/>
      </w:r>
      <w:r w:rsidRPr="007064FE">
        <w:rPr>
          <w:rFonts w:ascii="Times New Roman" w:hAnsi="Times New Roman" w:cs="Times New Roman"/>
        </w:rPr>
        <w:t>,</w:t>
      </w:r>
      <w:r w:rsidRPr="007064FE">
        <w:rPr>
          <w:rFonts w:ascii="Times New Roman" w:hAnsi="Times New Roman" w:cs="Times New Roman"/>
          <w:spacing w:val="28"/>
        </w:rPr>
        <w:t xml:space="preserve"> </w:t>
      </w:r>
      <w:r w:rsidRPr="007064FE">
        <w:rPr>
          <w:rFonts w:ascii="Times New Roman" w:hAnsi="Times New Roman" w:cs="Times New Roman"/>
        </w:rPr>
        <w:t>por</w:t>
      </w:r>
      <w:r w:rsidRPr="007064FE">
        <w:rPr>
          <w:rFonts w:ascii="Times New Roman" w:hAnsi="Times New Roman" w:cs="Times New Roman"/>
          <w:spacing w:val="-64"/>
        </w:rPr>
        <w:t xml:space="preserve"> </w:t>
      </w:r>
      <w:r w:rsidRPr="007064FE">
        <w:rPr>
          <w:rFonts w:ascii="Times New Roman" w:hAnsi="Times New Roman" w:cs="Times New Roman"/>
        </w:rPr>
        <w:t>intermédio</w:t>
      </w:r>
      <w:r w:rsidRPr="007064FE">
        <w:rPr>
          <w:rFonts w:ascii="Times New Roman" w:hAnsi="Times New Roman" w:cs="Times New Roman"/>
          <w:spacing w:val="19"/>
        </w:rPr>
        <w:t xml:space="preserve"> </w:t>
      </w:r>
      <w:r w:rsidRPr="007064FE">
        <w:rPr>
          <w:rFonts w:ascii="Times New Roman" w:hAnsi="Times New Roman" w:cs="Times New Roman"/>
        </w:rPr>
        <w:t>de</w:t>
      </w:r>
      <w:r w:rsidRPr="007064FE">
        <w:rPr>
          <w:rFonts w:ascii="Times New Roman" w:hAnsi="Times New Roman" w:cs="Times New Roman"/>
          <w:spacing w:val="19"/>
        </w:rPr>
        <w:t xml:space="preserve"> </w:t>
      </w:r>
      <w:r w:rsidRPr="007064FE">
        <w:rPr>
          <w:rFonts w:ascii="Times New Roman" w:hAnsi="Times New Roman" w:cs="Times New Roman"/>
        </w:rPr>
        <w:t>seu</w:t>
      </w:r>
      <w:r w:rsidRPr="007064FE">
        <w:rPr>
          <w:rFonts w:ascii="Times New Roman" w:hAnsi="Times New Roman" w:cs="Times New Roman"/>
          <w:spacing w:val="19"/>
        </w:rPr>
        <w:t xml:space="preserve"> </w:t>
      </w:r>
      <w:r w:rsidRPr="007064FE">
        <w:rPr>
          <w:rFonts w:ascii="Times New Roman" w:hAnsi="Times New Roman" w:cs="Times New Roman"/>
        </w:rPr>
        <w:t>representante</w:t>
      </w:r>
      <w:r w:rsidRPr="007064FE">
        <w:rPr>
          <w:rFonts w:ascii="Times New Roman" w:hAnsi="Times New Roman" w:cs="Times New Roman"/>
          <w:spacing w:val="19"/>
        </w:rPr>
        <w:t xml:space="preserve"> </w:t>
      </w:r>
      <w:r w:rsidRPr="007064FE">
        <w:rPr>
          <w:rFonts w:ascii="Times New Roman" w:hAnsi="Times New Roman" w:cs="Times New Roman"/>
        </w:rPr>
        <w:t>legal</w:t>
      </w:r>
      <w:r w:rsidRPr="007064FE">
        <w:rPr>
          <w:rFonts w:ascii="Times New Roman" w:hAnsi="Times New Roman" w:cs="Times New Roman"/>
          <w:spacing w:val="19"/>
        </w:rPr>
        <w:t xml:space="preserve"> </w:t>
      </w:r>
      <w:r w:rsidRPr="007064FE">
        <w:rPr>
          <w:rFonts w:ascii="Times New Roman" w:hAnsi="Times New Roman" w:cs="Times New Roman"/>
        </w:rPr>
        <w:t>o</w:t>
      </w:r>
      <w:r w:rsidRPr="007064FE">
        <w:rPr>
          <w:rFonts w:ascii="Times New Roman" w:hAnsi="Times New Roman" w:cs="Times New Roman"/>
          <w:spacing w:val="19"/>
        </w:rPr>
        <w:t xml:space="preserve"> </w:t>
      </w:r>
      <w:r w:rsidRPr="007064FE">
        <w:rPr>
          <w:rFonts w:ascii="Times New Roman" w:hAnsi="Times New Roman" w:cs="Times New Roman"/>
        </w:rPr>
        <w:t>(a)</w:t>
      </w:r>
      <w:r w:rsidRPr="007064FE">
        <w:rPr>
          <w:rFonts w:ascii="Times New Roman" w:hAnsi="Times New Roman" w:cs="Times New Roman"/>
          <w:spacing w:val="19"/>
        </w:rPr>
        <w:t xml:space="preserve"> </w:t>
      </w:r>
      <w:r w:rsidRPr="007064FE">
        <w:rPr>
          <w:rFonts w:ascii="Times New Roman" w:hAnsi="Times New Roman" w:cs="Times New Roman"/>
        </w:rPr>
        <w:t>Sr.</w:t>
      </w:r>
      <w:r w:rsidRPr="007064FE">
        <w:rPr>
          <w:rFonts w:ascii="Times New Roman" w:hAnsi="Times New Roman" w:cs="Times New Roman"/>
          <w:spacing w:val="19"/>
        </w:rPr>
        <w:t xml:space="preserve"> </w:t>
      </w:r>
      <w:r w:rsidRPr="007064FE">
        <w:rPr>
          <w:rFonts w:ascii="Times New Roman" w:hAnsi="Times New Roman" w:cs="Times New Roman"/>
        </w:rPr>
        <w:t>(a)</w:t>
      </w:r>
      <w:r w:rsidRPr="007064FE">
        <w:rPr>
          <w:rFonts w:ascii="Times New Roman" w:hAnsi="Times New Roman" w:cs="Times New Roman"/>
          <w:u w:val="single"/>
        </w:rPr>
        <w:tab/>
      </w:r>
      <w:r w:rsidRPr="007064FE">
        <w:rPr>
          <w:rFonts w:ascii="Times New Roman" w:hAnsi="Times New Roman" w:cs="Times New Roman"/>
          <w:u w:val="single"/>
        </w:rPr>
        <w:tab/>
      </w:r>
      <w:r w:rsidRPr="007064FE">
        <w:rPr>
          <w:rFonts w:ascii="Times New Roman" w:hAnsi="Times New Roman" w:cs="Times New Roman"/>
          <w:spacing w:val="-5"/>
        </w:rPr>
        <w:t>,</w:t>
      </w:r>
    </w:p>
    <w:p w14:paraId="22135375" w14:textId="77777777" w:rsidR="00E345F4" w:rsidRPr="007064FE" w:rsidRDefault="00E41A3A" w:rsidP="003F0A64">
      <w:pPr>
        <w:pStyle w:val="Corpodetexto"/>
        <w:tabs>
          <w:tab w:val="left" w:pos="1345"/>
          <w:tab w:val="left" w:pos="1852"/>
          <w:tab w:val="left" w:pos="2333"/>
          <w:tab w:val="left" w:pos="3400"/>
          <w:tab w:val="left" w:pos="3881"/>
          <w:tab w:val="left" w:pos="5216"/>
          <w:tab w:val="left" w:pos="5651"/>
          <w:tab w:val="left" w:pos="7980"/>
          <w:tab w:val="left" w:pos="8481"/>
          <w:tab w:val="left" w:pos="8962"/>
          <w:tab w:val="left" w:pos="9655"/>
        </w:tabs>
        <w:ind w:left="238" w:firstLine="46"/>
        <w:rPr>
          <w:rFonts w:ascii="Times New Roman" w:hAnsi="Times New Roman" w:cs="Times New Roman"/>
        </w:rPr>
      </w:pPr>
      <w:r w:rsidRPr="007064FE">
        <w:rPr>
          <w:rFonts w:ascii="Times New Roman" w:hAnsi="Times New Roman" w:cs="Times New Roman"/>
        </w:rPr>
        <w:t>portador</w:t>
      </w:r>
      <w:r w:rsidRPr="007064FE">
        <w:rPr>
          <w:rFonts w:ascii="Times New Roman" w:hAnsi="Times New Roman" w:cs="Times New Roman"/>
        </w:rPr>
        <w:tab/>
        <w:t>(a)</w:t>
      </w:r>
      <w:r w:rsidRPr="007064FE">
        <w:rPr>
          <w:rFonts w:ascii="Times New Roman" w:hAnsi="Times New Roman" w:cs="Times New Roman"/>
        </w:rPr>
        <w:tab/>
        <w:t>da</w:t>
      </w:r>
      <w:r w:rsidRPr="007064FE">
        <w:rPr>
          <w:rFonts w:ascii="Times New Roman" w:hAnsi="Times New Roman" w:cs="Times New Roman"/>
        </w:rPr>
        <w:tab/>
        <w:t>Carteira</w:t>
      </w:r>
      <w:r w:rsidRPr="007064FE">
        <w:rPr>
          <w:rFonts w:ascii="Times New Roman" w:hAnsi="Times New Roman" w:cs="Times New Roman"/>
        </w:rPr>
        <w:tab/>
        <w:t>de</w:t>
      </w:r>
      <w:r w:rsidRPr="007064FE">
        <w:rPr>
          <w:rFonts w:ascii="Times New Roman" w:hAnsi="Times New Roman" w:cs="Times New Roman"/>
        </w:rPr>
        <w:tab/>
        <w:t>Identidade</w:t>
      </w:r>
      <w:r w:rsidRPr="007064FE">
        <w:rPr>
          <w:rFonts w:ascii="Times New Roman" w:hAnsi="Times New Roman" w:cs="Times New Roman"/>
        </w:rPr>
        <w:tab/>
        <w:t>nº</w:t>
      </w:r>
      <w:r w:rsidRPr="007064FE">
        <w:rPr>
          <w:rFonts w:ascii="Times New Roman" w:hAnsi="Times New Roman" w:cs="Times New Roman"/>
        </w:rPr>
        <w:tab/>
      </w:r>
      <w:r w:rsidRPr="007064FE">
        <w:rPr>
          <w:rFonts w:ascii="Times New Roman" w:hAnsi="Times New Roman" w:cs="Times New Roman"/>
          <w:u w:val="single"/>
        </w:rPr>
        <w:t xml:space="preserve"> </w:t>
      </w:r>
      <w:r w:rsidRPr="007064FE">
        <w:rPr>
          <w:rFonts w:ascii="Times New Roman" w:hAnsi="Times New Roman" w:cs="Times New Roman"/>
          <w:u w:val="single"/>
        </w:rPr>
        <w:tab/>
      </w:r>
      <w:r w:rsidRPr="007064FE">
        <w:rPr>
          <w:rFonts w:ascii="Times New Roman" w:hAnsi="Times New Roman" w:cs="Times New Roman"/>
        </w:rPr>
        <w:t xml:space="preserve">  </w:t>
      </w:r>
      <w:r w:rsidRPr="007064FE">
        <w:rPr>
          <w:rFonts w:ascii="Times New Roman" w:hAnsi="Times New Roman" w:cs="Times New Roman"/>
          <w:spacing w:val="-26"/>
        </w:rPr>
        <w:t xml:space="preserve"> </w:t>
      </w:r>
      <w:r w:rsidRPr="007064FE">
        <w:rPr>
          <w:rFonts w:ascii="Times New Roman" w:hAnsi="Times New Roman" w:cs="Times New Roman"/>
        </w:rPr>
        <w:t>e</w:t>
      </w:r>
      <w:r w:rsidRPr="007064FE">
        <w:rPr>
          <w:rFonts w:ascii="Times New Roman" w:hAnsi="Times New Roman" w:cs="Times New Roman"/>
        </w:rPr>
        <w:tab/>
        <w:t>do</w:t>
      </w:r>
      <w:r w:rsidRPr="007064FE">
        <w:rPr>
          <w:rFonts w:ascii="Times New Roman" w:hAnsi="Times New Roman" w:cs="Times New Roman"/>
        </w:rPr>
        <w:tab/>
        <w:t>CPF</w:t>
      </w:r>
      <w:r w:rsidRPr="007064FE">
        <w:rPr>
          <w:rFonts w:ascii="Times New Roman" w:hAnsi="Times New Roman" w:cs="Times New Roman"/>
        </w:rPr>
        <w:tab/>
        <w:t>nº</w:t>
      </w:r>
    </w:p>
    <w:p w14:paraId="5A757B8E" w14:textId="77777777" w:rsidR="003F0A64" w:rsidRPr="007064FE" w:rsidRDefault="00E41A3A" w:rsidP="003F0A64">
      <w:pPr>
        <w:pStyle w:val="Corpodetexto"/>
        <w:tabs>
          <w:tab w:val="left" w:pos="2907"/>
        </w:tabs>
        <w:spacing w:line="276" w:lineRule="auto"/>
        <w:ind w:left="238" w:right="101" w:firstLine="46"/>
        <w:rPr>
          <w:rFonts w:ascii="Times New Roman" w:hAnsi="Times New Roman" w:cs="Times New Roman"/>
        </w:rPr>
      </w:pPr>
      <w:r w:rsidRPr="007064FE">
        <w:rPr>
          <w:rFonts w:ascii="Times New Roman" w:hAnsi="Times New Roman" w:cs="Times New Roman"/>
          <w:u w:val="single"/>
        </w:rPr>
        <w:t xml:space="preserve"> </w:t>
      </w:r>
      <w:r w:rsidRPr="007064FE">
        <w:rPr>
          <w:rFonts w:ascii="Times New Roman" w:hAnsi="Times New Roman" w:cs="Times New Roman"/>
          <w:u w:val="single"/>
        </w:rPr>
        <w:tab/>
      </w:r>
      <w:r w:rsidRPr="007064FE">
        <w:rPr>
          <w:rFonts w:ascii="Times New Roman" w:hAnsi="Times New Roman" w:cs="Times New Roman"/>
        </w:rPr>
        <w:t>, DECLARA,</w:t>
      </w:r>
      <w:r w:rsidRPr="007064FE">
        <w:rPr>
          <w:rFonts w:ascii="Times New Roman" w:hAnsi="Times New Roman" w:cs="Times New Roman"/>
          <w:spacing w:val="-64"/>
        </w:rPr>
        <w:t xml:space="preserve"> </w:t>
      </w:r>
      <w:r w:rsidRPr="007064FE">
        <w:rPr>
          <w:rFonts w:ascii="Times New Roman" w:hAnsi="Times New Roman" w:cs="Times New Roman"/>
        </w:rPr>
        <w:t>que</w:t>
      </w:r>
      <w:r w:rsidRPr="007064FE">
        <w:rPr>
          <w:rFonts w:ascii="Times New Roman" w:hAnsi="Times New Roman" w:cs="Times New Roman"/>
          <w:spacing w:val="29"/>
        </w:rPr>
        <w:t xml:space="preserve"> </w:t>
      </w:r>
      <w:r w:rsidRPr="007064FE">
        <w:rPr>
          <w:rFonts w:ascii="Times New Roman" w:hAnsi="Times New Roman" w:cs="Times New Roman"/>
        </w:rPr>
        <w:t>não</w:t>
      </w:r>
      <w:r w:rsidRPr="007064FE">
        <w:rPr>
          <w:rFonts w:ascii="Times New Roman" w:hAnsi="Times New Roman" w:cs="Times New Roman"/>
          <w:spacing w:val="30"/>
        </w:rPr>
        <w:t xml:space="preserve"> </w:t>
      </w:r>
      <w:r w:rsidRPr="007064FE">
        <w:rPr>
          <w:rFonts w:ascii="Times New Roman" w:hAnsi="Times New Roman" w:cs="Times New Roman"/>
        </w:rPr>
        <w:t>emprega</w:t>
      </w:r>
      <w:r w:rsidRPr="007064FE">
        <w:rPr>
          <w:rFonts w:ascii="Times New Roman" w:hAnsi="Times New Roman" w:cs="Times New Roman"/>
          <w:spacing w:val="30"/>
        </w:rPr>
        <w:t xml:space="preserve"> </w:t>
      </w:r>
      <w:r w:rsidRPr="007064FE">
        <w:rPr>
          <w:rFonts w:ascii="Times New Roman" w:hAnsi="Times New Roman" w:cs="Times New Roman"/>
        </w:rPr>
        <w:t>menor</w:t>
      </w:r>
      <w:r w:rsidRPr="007064FE">
        <w:rPr>
          <w:rFonts w:ascii="Times New Roman" w:hAnsi="Times New Roman" w:cs="Times New Roman"/>
          <w:spacing w:val="30"/>
        </w:rPr>
        <w:t xml:space="preserve"> </w:t>
      </w:r>
      <w:r w:rsidRPr="007064FE">
        <w:rPr>
          <w:rFonts w:ascii="Times New Roman" w:hAnsi="Times New Roman" w:cs="Times New Roman"/>
        </w:rPr>
        <w:t>de</w:t>
      </w:r>
      <w:r w:rsidRPr="007064FE">
        <w:rPr>
          <w:rFonts w:ascii="Times New Roman" w:hAnsi="Times New Roman" w:cs="Times New Roman"/>
          <w:spacing w:val="30"/>
        </w:rPr>
        <w:t xml:space="preserve"> </w:t>
      </w:r>
      <w:r w:rsidRPr="007064FE">
        <w:rPr>
          <w:rFonts w:ascii="Times New Roman" w:hAnsi="Times New Roman" w:cs="Times New Roman"/>
        </w:rPr>
        <w:t>dezoito</w:t>
      </w:r>
      <w:r w:rsidRPr="007064FE">
        <w:rPr>
          <w:rFonts w:ascii="Times New Roman" w:hAnsi="Times New Roman" w:cs="Times New Roman"/>
          <w:spacing w:val="30"/>
        </w:rPr>
        <w:t xml:space="preserve"> </w:t>
      </w:r>
      <w:r w:rsidRPr="007064FE">
        <w:rPr>
          <w:rFonts w:ascii="Times New Roman" w:hAnsi="Times New Roman" w:cs="Times New Roman"/>
        </w:rPr>
        <w:t>anos</w:t>
      </w:r>
      <w:r w:rsidRPr="007064FE">
        <w:rPr>
          <w:rFonts w:ascii="Times New Roman" w:hAnsi="Times New Roman" w:cs="Times New Roman"/>
          <w:spacing w:val="30"/>
        </w:rPr>
        <w:t xml:space="preserve"> </w:t>
      </w:r>
      <w:r w:rsidRPr="007064FE">
        <w:rPr>
          <w:rFonts w:ascii="Times New Roman" w:hAnsi="Times New Roman" w:cs="Times New Roman"/>
        </w:rPr>
        <w:t>em</w:t>
      </w:r>
      <w:r w:rsidRPr="007064FE">
        <w:rPr>
          <w:rFonts w:ascii="Times New Roman" w:hAnsi="Times New Roman" w:cs="Times New Roman"/>
          <w:spacing w:val="30"/>
        </w:rPr>
        <w:t xml:space="preserve"> </w:t>
      </w:r>
      <w:r w:rsidRPr="007064FE">
        <w:rPr>
          <w:rFonts w:ascii="Times New Roman" w:hAnsi="Times New Roman" w:cs="Times New Roman"/>
        </w:rPr>
        <w:t>trabalho</w:t>
      </w:r>
      <w:r w:rsidRPr="007064FE">
        <w:rPr>
          <w:rFonts w:ascii="Times New Roman" w:hAnsi="Times New Roman" w:cs="Times New Roman"/>
          <w:spacing w:val="29"/>
        </w:rPr>
        <w:t xml:space="preserve"> </w:t>
      </w:r>
      <w:r w:rsidRPr="007064FE">
        <w:rPr>
          <w:rFonts w:ascii="Times New Roman" w:hAnsi="Times New Roman" w:cs="Times New Roman"/>
        </w:rPr>
        <w:t>noturno,</w:t>
      </w:r>
      <w:r w:rsidRPr="007064FE">
        <w:rPr>
          <w:rFonts w:ascii="Times New Roman" w:hAnsi="Times New Roman" w:cs="Times New Roman"/>
          <w:spacing w:val="30"/>
        </w:rPr>
        <w:t xml:space="preserve"> </w:t>
      </w:r>
      <w:r w:rsidRPr="007064FE">
        <w:rPr>
          <w:rFonts w:ascii="Times New Roman" w:hAnsi="Times New Roman" w:cs="Times New Roman"/>
        </w:rPr>
        <w:t>perigoso</w:t>
      </w:r>
      <w:r w:rsidRPr="007064FE">
        <w:rPr>
          <w:rFonts w:ascii="Times New Roman" w:hAnsi="Times New Roman" w:cs="Times New Roman"/>
          <w:spacing w:val="30"/>
        </w:rPr>
        <w:t xml:space="preserve"> </w:t>
      </w:r>
      <w:r w:rsidRPr="007064FE">
        <w:rPr>
          <w:rFonts w:ascii="Times New Roman" w:hAnsi="Times New Roman" w:cs="Times New Roman"/>
        </w:rPr>
        <w:t>ou</w:t>
      </w:r>
      <w:r w:rsidRPr="007064FE">
        <w:rPr>
          <w:rFonts w:ascii="Times New Roman" w:hAnsi="Times New Roman" w:cs="Times New Roman"/>
          <w:spacing w:val="30"/>
        </w:rPr>
        <w:t xml:space="preserve"> </w:t>
      </w:r>
      <w:r w:rsidRPr="007064FE">
        <w:rPr>
          <w:rFonts w:ascii="Times New Roman" w:hAnsi="Times New Roman" w:cs="Times New Roman"/>
        </w:rPr>
        <w:t>insalubre</w:t>
      </w:r>
      <w:r w:rsidRPr="007064FE">
        <w:rPr>
          <w:rFonts w:ascii="Times New Roman" w:hAnsi="Times New Roman" w:cs="Times New Roman"/>
          <w:spacing w:val="30"/>
        </w:rPr>
        <w:t xml:space="preserve"> </w:t>
      </w:r>
      <w:r w:rsidRPr="007064FE">
        <w:rPr>
          <w:rFonts w:ascii="Times New Roman" w:hAnsi="Times New Roman" w:cs="Times New Roman"/>
        </w:rPr>
        <w:t>e</w:t>
      </w:r>
      <w:r w:rsidRPr="007064FE">
        <w:rPr>
          <w:rFonts w:ascii="Times New Roman" w:hAnsi="Times New Roman" w:cs="Times New Roman"/>
          <w:spacing w:val="-64"/>
        </w:rPr>
        <w:t xml:space="preserve"> </w:t>
      </w:r>
      <w:r w:rsidRPr="007064FE">
        <w:rPr>
          <w:rFonts w:ascii="Times New Roman" w:hAnsi="Times New Roman" w:cs="Times New Roman"/>
        </w:rPr>
        <w:t>não emprega menor de dezesseis anos.</w:t>
      </w:r>
    </w:p>
    <w:p w14:paraId="6811DE6F" w14:textId="77777777" w:rsidR="003F0A64" w:rsidRPr="007064FE" w:rsidRDefault="003F0A64" w:rsidP="003F0A64">
      <w:pPr>
        <w:pStyle w:val="Corpodetexto"/>
        <w:tabs>
          <w:tab w:val="left" w:pos="2907"/>
        </w:tabs>
        <w:spacing w:line="276" w:lineRule="auto"/>
        <w:ind w:left="238" w:right="101" w:firstLine="46"/>
        <w:rPr>
          <w:rFonts w:ascii="Times New Roman" w:hAnsi="Times New Roman" w:cs="Times New Roman"/>
        </w:rPr>
      </w:pPr>
    </w:p>
    <w:p w14:paraId="108F3F17" w14:textId="77777777" w:rsidR="003F0A64" w:rsidRPr="007064FE" w:rsidRDefault="00E41A3A" w:rsidP="003F0A64">
      <w:pPr>
        <w:pStyle w:val="Corpodetexto"/>
        <w:tabs>
          <w:tab w:val="left" w:pos="2907"/>
        </w:tabs>
        <w:spacing w:line="276" w:lineRule="auto"/>
        <w:ind w:left="238" w:right="101" w:firstLine="46"/>
        <w:rPr>
          <w:rFonts w:ascii="Times New Roman" w:hAnsi="Times New Roman" w:cs="Times New Roman"/>
          <w:spacing w:val="-64"/>
        </w:rPr>
      </w:pPr>
      <w:r w:rsidRPr="007064FE">
        <w:rPr>
          <w:rFonts w:ascii="Times New Roman" w:hAnsi="Times New Roman" w:cs="Times New Roman"/>
        </w:rPr>
        <w:t>Ressalva: emprega menor, a partir de quatorze anos, na condição de aprendiz (</w:t>
      </w:r>
      <w:r w:rsidRPr="007064FE">
        <w:rPr>
          <w:rFonts w:ascii="Times New Roman" w:hAnsi="Times New Roman" w:cs="Times New Roman"/>
          <w:spacing w:val="1"/>
        </w:rPr>
        <w:t xml:space="preserve"> </w:t>
      </w:r>
      <w:r w:rsidRPr="007064FE">
        <w:rPr>
          <w:rFonts w:ascii="Times New Roman" w:hAnsi="Times New Roman" w:cs="Times New Roman"/>
        </w:rPr>
        <w:t>)</w:t>
      </w:r>
      <w:r w:rsidRPr="007064FE">
        <w:rPr>
          <w:rFonts w:ascii="Times New Roman" w:hAnsi="Times New Roman" w:cs="Times New Roman"/>
          <w:spacing w:val="-64"/>
        </w:rPr>
        <w:t xml:space="preserve"> </w:t>
      </w:r>
    </w:p>
    <w:p w14:paraId="62740502" w14:textId="77777777" w:rsidR="003F0A64" w:rsidRPr="007064FE" w:rsidRDefault="003F0A64" w:rsidP="003F0A64">
      <w:pPr>
        <w:pStyle w:val="Corpodetexto"/>
        <w:tabs>
          <w:tab w:val="left" w:pos="2907"/>
        </w:tabs>
        <w:spacing w:line="276" w:lineRule="auto"/>
        <w:ind w:left="238" w:right="101" w:firstLine="46"/>
        <w:rPr>
          <w:rFonts w:ascii="Times New Roman" w:hAnsi="Times New Roman" w:cs="Times New Roman"/>
          <w:spacing w:val="-64"/>
        </w:rPr>
      </w:pPr>
    </w:p>
    <w:p w14:paraId="17F10BA6" w14:textId="77777777" w:rsidR="003F0A64" w:rsidRPr="007064FE" w:rsidRDefault="003F0A64" w:rsidP="003F0A64">
      <w:pPr>
        <w:pStyle w:val="Corpodetexto"/>
        <w:tabs>
          <w:tab w:val="left" w:pos="2907"/>
        </w:tabs>
        <w:spacing w:line="276" w:lineRule="auto"/>
        <w:ind w:left="238" w:right="101" w:firstLine="46"/>
        <w:rPr>
          <w:rFonts w:ascii="Times New Roman" w:hAnsi="Times New Roman" w:cs="Times New Roman"/>
          <w:spacing w:val="-64"/>
        </w:rPr>
      </w:pPr>
    </w:p>
    <w:p w14:paraId="1558A4B1" w14:textId="77777777" w:rsidR="003F0A64" w:rsidRPr="007064FE" w:rsidRDefault="003F0A64" w:rsidP="003F0A64">
      <w:pPr>
        <w:pStyle w:val="Corpodetexto"/>
        <w:tabs>
          <w:tab w:val="left" w:pos="2907"/>
        </w:tabs>
        <w:spacing w:line="276" w:lineRule="auto"/>
        <w:ind w:left="238" w:right="101" w:firstLine="46"/>
        <w:rPr>
          <w:rFonts w:ascii="Times New Roman" w:hAnsi="Times New Roman" w:cs="Times New Roman"/>
          <w:spacing w:val="-64"/>
        </w:rPr>
      </w:pPr>
    </w:p>
    <w:p w14:paraId="04B2D56C" w14:textId="77777777" w:rsidR="003F0A64" w:rsidRPr="007064FE" w:rsidRDefault="003F0A64" w:rsidP="003F0A64">
      <w:pPr>
        <w:pStyle w:val="Corpodetexto"/>
        <w:tabs>
          <w:tab w:val="left" w:pos="2907"/>
        </w:tabs>
        <w:spacing w:line="276" w:lineRule="auto"/>
        <w:ind w:left="238" w:right="101" w:firstLine="46"/>
        <w:rPr>
          <w:rFonts w:ascii="Times New Roman" w:hAnsi="Times New Roman" w:cs="Times New Roman"/>
          <w:spacing w:val="-64"/>
        </w:rPr>
      </w:pPr>
    </w:p>
    <w:p w14:paraId="5BB24FC6" w14:textId="77777777" w:rsidR="003F0A64" w:rsidRPr="007064FE" w:rsidRDefault="003F0A64" w:rsidP="003F0A64">
      <w:pPr>
        <w:pStyle w:val="Corpodetexto"/>
        <w:spacing w:before="1" w:line="276" w:lineRule="auto"/>
        <w:ind w:left="238" w:right="101" w:firstLine="708"/>
        <w:jc w:val="center"/>
        <w:rPr>
          <w:rFonts w:ascii="Times New Roman" w:hAnsi="Times New Roman" w:cs="Times New Roman"/>
        </w:rPr>
      </w:pPr>
      <w:r w:rsidRPr="007064FE">
        <w:rPr>
          <w:rFonts w:ascii="Times New Roman" w:hAnsi="Times New Roman" w:cs="Times New Roman"/>
        </w:rPr>
        <w:t>Cabo Frio/RJ, _____de________</w:t>
      </w:r>
      <w:r w:rsidRPr="007064FE">
        <w:rPr>
          <w:rFonts w:ascii="Times New Roman" w:hAnsi="Times New Roman" w:cs="Times New Roman"/>
          <w:u w:val="single"/>
        </w:rPr>
        <w:tab/>
      </w:r>
      <w:r w:rsidRPr="007064FE">
        <w:rPr>
          <w:rFonts w:ascii="Times New Roman" w:hAnsi="Times New Roman" w:cs="Times New Roman"/>
        </w:rPr>
        <w:t xml:space="preserve">de </w:t>
      </w:r>
      <w:r w:rsidR="00074697">
        <w:rPr>
          <w:rFonts w:ascii="Times New Roman" w:hAnsi="Times New Roman" w:cs="Times New Roman"/>
        </w:rPr>
        <w:t>2025</w:t>
      </w:r>
      <w:r w:rsidRPr="007064FE">
        <w:rPr>
          <w:rFonts w:ascii="Times New Roman" w:hAnsi="Times New Roman" w:cs="Times New Roman"/>
        </w:rPr>
        <w:t>.</w:t>
      </w:r>
    </w:p>
    <w:p w14:paraId="62AB39F7" w14:textId="77777777" w:rsidR="003F0A64" w:rsidRPr="007064FE" w:rsidRDefault="003F0A64" w:rsidP="003F0A64">
      <w:pPr>
        <w:pStyle w:val="Corpodetexto"/>
        <w:rPr>
          <w:rFonts w:ascii="Times New Roman" w:hAnsi="Times New Roman" w:cs="Times New Roman"/>
        </w:rPr>
      </w:pPr>
    </w:p>
    <w:p w14:paraId="5DDBAD2B" w14:textId="77777777" w:rsidR="00E345F4" w:rsidRPr="007064FE" w:rsidRDefault="00E345F4">
      <w:pPr>
        <w:pStyle w:val="Corpodetexto"/>
        <w:rPr>
          <w:rFonts w:ascii="Times New Roman" w:hAnsi="Times New Roman" w:cs="Times New Roman"/>
        </w:rPr>
      </w:pPr>
    </w:p>
    <w:p w14:paraId="4F8F2ECD" w14:textId="77777777" w:rsidR="003F0A64" w:rsidRPr="007064FE" w:rsidRDefault="003F0A64">
      <w:pPr>
        <w:pStyle w:val="Corpodetexto"/>
        <w:rPr>
          <w:rFonts w:ascii="Times New Roman" w:hAnsi="Times New Roman" w:cs="Times New Roman"/>
        </w:rPr>
      </w:pPr>
    </w:p>
    <w:p w14:paraId="430342B1" w14:textId="77777777" w:rsidR="003F0A64" w:rsidRPr="007064FE" w:rsidRDefault="003F0A64">
      <w:pPr>
        <w:pStyle w:val="Corpodetexto"/>
        <w:rPr>
          <w:rFonts w:ascii="Times New Roman" w:hAnsi="Times New Roman" w:cs="Times New Roman"/>
        </w:rPr>
      </w:pPr>
    </w:p>
    <w:p w14:paraId="6F22606E" w14:textId="77777777" w:rsidR="003F0A64" w:rsidRPr="007064FE" w:rsidRDefault="003F0A64">
      <w:pPr>
        <w:pStyle w:val="Corpodetexto"/>
        <w:rPr>
          <w:rFonts w:ascii="Times New Roman" w:hAnsi="Times New Roman" w:cs="Times New Roman"/>
        </w:rPr>
      </w:pPr>
    </w:p>
    <w:p w14:paraId="14DA5DE4" w14:textId="77777777" w:rsidR="00E345F4" w:rsidRPr="007064FE" w:rsidRDefault="00F33B40">
      <w:pPr>
        <w:pStyle w:val="Corpodetexto"/>
        <w:spacing w:before="7"/>
        <w:rPr>
          <w:rFonts w:ascii="Times New Roman" w:hAnsi="Times New Roman" w:cs="Times New Roman"/>
        </w:rPr>
      </w:pPr>
      <w:r>
        <w:rPr>
          <w:rFonts w:ascii="Times New Roman" w:hAnsi="Times New Roman" w:cs="Times New Roman"/>
          <w:noProof/>
          <w:lang w:val="pt-BR" w:eastAsia="pt-BR"/>
        </w:rPr>
        <w:pict w14:anchorId="2CD476E4">
          <v:shape id="Freeform 7" o:spid="_x0000_s2055" style="position:absolute;left:0;text-align:left;margin-left:145.05pt;margin-top:17.65pt;width:333.7pt;height:.1pt;z-index:-2516648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67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" path="m,l6673,e" filled="f" strokeweight=".26669mm">
            <v:path arrowok="t" o:connecttype="custom" o:connectlocs="0,0;4237355,0" o:connectangles="0,0"/>
            <w10:wrap type="topAndBottom" anchorx="page"/>
          </v:shape>
        </w:pict>
      </w:r>
    </w:p>
    <w:p w14:paraId="1850A61C" w14:textId="77777777" w:rsidR="00E345F4" w:rsidRPr="007064FE" w:rsidRDefault="00E41A3A">
      <w:pPr>
        <w:pStyle w:val="Corpodetexto"/>
        <w:spacing w:before="15" w:line="276" w:lineRule="auto"/>
        <w:ind w:left="3443" w:right="3371" w:firstLine="967"/>
        <w:rPr>
          <w:rFonts w:ascii="Times New Roman" w:hAnsi="Times New Roman" w:cs="Times New Roman"/>
        </w:rPr>
      </w:pPr>
      <w:r w:rsidRPr="007064FE">
        <w:rPr>
          <w:rFonts w:ascii="Times New Roman" w:hAnsi="Times New Roman" w:cs="Times New Roman"/>
        </w:rPr>
        <w:t>(Assinatura)</w:t>
      </w:r>
      <w:r w:rsidRPr="007064FE">
        <w:rPr>
          <w:rFonts w:ascii="Times New Roman" w:hAnsi="Times New Roman" w:cs="Times New Roman"/>
          <w:spacing w:val="1"/>
        </w:rPr>
        <w:t xml:space="preserve"> </w:t>
      </w:r>
      <w:r w:rsidRPr="007064FE">
        <w:rPr>
          <w:rFonts w:ascii="Times New Roman" w:hAnsi="Times New Roman" w:cs="Times New Roman"/>
        </w:rPr>
        <w:t>Identificação</w:t>
      </w:r>
      <w:r w:rsidRPr="007064FE">
        <w:rPr>
          <w:rFonts w:ascii="Times New Roman" w:hAnsi="Times New Roman" w:cs="Times New Roman"/>
          <w:spacing w:val="-6"/>
        </w:rPr>
        <w:t xml:space="preserve"> </w:t>
      </w:r>
      <w:r w:rsidRPr="007064FE">
        <w:rPr>
          <w:rFonts w:ascii="Times New Roman" w:hAnsi="Times New Roman" w:cs="Times New Roman"/>
        </w:rPr>
        <w:t>da</w:t>
      </w:r>
      <w:r w:rsidRPr="007064FE">
        <w:rPr>
          <w:rFonts w:ascii="Times New Roman" w:hAnsi="Times New Roman" w:cs="Times New Roman"/>
          <w:spacing w:val="-5"/>
        </w:rPr>
        <w:t xml:space="preserve"> </w:t>
      </w:r>
      <w:r w:rsidRPr="007064FE">
        <w:rPr>
          <w:rFonts w:ascii="Times New Roman" w:hAnsi="Times New Roman" w:cs="Times New Roman"/>
        </w:rPr>
        <w:t>Razão</w:t>
      </w:r>
      <w:r w:rsidRPr="007064FE">
        <w:rPr>
          <w:rFonts w:ascii="Times New Roman" w:hAnsi="Times New Roman" w:cs="Times New Roman"/>
          <w:spacing w:val="-5"/>
        </w:rPr>
        <w:t xml:space="preserve"> </w:t>
      </w:r>
      <w:r w:rsidRPr="007064FE">
        <w:rPr>
          <w:rFonts w:ascii="Times New Roman" w:hAnsi="Times New Roman" w:cs="Times New Roman"/>
        </w:rPr>
        <w:t>Social</w:t>
      </w:r>
    </w:p>
    <w:p w14:paraId="69012F13" w14:textId="77777777" w:rsidR="00E345F4" w:rsidRPr="007064FE" w:rsidRDefault="00E41A3A">
      <w:pPr>
        <w:pStyle w:val="Corpodetexto"/>
        <w:ind w:left="1482"/>
        <w:rPr>
          <w:rFonts w:ascii="Times New Roman" w:hAnsi="Times New Roman" w:cs="Times New Roman"/>
        </w:rPr>
      </w:pPr>
      <w:r w:rsidRPr="007064FE">
        <w:rPr>
          <w:rFonts w:ascii="Times New Roman" w:hAnsi="Times New Roman" w:cs="Times New Roman"/>
        </w:rPr>
        <w:t>Identificação do Sócio Administrador ou Representante Constituído</w:t>
      </w:r>
    </w:p>
    <w:p w14:paraId="6D77E0DD" w14:textId="77777777" w:rsidR="00E345F4" w:rsidRPr="007064FE" w:rsidRDefault="00E345F4" w:rsidP="00647881">
      <w:pPr>
        <w:ind w:left="0" w:firstLine="0"/>
        <w:rPr>
          <w:rFonts w:ascii="Times New Roman" w:hAnsi="Times New Roman" w:cs="Times New Roman"/>
          <w:sz w:val="24"/>
          <w:szCs w:val="24"/>
        </w:rPr>
        <w:sectPr w:rsidR="00E345F4" w:rsidRPr="007064FE" w:rsidSect="00A82641">
          <w:pgSz w:w="11900" w:h="16820"/>
          <w:pgMar w:top="2000" w:right="740" w:bottom="1220" w:left="1180" w:header="303" w:footer="1027" w:gutter="0"/>
          <w:cols w:space="720"/>
        </w:sectPr>
      </w:pPr>
    </w:p>
    <w:p w14:paraId="2AFA6CE2" w14:textId="77777777" w:rsidR="00E345F4" w:rsidRPr="007064FE" w:rsidRDefault="00E345F4" w:rsidP="00647881">
      <w:pPr>
        <w:pStyle w:val="Corpodetexto"/>
        <w:spacing w:before="2"/>
        <w:ind w:left="0" w:firstLine="0"/>
        <w:rPr>
          <w:rFonts w:ascii="Times New Roman" w:hAnsi="Times New Roman" w:cs="Times New Roman"/>
        </w:rPr>
      </w:pPr>
    </w:p>
    <w:p w14:paraId="642FD179" w14:textId="77777777" w:rsidR="00E345F4" w:rsidRPr="007064FE" w:rsidRDefault="00E41A3A">
      <w:pPr>
        <w:pStyle w:val="Ttulo11"/>
        <w:spacing w:before="92"/>
        <w:ind w:left="135"/>
        <w:rPr>
          <w:rFonts w:ascii="Times New Roman" w:hAnsi="Times New Roman" w:cs="Times New Roman"/>
        </w:rPr>
      </w:pPr>
      <w:r w:rsidRPr="007064FE">
        <w:rPr>
          <w:rFonts w:ascii="Times New Roman" w:hAnsi="Times New Roman" w:cs="Times New Roman"/>
        </w:rPr>
        <w:t>ANEXO IV</w:t>
      </w:r>
    </w:p>
    <w:p w14:paraId="1983F1B7" w14:textId="77777777" w:rsidR="00E345F4" w:rsidRPr="007064FE" w:rsidRDefault="00E345F4">
      <w:pPr>
        <w:pStyle w:val="Corpodetexto"/>
        <w:spacing w:before="2"/>
        <w:rPr>
          <w:rFonts w:ascii="Times New Roman" w:hAnsi="Times New Roman" w:cs="Times New Roman"/>
          <w:b/>
        </w:rPr>
      </w:pPr>
    </w:p>
    <w:p w14:paraId="75DCBC63" w14:textId="77777777" w:rsidR="00E345F4" w:rsidRPr="007064FE" w:rsidRDefault="00E41A3A">
      <w:pPr>
        <w:spacing w:before="92" w:line="276" w:lineRule="auto"/>
        <w:ind w:left="2358" w:right="2221"/>
        <w:jc w:val="center"/>
        <w:rPr>
          <w:rFonts w:ascii="Times New Roman" w:hAnsi="Times New Roman" w:cs="Times New Roman"/>
          <w:b/>
          <w:sz w:val="24"/>
          <w:szCs w:val="24"/>
        </w:rPr>
      </w:pPr>
      <w:r w:rsidRPr="007064FE">
        <w:rPr>
          <w:rFonts w:ascii="Times New Roman" w:hAnsi="Times New Roman" w:cs="Times New Roman"/>
          <w:b/>
          <w:sz w:val="24"/>
          <w:szCs w:val="24"/>
          <w:u w:val="single"/>
        </w:rPr>
        <w:t>DECLARAÇÃO QUE A EMPRESA NÃO POSSUI</w:t>
      </w:r>
      <w:r w:rsidRPr="007064FE">
        <w:rPr>
          <w:rFonts w:ascii="Times New Roman" w:hAnsi="Times New Roman" w:cs="Times New Roman"/>
          <w:b/>
          <w:spacing w:val="1"/>
          <w:sz w:val="24"/>
          <w:szCs w:val="24"/>
        </w:rPr>
        <w:t xml:space="preserve"> </w:t>
      </w:r>
      <w:r w:rsidRPr="007064FE">
        <w:rPr>
          <w:rFonts w:ascii="Times New Roman" w:hAnsi="Times New Roman" w:cs="Times New Roman"/>
          <w:b/>
          <w:sz w:val="24"/>
          <w:szCs w:val="24"/>
          <w:u w:val="single"/>
        </w:rPr>
        <w:t>SERVIDOR PÚBLICO EM SEU QUADRO</w:t>
      </w:r>
    </w:p>
    <w:p w14:paraId="30342A09" w14:textId="77777777" w:rsidR="00E345F4" w:rsidRPr="007064FE" w:rsidRDefault="00E345F4">
      <w:pPr>
        <w:pStyle w:val="Corpodetexto"/>
        <w:rPr>
          <w:rFonts w:ascii="Times New Roman" w:hAnsi="Times New Roman" w:cs="Times New Roman"/>
          <w:b/>
        </w:rPr>
      </w:pPr>
    </w:p>
    <w:p w14:paraId="5C3D6FB6" w14:textId="77777777" w:rsidR="00E345F4" w:rsidRPr="007064FE" w:rsidRDefault="00E345F4">
      <w:pPr>
        <w:pStyle w:val="Corpodetexto"/>
        <w:spacing w:before="2"/>
        <w:rPr>
          <w:rFonts w:ascii="Times New Roman" w:hAnsi="Times New Roman" w:cs="Times New Roman"/>
          <w:b/>
        </w:rPr>
      </w:pPr>
    </w:p>
    <w:p w14:paraId="3BF38E28" w14:textId="77777777" w:rsidR="00E345F4" w:rsidRPr="007064FE" w:rsidRDefault="00E41A3A" w:rsidP="003F0A64">
      <w:pPr>
        <w:pStyle w:val="Corpodetexto"/>
        <w:spacing w:before="1" w:line="480" w:lineRule="auto"/>
        <w:ind w:left="238" w:firstLine="188"/>
        <w:rPr>
          <w:rFonts w:ascii="Times New Roman" w:hAnsi="Times New Roman" w:cs="Times New Roman"/>
        </w:rPr>
      </w:pPr>
      <w:r w:rsidRPr="007064FE">
        <w:rPr>
          <w:rFonts w:ascii="Times New Roman" w:hAnsi="Times New Roman" w:cs="Times New Roman"/>
        </w:rPr>
        <w:t>Declaro</w:t>
      </w:r>
      <w:r w:rsidRPr="007064FE">
        <w:rPr>
          <w:rFonts w:ascii="Times New Roman" w:hAnsi="Times New Roman" w:cs="Times New Roman"/>
          <w:spacing w:val="57"/>
        </w:rPr>
        <w:t xml:space="preserve"> </w:t>
      </w:r>
      <w:r w:rsidRPr="007064FE">
        <w:rPr>
          <w:rFonts w:ascii="Times New Roman" w:hAnsi="Times New Roman" w:cs="Times New Roman"/>
        </w:rPr>
        <w:t>que</w:t>
      </w:r>
      <w:r w:rsidRPr="007064FE">
        <w:rPr>
          <w:rFonts w:ascii="Times New Roman" w:hAnsi="Times New Roman" w:cs="Times New Roman"/>
          <w:spacing w:val="58"/>
        </w:rPr>
        <w:t xml:space="preserve"> </w:t>
      </w:r>
      <w:r w:rsidRPr="007064FE">
        <w:rPr>
          <w:rFonts w:ascii="Times New Roman" w:hAnsi="Times New Roman" w:cs="Times New Roman"/>
        </w:rPr>
        <w:t>a</w:t>
      </w:r>
      <w:r w:rsidRPr="007064FE">
        <w:rPr>
          <w:rFonts w:ascii="Times New Roman" w:hAnsi="Times New Roman" w:cs="Times New Roman"/>
          <w:spacing w:val="58"/>
        </w:rPr>
        <w:t xml:space="preserve"> </w:t>
      </w:r>
      <w:r w:rsidRPr="007064FE">
        <w:rPr>
          <w:rFonts w:ascii="Times New Roman" w:hAnsi="Times New Roman" w:cs="Times New Roman"/>
        </w:rPr>
        <w:t>Empresa</w:t>
      </w:r>
      <w:r w:rsidRPr="007064FE">
        <w:rPr>
          <w:rFonts w:ascii="Times New Roman" w:hAnsi="Times New Roman" w:cs="Times New Roman"/>
          <w:spacing w:val="57"/>
        </w:rPr>
        <w:t xml:space="preserve"> </w:t>
      </w:r>
      <w:r w:rsidRPr="007064FE">
        <w:rPr>
          <w:rFonts w:ascii="Times New Roman" w:hAnsi="Times New Roman" w:cs="Times New Roman"/>
        </w:rPr>
        <w:t>xxxxxxxxxxxxxxxxxxxxxxxxx,</w:t>
      </w:r>
      <w:r w:rsidRPr="007064FE">
        <w:rPr>
          <w:rFonts w:ascii="Times New Roman" w:hAnsi="Times New Roman" w:cs="Times New Roman"/>
          <w:spacing w:val="58"/>
        </w:rPr>
        <w:t xml:space="preserve"> </w:t>
      </w:r>
      <w:r w:rsidRPr="007064FE">
        <w:rPr>
          <w:rFonts w:ascii="Times New Roman" w:hAnsi="Times New Roman" w:cs="Times New Roman"/>
        </w:rPr>
        <w:t>participante</w:t>
      </w:r>
      <w:r w:rsidRPr="007064FE">
        <w:rPr>
          <w:rFonts w:ascii="Times New Roman" w:hAnsi="Times New Roman" w:cs="Times New Roman"/>
          <w:spacing w:val="58"/>
        </w:rPr>
        <w:t xml:space="preserve"> </w:t>
      </w:r>
      <w:r w:rsidRPr="007064FE">
        <w:rPr>
          <w:rFonts w:ascii="Times New Roman" w:hAnsi="Times New Roman" w:cs="Times New Roman"/>
        </w:rPr>
        <w:t>da</w:t>
      </w:r>
      <w:r w:rsidRPr="007064FE">
        <w:rPr>
          <w:rFonts w:ascii="Times New Roman" w:hAnsi="Times New Roman" w:cs="Times New Roman"/>
          <w:spacing w:val="57"/>
        </w:rPr>
        <w:t xml:space="preserve"> </w:t>
      </w:r>
      <w:r w:rsidRPr="007064FE">
        <w:rPr>
          <w:rFonts w:ascii="Times New Roman" w:hAnsi="Times New Roman" w:cs="Times New Roman"/>
        </w:rPr>
        <w:t>chamada</w:t>
      </w:r>
      <w:r w:rsidRPr="007064FE">
        <w:rPr>
          <w:rFonts w:ascii="Times New Roman" w:hAnsi="Times New Roman" w:cs="Times New Roman"/>
          <w:spacing w:val="58"/>
        </w:rPr>
        <w:t xml:space="preserve"> </w:t>
      </w:r>
      <w:r w:rsidRPr="007064FE">
        <w:rPr>
          <w:rFonts w:ascii="Times New Roman" w:hAnsi="Times New Roman" w:cs="Times New Roman"/>
        </w:rPr>
        <w:t>pública</w:t>
      </w:r>
      <w:r w:rsidR="003F0A64" w:rsidRPr="007064FE">
        <w:rPr>
          <w:rFonts w:ascii="Times New Roman" w:hAnsi="Times New Roman" w:cs="Times New Roman"/>
        </w:rPr>
        <w:t xml:space="preserve"> _______________</w:t>
      </w:r>
      <w:r w:rsidRPr="007064FE">
        <w:rPr>
          <w:rFonts w:ascii="Times New Roman" w:hAnsi="Times New Roman" w:cs="Times New Roman"/>
          <w:u w:val="single"/>
        </w:rPr>
        <w:t xml:space="preserve"> </w:t>
      </w:r>
      <w:r w:rsidRPr="007064FE">
        <w:rPr>
          <w:rFonts w:ascii="Times New Roman" w:hAnsi="Times New Roman" w:cs="Times New Roman"/>
          <w:u w:val="single"/>
        </w:rPr>
        <w:tab/>
      </w:r>
      <w:r w:rsidRPr="007064FE">
        <w:rPr>
          <w:rFonts w:ascii="Times New Roman" w:hAnsi="Times New Roman" w:cs="Times New Roman"/>
        </w:rPr>
        <w:t>,</w:t>
      </w:r>
      <w:r w:rsidRPr="007064FE">
        <w:rPr>
          <w:rFonts w:ascii="Times New Roman" w:hAnsi="Times New Roman" w:cs="Times New Roman"/>
          <w:spacing w:val="14"/>
        </w:rPr>
        <w:t xml:space="preserve"> </w:t>
      </w:r>
      <w:r w:rsidRPr="007064FE">
        <w:rPr>
          <w:rFonts w:ascii="Times New Roman" w:hAnsi="Times New Roman" w:cs="Times New Roman"/>
        </w:rPr>
        <w:t>não</w:t>
      </w:r>
      <w:r w:rsidRPr="007064FE">
        <w:rPr>
          <w:rFonts w:ascii="Times New Roman" w:hAnsi="Times New Roman" w:cs="Times New Roman"/>
          <w:spacing w:val="14"/>
        </w:rPr>
        <w:t xml:space="preserve"> </w:t>
      </w:r>
      <w:r w:rsidRPr="007064FE">
        <w:rPr>
          <w:rFonts w:ascii="Times New Roman" w:hAnsi="Times New Roman" w:cs="Times New Roman"/>
        </w:rPr>
        <w:t>possui</w:t>
      </w:r>
      <w:r w:rsidRPr="007064FE">
        <w:rPr>
          <w:rFonts w:ascii="Times New Roman" w:hAnsi="Times New Roman" w:cs="Times New Roman"/>
          <w:spacing w:val="14"/>
        </w:rPr>
        <w:t xml:space="preserve"> </w:t>
      </w:r>
      <w:r w:rsidRPr="007064FE">
        <w:rPr>
          <w:rFonts w:ascii="Times New Roman" w:hAnsi="Times New Roman" w:cs="Times New Roman"/>
        </w:rPr>
        <w:t>em</w:t>
      </w:r>
      <w:r w:rsidRPr="007064FE">
        <w:rPr>
          <w:rFonts w:ascii="Times New Roman" w:hAnsi="Times New Roman" w:cs="Times New Roman"/>
          <w:spacing w:val="14"/>
        </w:rPr>
        <w:t xml:space="preserve"> </w:t>
      </w:r>
      <w:r w:rsidRPr="007064FE">
        <w:rPr>
          <w:rFonts w:ascii="Times New Roman" w:hAnsi="Times New Roman" w:cs="Times New Roman"/>
        </w:rPr>
        <w:t>seu</w:t>
      </w:r>
      <w:r w:rsidRPr="007064FE">
        <w:rPr>
          <w:rFonts w:ascii="Times New Roman" w:hAnsi="Times New Roman" w:cs="Times New Roman"/>
          <w:spacing w:val="14"/>
        </w:rPr>
        <w:t xml:space="preserve"> </w:t>
      </w:r>
      <w:r w:rsidRPr="007064FE">
        <w:rPr>
          <w:rFonts w:ascii="Times New Roman" w:hAnsi="Times New Roman" w:cs="Times New Roman"/>
        </w:rPr>
        <w:t>quadro</w:t>
      </w:r>
      <w:r w:rsidRPr="007064FE">
        <w:rPr>
          <w:rFonts w:ascii="Times New Roman" w:hAnsi="Times New Roman" w:cs="Times New Roman"/>
          <w:spacing w:val="14"/>
        </w:rPr>
        <w:t xml:space="preserve"> </w:t>
      </w:r>
      <w:r w:rsidRPr="007064FE">
        <w:rPr>
          <w:rFonts w:ascii="Times New Roman" w:hAnsi="Times New Roman" w:cs="Times New Roman"/>
        </w:rPr>
        <w:t>societário</w:t>
      </w:r>
      <w:r w:rsidRPr="007064FE">
        <w:rPr>
          <w:rFonts w:ascii="Times New Roman" w:hAnsi="Times New Roman" w:cs="Times New Roman"/>
          <w:spacing w:val="14"/>
        </w:rPr>
        <w:t xml:space="preserve"> </w:t>
      </w:r>
      <w:r w:rsidRPr="007064FE">
        <w:rPr>
          <w:rFonts w:ascii="Times New Roman" w:hAnsi="Times New Roman" w:cs="Times New Roman"/>
        </w:rPr>
        <w:t>servidor</w:t>
      </w:r>
      <w:r w:rsidRPr="007064FE">
        <w:rPr>
          <w:rFonts w:ascii="Times New Roman" w:hAnsi="Times New Roman" w:cs="Times New Roman"/>
          <w:spacing w:val="14"/>
        </w:rPr>
        <w:t xml:space="preserve"> </w:t>
      </w:r>
      <w:r w:rsidRPr="007064FE">
        <w:rPr>
          <w:rFonts w:ascii="Times New Roman" w:hAnsi="Times New Roman" w:cs="Times New Roman"/>
        </w:rPr>
        <w:t>público</w:t>
      </w:r>
      <w:r w:rsidRPr="007064FE">
        <w:rPr>
          <w:rFonts w:ascii="Times New Roman" w:hAnsi="Times New Roman" w:cs="Times New Roman"/>
          <w:spacing w:val="14"/>
        </w:rPr>
        <w:t xml:space="preserve"> </w:t>
      </w:r>
      <w:r w:rsidRPr="007064FE">
        <w:rPr>
          <w:rFonts w:ascii="Times New Roman" w:hAnsi="Times New Roman" w:cs="Times New Roman"/>
        </w:rPr>
        <w:t>da</w:t>
      </w:r>
      <w:r w:rsidRPr="007064FE">
        <w:rPr>
          <w:rFonts w:ascii="Times New Roman" w:hAnsi="Times New Roman" w:cs="Times New Roman"/>
          <w:spacing w:val="14"/>
        </w:rPr>
        <w:t xml:space="preserve"> </w:t>
      </w:r>
      <w:r w:rsidRPr="007064FE">
        <w:rPr>
          <w:rFonts w:ascii="Times New Roman" w:hAnsi="Times New Roman" w:cs="Times New Roman"/>
        </w:rPr>
        <w:t>ativa,</w:t>
      </w:r>
      <w:r w:rsidRPr="007064FE">
        <w:rPr>
          <w:rFonts w:ascii="Times New Roman" w:hAnsi="Times New Roman" w:cs="Times New Roman"/>
          <w:spacing w:val="14"/>
        </w:rPr>
        <w:t xml:space="preserve"> </w:t>
      </w:r>
      <w:r w:rsidRPr="007064FE">
        <w:rPr>
          <w:rFonts w:ascii="Times New Roman" w:hAnsi="Times New Roman" w:cs="Times New Roman"/>
        </w:rPr>
        <w:t>ou</w:t>
      </w:r>
      <w:r w:rsidRPr="007064FE">
        <w:rPr>
          <w:rFonts w:ascii="Times New Roman" w:hAnsi="Times New Roman" w:cs="Times New Roman"/>
          <w:spacing w:val="14"/>
        </w:rPr>
        <w:t xml:space="preserve"> </w:t>
      </w:r>
      <w:r w:rsidRPr="007064FE">
        <w:rPr>
          <w:rFonts w:ascii="Times New Roman" w:hAnsi="Times New Roman" w:cs="Times New Roman"/>
        </w:rPr>
        <w:t>empregado</w:t>
      </w:r>
      <w:r w:rsidRPr="007064FE">
        <w:rPr>
          <w:rFonts w:ascii="Times New Roman" w:hAnsi="Times New Roman" w:cs="Times New Roman"/>
          <w:spacing w:val="-64"/>
        </w:rPr>
        <w:t xml:space="preserve"> </w:t>
      </w:r>
      <w:r w:rsidRPr="007064FE">
        <w:rPr>
          <w:rFonts w:ascii="Times New Roman" w:hAnsi="Times New Roman" w:cs="Times New Roman"/>
        </w:rPr>
        <w:t>de empresa pública ou de sociedade de economia mista desta municipalidade.</w:t>
      </w:r>
    </w:p>
    <w:p w14:paraId="09A163BC" w14:textId="77777777" w:rsidR="00E345F4" w:rsidRPr="007064FE" w:rsidRDefault="00E345F4" w:rsidP="003F0A64">
      <w:pPr>
        <w:pStyle w:val="Corpodetexto"/>
        <w:spacing w:line="480" w:lineRule="auto"/>
        <w:ind w:firstLine="188"/>
        <w:rPr>
          <w:rFonts w:ascii="Times New Roman" w:hAnsi="Times New Roman" w:cs="Times New Roman"/>
        </w:rPr>
      </w:pPr>
    </w:p>
    <w:p w14:paraId="0F7BD68D" w14:textId="77777777" w:rsidR="00E345F4" w:rsidRPr="007064FE" w:rsidRDefault="00E345F4" w:rsidP="00647881">
      <w:pPr>
        <w:pStyle w:val="Corpodetexto"/>
        <w:spacing w:before="2"/>
        <w:jc w:val="center"/>
        <w:rPr>
          <w:rFonts w:ascii="Times New Roman" w:hAnsi="Times New Roman" w:cs="Times New Roman"/>
        </w:rPr>
      </w:pPr>
    </w:p>
    <w:p w14:paraId="1CE29BFE" w14:textId="77777777" w:rsidR="003F0A64" w:rsidRPr="007064FE" w:rsidRDefault="003F0A64" w:rsidP="00647881">
      <w:pPr>
        <w:pStyle w:val="Corpodetexto"/>
        <w:spacing w:before="1" w:line="276" w:lineRule="auto"/>
        <w:ind w:left="238" w:right="101" w:firstLine="46"/>
        <w:jc w:val="center"/>
        <w:rPr>
          <w:rFonts w:ascii="Times New Roman" w:hAnsi="Times New Roman" w:cs="Times New Roman"/>
        </w:rPr>
      </w:pPr>
      <w:r w:rsidRPr="007064FE">
        <w:rPr>
          <w:rFonts w:ascii="Times New Roman" w:hAnsi="Times New Roman" w:cs="Times New Roman"/>
        </w:rPr>
        <w:t>Cabo Frio/RJ, _____de________</w:t>
      </w:r>
      <w:r w:rsidRPr="007064FE">
        <w:rPr>
          <w:rFonts w:ascii="Times New Roman" w:hAnsi="Times New Roman" w:cs="Times New Roman"/>
          <w:u w:val="single"/>
        </w:rPr>
        <w:tab/>
      </w:r>
      <w:r w:rsidRPr="007064FE">
        <w:rPr>
          <w:rFonts w:ascii="Times New Roman" w:hAnsi="Times New Roman" w:cs="Times New Roman"/>
        </w:rPr>
        <w:t xml:space="preserve">de </w:t>
      </w:r>
      <w:r w:rsidR="00074697">
        <w:rPr>
          <w:rFonts w:ascii="Times New Roman" w:hAnsi="Times New Roman" w:cs="Times New Roman"/>
        </w:rPr>
        <w:t>2025</w:t>
      </w:r>
      <w:r w:rsidRPr="007064FE">
        <w:rPr>
          <w:rFonts w:ascii="Times New Roman" w:hAnsi="Times New Roman" w:cs="Times New Roman"/>
        </w:rPr>
        <w:t>.</w:t>
      </w:r>
    </w:p>
    <w:p w14:paraId="3C871EAA" w14:textId="77777777" w:rsidR="003F0A64" w:rsidRPr="007064FE" w:rsidRDefault="003F0A64" w:rsidP="00647881">
      <w:pPr>
        <w:pStyle w:val="Corpodetexto"/>
        <w:jc w:val="center"/>
        <w:rPr>
          <w:rFonts w:ascii="Times New Roman" w:hAnsi="Times New Roman" w:cs="Times New Roman"/>
        </w:rPr>
      </w:pPr>
    </w:p>
    <w:p w14:paraId="26B02CDC" w14:textId="77777777" w:rsidR="00E345F4" w:rsidRPr="007064FE" w:rsidRDefault="00E345F4" w:rsidP="00647881">
      <w:pPr>
        <w:pStyle w:val="Corpodetexto"/>
        <w:jc w:val="center"/>
        <w:rPr>
          <w:rFonts w:ascii="Times New Roman" w:hAnsi="Times New Roman" w:cs="Times New Roman"/>
        </w:rPr>
      </w:pPr>
    </w:p>
    <w:p w14:paraId="4FB5CA3D" w14:textId="77777777" w:rsidR="00E345F4" w:rsidRPr="007064FE" w:rsidRDefault="00E345F4" w:rsidP="00647881">
      <w:pPr>
        <w:pStyle w:val="Corpodetexto"/>
        <w:ind w:left="1843" w:right="1900" w:firstLine="0"/>
        <w:jc w:val="center"/>
        <w:rPr>
          <w:rFonts w:ascii="Times New Roman" w:hAnsi="Times New Roman" w:cs="Times New Roman"/>
        </w:rPr>
      </w:pPr>
    </w:p>
    <w:p w14:paraId="0C1C6998" w14:textId="77777777" w:rsidR="00E345F4" w:rsidRPr="007064FE" w:rsidRDefault="00F33B40" w:rsidP="00647881">
      <w:pPr>
        <w:pStyle w:val="Corpodetexto"/>
        <w:spacing w:before="9"/>
        <w:ind w:left="1843" w:right="1900" w:firstLine="0"/>
        <w:jc w:val="center"/>
        <w:rPr>
          <w:rFonts w:ascii="Times New Roman" w:hAnsi="Times New Roman" w:cs="Times New Roman"/>
        </w:rPr>
      </w:pPr>
      <w:r>
        <w:rPr>
          <w:rFonts w:ascii="Times New Roman" w:hAnsi="Times New Roman" w:cs="Times New Roman"/>
          <w:noProof/>
          <w:lang w:val="pt-BR" w:eastAsia="pt-BR"/>
        </w:rPr>
        <w:pict w14:anchorId="6DE1C18C">
          <v:shape id="Freeform 6" o:spid="_x0000_s2054" style="position:absolute;left:0;text-align:left;margin-left:145.05pt;margin-top:12.6pt;width:333.7pt;height:.1pt;z-index:-2516505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67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" path="m,l6673,e" filled="f" strokeweight=".26669mm">
            <v:path arrowok="t" o:connecttype="custom" o:connectlocs="0,0;4237355,0" o:connectangles="0,0"/>
            <w10:wrap type="topAndBottom" anchorx="page"/>
          </v:shape>
        </w:pict>
      </w:r>
    </w:p>
    <w:p w14:paraId="390BA11E" w14:textId="77777777" w:rsidR="00E345F4" w:rsidRPr="007064FE" w:rsidRDefault="00E41A3A" w:rsidP="00647881">
      <w:pPr>
        <w:pStyle w:val="Corpodetexto"/>
        <w:spacing w:before="15" w:line="276" w:lineRule="auto"/>
        <w:ind w:left="1843" w:right="1900" w:firstLine="0"/>
        <w:jc w:val="center"/>
        <w:rPr>
          <w:rFonts w:ascii="Times New Roman" w:hAnsi="Times New Roman" w:cs="Times New Roman"/>
        </w:rPr>
      </w:pPr>
      <w:r w:rsidRPr="007064FE">
        <w:rPr>
          <w:rFonts w:ascii="Times New Roman" w:hAnsi="Times New Roman" w:cs="Times New Roman"/>
        </w:rPr>
        <w:t>(Assinatura)</w:t>
      </w:r>
      <w:r w:rsidRPr="007064FE">
        <w:rPr>
          <w:rFonts w:ascii="Times New Roman" w:hAnsi="Times New Roman" w:cs="Times New Roman"/>
          <w:spacing w:val="1"/>
        </w:rPr>
        <w:t xml:space="preserve"> </w:t>
      </w:r>
      <w:r w:rsidRPr="007064FE">
        <w:rPr>
          <w:rFonts w:ascii="Times New Roman" w:hAnsi="Times New Roman" w:cs="Times New Roman"/>
        </w:rPr>
        <w:t>Identificação</w:t>
      </w:r>
      <w:r w:rsidRPr="007064FE">
        <w:rPr>
          <w:rFonts w:ascii="Times New Roman" w:hAnsi="Times New Roman" w:cs="Times New Roman"/>
          <w:spacing w:val="-5"/>
        </w:rPr>
        <w:t xml:space="preserve"> </w:t>
      </w:r>
      <w:r w:rsidRPr="007064FE">
        <w:rPr>
          <w:rFonts w:ascii="Times New Roman" w:hAnsi="Times New Roman" w:cs="Times New Roman"/>
        </w:rPr>
        <w:t>da</w:t>
      </w:r>
      <w:r w:rsidRPr="007064FE">
        <w:rPr>
          <w:rFonts w:ascii="Times New Roman" w:hAnsi="Times New Roman" w:cs="Times New Roman"/>
          <w:spacing w:val="-4"/>
        </w:rPr>
        <w:t xml:space="preserve"> </w:t>
      </w:r>
      <w:r w:rsidRPr="007064FE">
        <w:rPr>
          <w:rFonts w:ascii="Times New Roman" w:hAnsi="Times New Roman" w:cs="Times New Roman"/>
        </w:rPr>
        <w:t>Razão</w:t>
      </w:r>
      <w:r w:rsidRPr="007064FE">
        <w:rPr>
          <w:rFonts w:ascii="Times New Roman" w:hAnsi="Times New Roman" w:cs="Times New Roman"/>
          <w:spacing w:val="-4"/>
        </w:rPr>
        <w:t xml:space="preserve"> </w:t>
      </w:r>
      <w:r w:rsidRPr="007064FE">
        <w:rPr>
          <w:rFonts w:ascii="Times New Roman" w:hAnsi="Times New Roman" w:cs="Times New Roman"/>
        </w:rPr>
        <w:t>Social</w:t>
      </w:r>
      <w:r w:rsidRPr="007064FE">
        <w:rPr>
          <w:rFonts w:ascii="Times New Roman" w:hAnsi="Times New Roman" w:cs="Times New Roman"/>
          <w:spacing w:val="-4"/>
        </w:rPr>
        <w:t xml:space="preserve"> </w:t>
      </w:r>
      <w:r w:rsidRPr="007064FE">
        <w:rPr>
          <w:rFonts w:ascii="Times New Roman" w:hAnsi="Times New Roman" w:cs="Times New Roman"/>
        </w:rPr>
        <w:t>Social</w:t>
      </w:r>
    </w:p>
    <w:p w14:paraId="0E30DEE2" w14:textId="77777777" w:rsidR="00E345F4" w:rsidRPr="007064FE" w:rsidRDefault="00E41A3A" w:rsidP="00647881">
      <w:pPr>
        <w:pStyle w:val="Corpodetexto"/>
        <w:ind w:left="1843" w:right="1900" w:firstLine="0"/>
        <w:jc w:val="center"/>
        <w:rPr>
          <w:rFonts w:ascii="Times New Roman" w:hAnsi="Times New Roman" w:cs="Times New Roman"/>
        </w:rPr>
      </w:pPr>
      <w:r w:rsidRPr="007064FE">
        <w:rPr>
          <w:rFonts w:ascii="Times New Roman" w:hAnsi="Times New Roman" w:cs="Times New Roman"/>
        </w:rPr>
        <w:t>Identificação do Sócio Administrador ou Representante Constituído</w:t>
      </w:r>
    </w:p>
    <w:p w14:paraId="03E3358F" w14:textId="77777777" w:rsidR="00E345F4" w:rsidRPr="007064FE" w:rsidRDefault="00E345F4">
      <w:pPr>
        <w:rPr>
          <w:rFonts w:ascii="Times New Roman" w:hAnsi="Times New Roman" w:cs="Times New Roman"/>
          <w:sz w:val="24"/>
          <w:szCs w:val="24"/>
        </w:rPr>
        <w:sectPr w:rsidR="00E345F4" w:rsidRPr="007064FE" w:rsidSect="00A82641">
          <w:headerReference w:type="default" r:id="rId21"/>
          <w:footerReference w:type="default" r:id="rId22"/>
          <w:pgSz w:w="11900" w:h="16820"/>
          <w:pgMar w:top="567" w:right="740" w:bottom="1220" w:left="1180" w:header="303" w:footer="1027" w:gutter="0"/>
          <w:cols w:space="720"/>
        </w:sectPr>
      </w:pPr>
    </w:p>
    <w:p w14:paraId="3E8A5DEE" w14:textId="77777777" w:rsidR="00E345F4" w:rsidRPr="007064FE" w:rsidRDefault="00E345F4">
      <w:pPr>
        <w:pStyle w:val="Corpodetexto"/>
        <w:rPr>
          <w:rFonts w:ascii="Times New Roman" w:hAnsi="Times New Roman" w:cs="Times New Roman"/>
        </w:rPr>
      </w:pPr>
    </w:p>
    <w:p w14:paraId="5D424907" w14:textId="77777777" w:rsidR="00E345F4" w:rsidRPr="007064FE" w:rsidRDefault="00E345F4">
      <w:pPr>
        <w:pStyle w:val="Corpodetexto"/>
        <w:rPr>
          <w:rFonts w:ascii="Times New Roman" w:hAnsi="Times New Roman" w:cs="Times New Roman"/>
        </w:rPr>
      </w:pPr>
    </w:p>
    <w:p w14:paraId="52F87C04" w14:textId="77777777" w:rsidR="00E345F4" w:rsidRPr="007064FE" w:rsidRDefault="00E41A3A">
      <w:pPr>
        <w:pStyle w:val="Ttulo11"/>
        <w:spacing w:before="93"/>
        <w:ind w:left="135"/>
        <w:rPr>
          <w:rFonts w:ascii="Times New Roman" w:hAnsi="Times New Roman" w:cs="Times New Roman"/>
        </w:rPr>
      </w:pPr>
      <w:r w:rsidRPr="007064FE">
        <w:rPr>
          <w:rFonts w:ascii="Times New Roman" w:hAnsi="Times New Roman" w:cs="Times New Roman"/>
        </w:rPr>
        <w:t>ANEXO V</w:t>
      </w:r>
    </w:p>
    <w:p w14:paraId="21BA8391" w14:textId="77777777" w:rsidR="00E345F4" w:rsidRPr="007064FE" w:rsidRDefault="00E345F4">
      <w:pPr>
        <w:pStyle w:val="Corpodetexto"/>
        <w:spacing w:before="2"/>
        <w:rPr>
          <w:rFonts w:ascii="Times New Roman" w:hAnsi="Times New Roman" w:cs="Times New Roman"/>
          <w:b/>
        </w:rPr>
      </w:pPr>
    </w:p>
    <w:p w14:paraId="0B560A8D" w14:textId="77777777" w:rsidR="00E345F4" w:rsidRPr="007064FE" w:rsidRDefault="00E41A3A">
      <w:pPr>
        <w:spacing w:before="92" w:line="276" w:lineRule="auto"/>
        <w:ind w:left="1325" w:right="1188"/>
        <w:jc w:val="center"/>
        <w:rPr>
          <w:rFonts w:ascii="Times New Roman" w:hAnsi="Times New Roman" w:cs="Times New Roman"/>
          <w:b/>
          <w:sz w:val="24"/>
          <w:szCs w:val="24"/>
        </w:rPr>
      </w:pPr>
      <w:r w:rsidRPr="007064FE">
        <w:rPr>
          <w:rFonts w:ascii="Times New Roman" w:hAnsi="Times New Roman" w:cs="Times New Roman"/>
          <w:b/>
          <w:sz w:val="24"/>
          <w:szCs w:val="24"/>
          <w:u w:val="single"/>
        </w:rPr>
        <w:t>DECLARAÇÃO DE INEXISTÊNCIA DE IMPEDIMENTO DE LICITAR</w:t>
      </w:r>
      <w:r w:rsidRPr="007064FE">
        <w:rPr>
          <w:rFonts w:ascii="Times New Roman" w:hAnsi="Times New Roman" w:cs="Times New Roman"/>
          <w:b/>
          <w:spacing w:val="1"/>
          <w:sz w:val="24"/>
          <w:szCs w:val="24"/>
        </w:rPr>
        <w:t xml:space="preserve"> </w:t>
      </w:r>
      <w:r w:rsidRPr="007064FE">
        <w:rPr>
          <w:rFonts w:ascii="Times New Roman" w:hAnsi="Times New Roman" w:cs="Times New Roman"/>
          <w:b/>
          <w:sz w:val="24"/>
          <w:szCs w:val="24"/>
          <w:u w:val="single"/>
        </w:rPr>
        <w:t>OU CONTRATAR COM A ADMINISTRAÇÃO</w:t>
      </w:r>
    </w:p>
    <w:p w14:paraId="7EDF7186" w14:textId="77777777" w:rsidR="00E345F4" w:rsidRPr="007064FE" w:rsidRDefault="00E345F4">
      <w:pPr>
        <w:pStyle w:val="Corpodetexto"/>
        <w:rPr>
          <w:rFonts w:ascii="Times New Roman" w:hAnsi="Times New Roman" w:cs="Times New Roman"/>
          <w:b/>
        </w:rPr>
      </w:pPr>
    </w:p>
    <w:p w14:paraId="5D132B9F" w14:textId="77777777" w:rsidR="00E345F4" w:rsidRPr="007064FE" w:rsidRDefault="00E345F4">
      <w:pPr>
        <w:pStyle w:val="Corpodetexto"/>
        <w:spacing w:before="2"/>
        <w:rPr>
          <w:rFonts w:ascii="Times New Roman" w:hAnsi="Times New Roman" w:cs="Times New Roman"/>
          <w:b/>
        </w:rPr>
      </w:pPr>
    </w:p>
    <w:p w14:paraId="437D5C09" w14:textId="77777777" w:rsidR="00E345F4" w:rsidRPr="007064FE" w:rsidRDefault="00E41A3A" w:rsidP="003F0A64">
      <w:pPr>
        <w:pStyle w:val="Corpodetexto"/>
        <w:tabs>
          <w:tab w:val="left" w:pos="9032"/>
        </w:tabs>
        <w:spacing w:line="480" w:lineRule="auto"/>
        <w:ind w:left="238" w:right="385" w:firstLine="46"/>
        <w:rPr>
          <w:rFonts w:ascii="Times New Roman" w:hAnsi="Times New Roman" w:cs="Times New Roman"/>
        </w:rPr>
      </w:pPr>
      <w:r w:rsidRPr="007064FE">
        <w:rPr>
          <w:rFonts w:ascii="Times New Roman" w:hAnsi="Times New Roman" w:cs="Times New Roman"/>
        </w:rPr>
        <w:t>(razão</w:t>
      </w:r>
      <w:r w:rsidRPr="007064FE">
        <w:rPr>
          <w:rFonts w:ascii="Times New Roman" w:hAnsi="Times New Roman" w:cs="Times New Roman"/>
          <w:spacing w:val="80"/>
        </w:rPr>
        <w:t xml:space="preserve"> </w:t>
      </w:r>
      <w:r w:rsidRPr="007064FE">
        <w:rPr>
          <w:rFonts w:ascii="Times New Roman" w:hAnsi="Times New Roman" w:cs="Times New Roman"/>
        </w:rPr>
        <w:t>social</w:t>
      </w:r>
      <w:r w:rsidRPr="007064FE">
        <w:rPr>
          <w:rFonts w:ascii="Times New Roman" w:hAnsi="Times New Roman" w:cs="Times New Roman"/>
          <w:spacing w:val="81"/>
        </w:rPr>
        <w:t xml:space="preserve"> </w:t>
      </w:r>
      <w:r w:rsidRPr="007064FE">
        <w:rPr>
          <w:rFonts w:ascii="Times New Roman" w:hAnsi="Times New Roman" w:cs="Times New Roman"/>
        </w:rPr>
        <w:t>da</w:t>
      </w:r>
      <w:r w:rsidRPr="007064FE">
        <w:rPr>
          <w:rFonts w:ascii="Times New Roman" w:hAnsi="Times New Roman" w:cs="Times New Roman"/>
          <w:spacing w:val="81"/>
        </w:rPr>
        <w:t xml:space="preserve"> </w:t>
      </w:r>
      <w:r w:rsidRPr="007064FE">
        <w:rPr>
          <w:rFonts w:ascii="Times New Roman" w:hAnsi="Times New Roman" w:cs="Times New Roman"/>
        </w:rPr>
        <w:t>empresa</w:t>
      </w:r>
      <w:r w:rsidRPr="007064FE">
        <w:rPr>
          <w:rFonts w:ascii="Times New Roman" w:hAnsi="Times New Roman" w:cs="Times New Roman"/>
          <w:spacing w:val="80"/>
        </w:rPr>
        <w:t xml:space="preserve"> </w:t>
      </w:r>
      <w:r w:rsidRPr="007064FE">
        <w:rPr>
          <w:rFonts w:ascii="Times New Roman" w:hAnsi="Times New Roman" w:cs="Times New Roman"/>
        </w:rPr>
        <w:t>proponente),</w:t>
      </w:r>
      <w:r w:rsidRPr="007064FE">
        <w:rPr>
          <w:rFonts w:ascii="Times New Roman" w:hAnsi="Times New Roman" w:cs="Times New Roman"/>
          <w:spacing w:val="81"/>
        </w:rPr>
        <w:t xml:space="preserve"> </w:t>
      </w:r>
      <w:r w:rsidRPr="007064FE">
        <w:rPr>
          <w:rFonts w:ascii="Times New Roman" w:hAnsi="Times New Roman" w:cs="Times New Roman"/>
        </w:rPr>
        <w:t>inscrita</w:t>
      </w:r>
      <w:r w:rsidRPr="007064FE">
        <w:rPr>
          <w:rFonts w:ascii="Times New Roman" w:hAnsi="Times New Roman" w:cs="Times New Roman"/>
          <w:spacing w:val="81"/>
        </w:rPr>
        <w:t xml:space="preserve"> </w:t>
      </w:r>
      <w:r w:rsidRPr="007064FE">
        <w:rPr>
          <w:rFonts w:ascii="Times New Roman" w:hAnsi="Times New Roman" w:cs="Times New Roman"/>
        </w:rPr>
        <w:t>no</w:t>
      </w:r>
      <w:r w:rsidRPr="007064FE">
        <w:rPr>
          <w:rFonts w:ascii="Times New Roman" w:hAnsi="Times New Roman" w:cs="Times New Roman"/>
          <w:spacing w:val="80"/>
        </w:rPr>
        <w:t xml:space="preserve"> </w:t>
      </w:r>
      <w:r w:rsidRPr="007064FE">
        <w:rPr>
          <w:rFonts w:ascii="Times New Roman" w:hAnsi="Times New Roman" w:cs="Times New Roman"/>
        </w:rPr>
        <w:t>CNPJ</w:t>
      </w:r>
      <w:r w:rsidRPr="007064FE">
        <w:rPr>
          <w:rFonts w:ascii="Times New Roman" w:hAnsi="Times New Roman" w:cs="Times New Roman"/>
          <w:spacing w:val="81"/>
        </w:rPr>
        <w:t xml:space="preserve"> </w:t>
      </w:r>
      <w:r w:rsidRPr="007064FE">
        <w:rPr>
          <w:rFonts w:ascii="Times New Roman" w:hAnsi="Times New Roman" w:cs="Times New Roman"/>
        </w:rPr>
        <w:t>nº</w:t>
      </w:r>
      <w:r w:rsidR="003F0A64" w:rsidRPr="007064FE">
        <w:rPr>
          <w:rFonts w:ascii="Times New Roman" w:hAnsi="Times New Roman" w:cs="Times New Roman"/>
        </w:rPr>
        <w:t>______________</w:t>
      </w:r>
      <w:r w:rsidRPr="007064FE">
        <w:rPr>
          <w:rFonts w:ascii="Times New Roman" w:hAnsi="Times New Roman" w:cs="Times New Roman"/>
          <w:u w:val="single"/>
        </w:rPr>
        <w:tab/>
      </w:r>
      <w:r w:rsidRPr="007064FE">
        <w:rPr>
          <w:rFonts w:ascii="Times New Roman" w:hAnsi="Times New Roman" w:cs="Times New Roman"/>
        </w:rPr>
        <w:t>,</w:t>
      </w:r>
      <w:r w:rsidRPr="007064FE">
        <w:rPr>
          <w:rFonts w:ascii="Times New Roman" w:hAnsi="Times New Roman" w:cs="Times New Roman"/>
          <w:spacing w:val="1"/>
        </w:rPr>
        <w:t xml:space="preserve"> </w:t>
      </w:r>
      <w:r w:rsidRPr="007064FE">
        <w:rPr>
          <w:rFonts w:ascii="Times New Roman" w:hAnsi="Times New Roman" w:cs="Times New Roman"/>
        </w:rPr>
        <w:t>por</w:t>
      </w:r>
      <w:r w:rsidR="003F0A64" w:rsidRPr="007064FE">
        <w:rPr>
          <w:rFonts w:ascii="Times New Roman" w:hAnsi="Times New Roman" w:cs="Times New Roman"/>
        </w:rPr>
        <w:t xml:space="preserve"> </w:t>
      </w:r>
      <w:r w:rsidRPr="007064FE">
        <w:rPr>
          <w:rFonts w:ascii="Times New Roman" w:hAnsi="Times New Roman" w:cs="Times New Roman"/>
          <w:spacing w:val="-64"/>
        </w:rPr>
        <w:t xml:space="preserve"> </w:t>
      </w:r>
      <w:r w:rsidRPr="007064FE">
        <w:rPr>
          <w:rFonts w:ascii="Times New Roman" w:hAnsi="Times New Roman" w:cs="Times New Roman"/>
        </w:rPr>
        <w:t xml:space="preserve">intermédio       </w:t>
      </w:r>
      <w:r w:rsidRPr="007064FE">
        <w:rPr>
          <w:rFonts w:ascii="Times New Roman" w:hAnsi="Times New Roman" w:cs="Times New Roman"/>
          <w:spacing w:val="35"/>
        </w:rPr>
        <w:t xml:space="preserve"> </w:t>
      </w:r>
      <w:r w:rsidRPr="007064FE">
        <w:rPr>
          <w:rFonts w:ascii="Times New Roman" w:hAnsi="Times New Roman" w:cs="Times New Roman"/>
        </w:rPr>
        <w:t xml:space="preserve">de       </w:t>
      </w:r>
      <w:r w:rsidRPr="007064FE">
        <w:rPr>
          <w:rFonts w:ascii="Times New Roman" w:hAnsi="Times New Roman" w:cs="Times New Roman"/>
          <w:spacing w:val="35"/>
        </w:rPr>
        <w:t xml:space="preserve"> </w:t>
      </w:r>
      <w:r w:rsidRPr="007064FE">
        <w:rPr>
          <w:rFonts w:ascii="Times New Roman" w:hAnsi="Times New Roman" w:cs="Times New Roman"/>
        </w:rPr>
        <w:t xml:space="preserve">seu       </w:t>
      </w:r>
      <w:r w:rsidRPr="007064FE">
        <w:rPr>
          <w:rFonts w:ascii="Times New Roman" w:hAnsi="Times New Roman" w:cs="Times New Roman"/>
          <w:spacing w:val="35"/>
        </w:rPr>
        <w:t xml:space="preserve"> </w:t>
      </w:r>
      <w:r w:rsidRPr="007064FE">
        <w:rPr>
          <w:rFonts w:ascii="Times New Roman" w:hAnsi="Times New Roman" w:cs="Times New Roman"/>
        </w:rPr>
        <w:t xml:space="preserve">representante       </w:t>
      </w:r>
      <w:r w:rsidRPr="007064FE">
        <w:rPr>
          <w:rFonts w:ascii="Times New Roman" w:hAnsi="Times New Roman" w:cs="Times New Roman"/>
          <w:spacing w:val="35"/>
        </w:rPr>
        <w:t xml:space="preserve"> </w:t>
      </w:r>
      <w:r w:rsidRPr="007064FE">
        <w:rPr>
          <w:rFonts w:ascii="Times New Roman" w:hAnsi="Times New Roman" w:cs="Times New Roman"/>
        </w:rPr>
        <w:t xml:space="preserve">legal       </w:t>
      </w:r>
      <w:r w:rsidRPr="007064FE">
        <w:rPr>
          <w:rFonts w:ascii="Times New Roman" w:hAnsi="Times New Roman" w:cs="Times New Roman"/>
          <w:spacing w:val="35"/>
        </w:rPr>
        <w:t xml:space="preserve"> </w:t>
      </w:r>
      <w:r w:rsidRPr="007064FE">
        <w:rPr>
          <w:rFonts w:ascii="Times New Roman" w:hAnsi="Times New Roman" w:cs="Times New Roman"/>
        </w:rPr>
        <w:t xml:space="preserve">o       </w:t>
      </w:r>
      <w:r w:rsidRPr="007064FE">
        <w:rPr>
          <w:rFonts w:ascii="Times New Roman" w:hAnsi="Times New Roman" w:cs="Times New Roman"/>
          <w:spacing w:val="35"/>
        </w:rPr>
        <w:t xml:space="preserve"> </w:t>
      </w:r>
      <w:r w:rsidRPr="007064FE">
        <w:rPr>
          <w:rFonts w:ascii="Times New Roman" w:hAnsi="Times New Roman" w:cs="Times New Roman"/>
        </w:rPr>
        <w:t xml:space="preserve">(a)       </w:t>
      </w:r>
      <w:r w:rsidRPr="007064FE">
        <w:rPr>
          <w:rFonts w:ascii="Times New Roman" w:hAnsi="Times New Roman" w:cs="Times New Roman"/>
          <w:spacing w:val="35"/>
        </w:rPr>
        <w:t xml:space="preserve"> </w:t>
      </w:r>
      <w:r w:rsidRPr="007064FE">
        <w:rPr>
          <w:rFonts w:ascii="Times New Roman" w:hAnsi="Times New Roman" w:cs="Times New Roman"/>
        </w:rPr>
        <w:t xml:space="preserve">Sr.       </w:t>
      </w:r>
      <w:r w:rsidRPr="007064FE">
        <w:rPr>
          <w:rFonts w:ascii="Times New Roman" w:hAnsi="Times New Roman" w:cs="Times New Roman"/>
          <w:spacing w:val="35"/>
        </w:rPr>
        <w:t xml:space="preserve"> </w:t>
      </w:r>
      <w:r w:rsidRPr="007064FE">
        <w:rPr>
          <w:rFonts w:ascii="Times New Roman" w:hAnsi="Times New Roman" w:cs="Times New Roman"/>
        </w:rPr>
        <w:t>(a)</w:t>
      </w:r>
      <w:r w:rsidR="003F0A64" w:rsidRPr="007064FE">
        <w:rPr>
          <w:rFonts w:ascii="Times New Roman" w:hAnsi="Times New Roman" w:cs="Times New Roman"/>
        </w:rPr>
        <w:t xml:space="preserve"> </w:t>
      </w:r>
      <w:r w:rsidRPr="007064FE">
        <w:rPr>
          <w:rFonts w:ascii="Times New Roman" w:hAnsi="Times New Roman" w:cs="Times New Roman"/>
          <w:u w:val="single"/>
        </w:rPr>
        <w:t xml:space="preserve"> </w:t>
      </w:r>
      <w:r w:rsidR="003F0A64" w:rsidRPr="007064FE">
        <w:rPr>
          <w:rFonts w:ascii="Times New Roman" w:hAnsi="Times New Roman" w:cs="Times New Roman"/>
          <w:u w:val="single"/>
        </w:rPr>
        <w:t>______________________________</w:t>
      </w:r>
      <w:r w:rsidRPr="007064FE">
        <w:rPr>
          <w:rFonts w:ascii="Times New Roman" w:hAnsi="Times New Roman" w:cs="Times New Roman"/>
        </w:rPr>
        <w:t>,</w:t>
      </w:r>
      <w:r w:rsidRPr="007064FE">
        <w:rPr>
          <w:rFonts w:ascii="Times New Roman" w:hAnsi="Times New Roman" w:cs="Times New Roman"/>
          <w:spacing w:val="128"/>
        </w:rPr>
        <w:t xml:space="preserve"> </w:t>
      </w:r>
      <w:r w:rsidRPr="007064FE">
        <w:rPr>
          <w:rFonts w:ascii="Times New Roman" w:hAnsi="Times New Roman" w:cs="Times New Roman"/>
        </w:rPr>
        <w:t>portador</w:t>
      </w:r>
      <w:r w:rsidRPr="007064FE">
        <w:rPr>
          <w:rFonts w:ascii="Times New Roman" w:hAnsi="Times New Roman" w:cs="Times New Roman"/>
          <w:spacing w:val="128"/>
        </w:rPr>
        <w:t xml:space="preserve"> </w:t>
      </w:r>
      <w:r w:rsidRPr="007064FE">
        <w:rPr>
          <w:rFonts w:ascii="Times New Roman" w:hAnsi="Times New Roman" w:cs="Times New Roman"/>
        </w:rPr>
        <w:t>(a)</w:t>
      </w:r>
      <w:r w:rsidRPr="007064FE">
        <w:rPr>
          <w:rFonts w:ascii="Times New Roman" w:hAnsi="Times New Roman" w:cs="Times New Roman"/>
          <w:spacing w:val="129"/>
        </w:rPr>
        <w:t xml:space="preserve"> </w:t>
      </w:r>
      <w:r w:rsidRPr="007064FE">
        <w:rPr>
          <w:rFonts w:ascii="Times New Roman" w:hAnsi="Times New Roman" w:cs="Times New Roman"/>
        </w:rPr>
        <w:t>da</w:t>
      </w:r>
      <w:r w:rsidRPr="007064FE">
        <w:rPr>
          <w:rFonts w:ascii="Times New Roman" w:hAnsi="Times New Roman" w:cs="Times New Roman"/>
          <w:spacing w:val="128"/>
        </w:rPr>
        <w:t xml:space="preserve"> </w:t>
      </w:r>
      <w:r w:rsidRPr="007064FE">
        <w:rPr>
          <w:rFonts w:ascii="Times New Roman" w:hAnsi="Times New Roman" w:cs="Times New Roman"/>
        </w:rPr>
        <w:t>Carteira</w:t>
      </w:r>
      <w:r w:rsidRPr="007064FE">
        <w:rPr>
          <w:rFonts w:ascii="Times New Roman" w:hAnsi="Times New Roman" w:cs="Times New Roman"/>
          <w:spacing w:val="128"/>
        </w:rPr>
        <w:t xml:space="preserve"> </w:t>
      </w:r>
      <w:r w:rsidRPr="007064FE">
        <w:rPr>
          <w:rFonts w:ascii="Times New Roman" w:hAnsi="Times New Roman" w:cs="Times New Roman"/>
        </w:rPr>
        <w:t>de</w:t>
      </w:r>
      <w:r w:rsidRPr="007064FE">
        <w:rPr>
          <w:rFonts w:ascii="Times New Roman" w:hAnsi="Times New Roman" w:cs="Times New Roman"/>
          <w:spacing w:val="129"/>
        </w:rPr>
        <w:t xml:space="preserve"> </w:t>
      </w:r>
      <w:r w:rsidRPr="007064FE">
        <w:rPr>
          <w:rFonts w:ascii="Times New Roman" w:hAnsi="Times New Roman" w:cs="Times New Roman"/>
        </w:rPr>
        <w:t>Identidade</w:t>
      </w:r>
      <w:r w:rsidRPr="007064FE">
        <w:rPr>
          <w:rFonts w:ascii="Times New Roman" w:hAnsi="Times New Roman" w:cs="Times New Roman"/>
          <w:spacing w:val="128"/>
        </w:rPr>
        <w:t xml:space="preserve"> </w:t>
      </w:r>
      <w:r w:rsidRPr="007064FE">
        <w:rPr>
          <w:rFonts w:ascii="Times New Roman" w:hAnsi="Times New Roman" w:cs="Times New Roman"/>
        </w:rPr>
        <w:t>nº</w:t>
      </w:r>
      <w:r w:rsidR="003F0A64" w:rsidRPr="007064FE">
        <w:rPr>
          <w:rFonts w:ascii="Times New Roman" w:hAnsi="Times New Roman" w:cs="Times New Roman"/>
        </w:rPr>
        <w:t xml:space="preserve"> ________________</w:t>
      </w:r>
      <w:r w:rsidRPr="007064FE">
        <w:rPr>
          <w:rFonts w:ascii="Times New Roman" w:hAnsi="Times New Roman" w:cs="Times New Roman"/>
          <w:spacing w:val="-36"/>
        </w:rPr>
        <w:t xml:space="preserve"> </w:t>
      </w:r>
      <w:r w:rsidRPr="007064FE">
        <w:rPr>
          <w:rFonts w:ascii="Times New Roman" w:hAnsi="Times New Roman" w:cs="Times New Roman"/>
        </w:rPr>
        <w:t>e</w:t>
      </w:r>
      <w:r w:rsidRPr="007064FE">
        <w:rPr>
          <w:rFonts w:ascii="Times New Roman" w:hAnsi="Times New Roman" w:cs="Times New Roman"/>
          <w:spacing w:val="17"/>
        </w:rPr>
        <w:t xml:space="preserve"> </w:t>
      </w:r>
      <w:r w:rsidRPr="007064FE">
        <w:rPr>
          <w:rFonts w:ascii="Times New Roman" w:hAnsi="Times New Roman" w:cs="Times New Roman"/>
        </w:rPr>
        <w:t>do</w:t>
      </w:r>
      <w:r w:rsidRPr="007064FE">
        <w:rPr>
          <w:rFonts w:ascii="Times New Roman" w:hAnsi="Times New Roman" w:cs="Times New Roman"/>
          <w:spacing w:val="17"/>
        </w:rPr>
        <w:t xml:space="preserve"> </w:t>
      </w:r>
      <w:r w:rsidRPr="007064FE">
        <w:rPr>
          <w:rFonts w:ascii="Times New Roman" w:hAnsi="Times New Roman" w:cs="Times New Roman"/>
        </w:rPr>
        <w:t>CPF</w:t>
      </w:r>
      <w:r w:rsidRPr="007064FE">
        <w:rPr>
          <w:rFonts w:ascii="Times New Roman" w:hAnsi="Times New Roman" w:cs="Times New Roman"/>
          <w:spacing w:val="17"/>
        </w:rPr>
        <w:t xml:space="preserve"> </w:t>
      </w:r>
      <w:r w:rsidRPr="007064FE">
        <w:rPr>
          <w:rFonts w:ascii="Times New Roman" w:hAnsi="Times New Roman" w:cs="Times New Roman"/>
        </w:rPr>
        <w:t>nº</w:t>
      </w:r>
      <w:r w:rsidR="003F0A64" w:rsidRPr="007064FE">
        <w:rPr>
          <w:rFonts w:ascii="Times New Roman" w:hAnsi="Times New Roman" w:cs="Times New Roman"/>
        </w:rPr>
        <w:t>___________________</w:t>
      </w:r>
      <w:r w:rsidRPr="007064FE">
        <w:rPr>
          <w:rFonts w:ascii="Times New Roman" w:hAnsi="Times New Roman" w:cs="Times New Roman"/>
        </w:rPr>
        <w:t>,</w:t>
      </w:r>
      <w:r w:rsidRPr="007064FE">
        <w:rPr>
          <w:rFonts w:ascii="Times New Roman" w:hAnsi="Times New Roman" w:cs="Times New Roman"/>
          <w:spacing w:val="12"/>
        </w:rPr>
        <w:t xml:space="preserve"> </w:t>
      </w:r>
      <w:r w:rsidRPr="007064FE">
        <w:rPr>
          <w:rFonts w:ascii="Times New Roman" w:hAnsi="Times New Roman" w:cs="Times New Roman"/>
        </w:rPr>
        <w:t>DECLARA,</w:t>
      </w:r>
      <w:r w:rsidRPr="007064FE">
        <w:rPr>
          <w:rFonts w:ascii="Times New Roman" w:hAnsi="Times New Roman" w:cs="Times New Roman"/>
          <w:spacing w:val="13"/>
        </w:rPr>
        <w:t xml:space="preserve"> </w:t>
      </w:r>
      <w:r w:rsidRPr="007064FE">
        <w:rPr>
          <w:rFonts w:ascii="Times New Roman" w:hAnsi="Times New Roman" w:cs="Times New Roman"/>
        </w:rPr>
        <w:t>sob</w:t>
      </w:r>
      <w:r w:rsidRPr="007064FE">
        <w:rPr>
          <w:rFonts w:ascii="Times New Roman" w:hAnsi="Times New Roman" w:cs="Times New Roman"/>
          <w:spacing w:val="13"/>
        </w:rPr>
        <w:t xml:space="preserve"> </w:t>
      </w:r>
      <w:r w:rsidRPr="007064FE">
        <w:rPr>
          <w:rFonts w:ascii="Times New Roman" w:hAnsi="Times New Roman" w:cs="Times New Roman"/>
        </w:rPr>
        <w:t>as</w:t>
      </w:r>
      <w:r w:rsidRPr="007064FE">
        <w:rPr>
          <w:rFonts w:ascii="Times New Roman" w:hAnsi="Times New Roman" w:cs="Times New Roman"/>
          <w:spacing w:val="13"/>
        </w:rPr>
        <w:t xml:space="preserve"> </w:t>
      </w:r>
      <w:r w:rsidRPr="007064FE">
        <w:rPr>
          <w:rFonts w:ascii="Times New Roman" w:hAnsi="Times New Roman" w:cs="Times New Roman"/>
        </w:rPr>
        <w:t>penas</w:t>
      </w:r>
      <w:r w:rsidRPr="007064FE">
        <w:rPr>
          <w:rFonts w:ascii="Times New Roman" w:hAnsi="Times New Roman" w:cs="Times New Roman"/>
          <w:spacing w:val="-64"/>
        </w:rPr>
        <w:t xml:space="preserve"> </w:t>
      </w:r>
      <w:r w:rsidRPr="007064FE">
        <w:rPr>
          <w:rFonts w:ascii="Times New Roman" w:hAnsi="Times New Roman" w:cs="Times New Roman"/>
        </w:rPr>
        <w:t>da lei, que não está sujeita a qualquer impedimento legal para licitar ou contratar com a</w:t>
      </w:r>
      <w:r w:rsidRPr="007064FE">
        <w:rPr>
          <w:rFonts w:ascii="Times New Roman" w:hAnsi="Times New Roman" w:cs="Times New Roman"/>
          <w:spacing w:val="-64"/>
        </w:rPr>
        <w:t xml:space="preserve"> </w:t>
      </w:r>
      <w:r w:rsidRPr="007064FE">
        <w:rPr>
          <w:rFonts w:ascii="Times New Roman" w:hAnsi="Times New Roman" w:cs="Times New Roman"/>
        </w:rPr>
        <w:t>Administração,</w:t>
      </w:r>
      <w:r w:rsidRPr="007064FE">
        <w:rPr>
          <w:rFonts w:ascii="Times New Roman" w:hAnsi="Times New Roman" w:cs="Times New Roman"/>
          <w:spacing w:val="1"/>
        </w:rPr>
        <w:t xml:space="preserve"> </w:t>
      </w:r>
      <w:r w:rsidRPr="007064FE">
        <w:rPr>
          <w:rFonts w:ascii="Times New Roman" w:hAnsi="Times New Roman" w:cs="Times New Roman"/>
        </w:rPr>
        <w:t>ciente da obrigatoriedade de declarar ocorrências posteriores.</w:t>
      </w:r>
    </w:p>
    <w:p w14:paraId="3B40A6FA" w14:textId="77777777" w:rsidR="00E345F4" w:rsidRPr="007064FE" w:rsidRDefault="00E345F4">
      <w:pPr>
        <w:pStyle w:val="Corpodetexto"/>
        <w:rPr>
          <w:rFonts w:ascii="Times New Roman" w:hAnsi="Times New Roman" w:cs="Times New Roman"/>
        </w:rPr>
      </w:pPr>
    </w:p>
    <w:p w14:paraId="3A529944" w14:textId="77777777" w:rsidR="00E345F4" w:rsidRPr="007064FE" w:rsidRDefault="00E345F4">
      <w:pPr>
        <w:pStyle w:val="Corpodetexto"/>
        <w:spacing w:before="2"/>
        <w:rPr>
          <w:rFonts w:ascii="Times New Roman" w:hAnsi="Times New Roman" w:cs="Times New Roman"/>
        </w:rPr>
      </w:pPr>
    </w:p>
    <w:p w14:paraId="0DCE9462" w14:textId="77777777" w:rsidR="003F0A64" w:rsidRPr="007064FE" w:rsidRDefault="003F0A64" w:rsidP="00647881">
      <w:pPr>
        <w:pStyle w:val="Corpodetexto"/>
        <w:spacing w:before="1" w:line="276" w:lineRule="auto"/>
        <w:ind w:left="238" w:right="101" w:hanging="96"/>
        <w:jc w:val="center"/>
        <w:rPr>
          <w:rFonts w:ascii="Times New Roman" w:hAnsi="Times New Roman" w:cs="Times New Roman"/>
        </w:rPr>
      </w:pPr>
      <w:r w:rsidRPr="007064FE">
        <w:rPr>
          <w:rFonts w:ascii="Times New Roman" w:hAnsi="Times New Roman" w:cs="Times New Roman"/>
        </w:rPr>
        <w:t>Cabo Frio/RJ, _____de________</w:t>
      </w:r>
      <w:r w:rsidRPr="007064FE">
        <w:rPr>
          <w:rFonts w:ascii="Times New Roman" w:hAnsi="Times New Roman" w:cs="Times New Roman"/>
          <w:u w:val="single"/>
        </w:rPr>
        <w:tab/>
      </w:r>
      <w:r w:rsidRPr="007064FE">
        <w:rPr>
          <w:rFonts w:ascii="Times New Roman" w:hAnsi="Times New Roman" w:cs="Times New Roman"/>
        </w:rPr>
        <w:t xml:space="preserve">de </w:t>
      </w:r>
      <w:r w:rsidR="00074697">
        <w:rPr>
          <w:rFonts w:ascii="Times New Roman" w:hAnsi="Times New Roman" w:cs="Times New Roman"/>
        </w:rPr>
        <w:t>2025</w:t>
      </w:r>
      <w:r w:rsidRPr="007064FE">
        <w:rPr>
          <w:rFonts w:ascii="Times New Roman" w:hAnsi="Times New Roman" w:cs="Times New Roman"/>
        </w:rPr>
        <w:t>.</w:t>
      </w:r>
    </w:p>
    <w:p w14:paraId="491F1C70" w14:textId="77777777" w:rsidR="003F0A64" w:rsidRPr="007064FE" w:rsidRDefault="003F0A64" w:rsidP="003F0A64">
      <w:pPr>
        <w:pStyle w:val="Corpodetexto"/>
        <w:rPr>
          <w:rFonts w:ascii="Times New Roman" w:hAnsi="Times New Roman" w:cs="Times New Roman"/>
        </w:rPr>
      </w:pPr>
    </w:p>
    <w:p w14:paraId="4992CE4D" w14:textId="77777777" w:rsidR="00E345F4" w:rsidRPr="007064FE" w:rsidRDefault="00E345F4">
      <w:pPr>
        <w:pStyle w:val="Corpodetexto"/>
        <w:rPr>
          <w:rFonts w:ascii="Times New Roman" w:hAnsi="Times New Roman" w:cs="Times New Roman"/>
        </w:rPr>
      </w:pPr>
    </w:p>
    <w:p w14:paraId="2001431B" w14:textId="77777777" w:rsidR="00E345F4" w:rsidRPr="007064FE" w:rsidRDefault="00E345F4">
      <w:pPr>
        <w:pStyle w:val="Corpodetexto"/>
        <w:rPr>
          <w:rFonts w:ascii="Times New Roman" w:hAnsi="Times New Roman" w:cs="Times New Roman"/>
        </w:rPr>
      </w:pPr>
    </w:p>
    <w:p w14:paraId="6B782232" w14:textId="77777777" w:rsidR="00E345F4" w:rsidRPr="007064FE" w:rsidRDefault="00E345F4">
      <w:pPr>
        <w:pStyle w:val="Corpodetexto"/>
        <w:rPr>
          <w:rFonts w:ascii="Times New Roman" w:hAnsi="Times New Roman" w:cs="Times New Roman"/>
        </w:rPr>
      </w:pPr>
    </w:p>
    <w:p w14:paraId="7AC4CBA0" w14:textId="77777777" w:rsidR="00E345F4" w:rsidRPr="007064FE" w:rsidRDefault="00F33B40">
      <w:pPr>
        <w:pStyle w:val="Corpodetexto"/>
        <w:spacing w:before="9"/>
        <w:rPr>
          <w:rFonts w:ascii="Times New Roman" w:hAnsi="Times New Roman" w:cs="Times New Roman"/>
        </w:rPr>
      </w:pPr>
      <w:r>
        <w:rPr>
          <w:rFonts w:ascii="Times New Roman" w:hAnsi="Times New Roman" w:cs="Times New Roman"/>
          <w:noProof/>
          <w:lang w:val="pt-BR" w:eastAsia="pt-BR"/>
        </w:rPr>
        <w:pict w14:anchorId="08CB04F5">
          <v:shape id="Freeform 5" o:spid="_x0000_s2053" style="position:absolute;left:0;text-align:left;margin-left:145.05pt;margin-top:12.6pt;width:333.7pt;height:.1pt;z-index:-2516485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67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" path="m,l6673,e" filled="f" strokeweight=".26669mm">
            <v:path arrowok="t" o:connecttype="custom" o:connectlocs="0,0;4237355,0" o:connectangles="0,0"/>
            <w10:wrap type="topAndBottom" anchorx="page"/>
          </v:shape>
        </w:pict>
      </w:r>
    </w:p>
    <w:p w14:paraId="6AC4B5E1" w14:textId="77777777" w:rsidR="00E345F4" w:rsidRPr="007064FE" w:rsidRDefault="00E41A3A">
      <w:pPr>
        <w:pStyle w:val="Corpodetexto"/>
        <w:spacing w:before="15"/>
        <w:ind w:left="135"/>
        <w:jc w:val="center"/>
        <w:rPr>
          <w:rFonts w:ascii="Times New Roman" w:hAnsi="Times New Roman" w:cs="Times New Roman"/>
        </w:rPr>
      </w:pPr>
      <w:r w:rsidRPr="007064FE">
        <w:rPr>
          <w:rFonts w:ascii="Times New Roman" w:hAnsi="Times New Roman" w:cs="Times New Roman"/>
        </w:rPr>
        <w:t>(Assinatura)</w:t>
      </w:r>
    </w:p>
    <w:p w14:paraId="17826337" w14:textId="77777777" w:rsidR="00E345F4" w:rsidRPr="007064FE" w:rsidRDefault="00E345F4">
      <w:pPr>
        <w:pStyle w:val="Corpodetexto"/>
        <w:spacing w:before="2"/>
        <w:rPr>
          <w:rFonts w:ascii="Times New Roman" w:hAnsi="Times New Roman" w:cs="Times New Roman"/>
        </w:rPr>
      </w:pPr>
    </w:p>
    <w:p w14:paraId="0024ECCE" w14:textId="77777777" w:rsidR="00E345F4" w:rsidRPr="007064FE" w:rsidRDefault="00E41A3A">
      <w:pPr>
        <w:pStyle w:val="Corpodetexto"/>
        <w:ind w:left="134"/>
        <w:jc w:val="center"/>
        <w:rPr>
          <w:rFonts w:ascii="Times New Roman" w:hAnsi="Times New Roman" w:cs="Times New Roman"/>
        </w:rPr>
      </w:pPr>
      <w:r w:rsidRPr="007064FE">
        <w:rPr>
          <w:rFonts w:ascii="Times New Roman" w:hAnsi="Times New Roman" w:cs="Times New Roman"/>
        </w:rPr>
        <w:t>Identificação da Razão Social</w:t>
      </w:r>
    </w:p>
    <w:p w14:paraId="239D5AAD" w14:textId="77777777" w:rsidR="00E345F4" w:rsidRPr="007064FE" w:rsidRDefault="00E41A3A">
      <w:pPr>
        <w:pStyle w:val="Corpodetexto"/>
        <w:ind w:left="134"/>
        <w:jc w:val="center"/>
        <w:rPr>
          <w:rFonts w:ascii="Times New Roman" w:hAnsi="Times New Roman" w:cs="Times New Roman"/>
        </w:rPr>
      </w:pPr>
      <w:r w:rsidRPr="007064FE">
        <w:rPr>
          <w:rFonts w:ascii="Times New Roman" w:hAnsi="Times New Roman" w:cs="Times New Roman"/>
        </w:rPr>
        <w:t>Identificação do Sócio Administrador ou Representante Constituído</w:t>
      </w:r>
    </w:p>
    <w:p w14:paraId="66AC6F65" w14:textId="77777777" w:rsidR="00E345F4" w:rsidRPr="007064FE" w:rsidRDefault="00E345F4">
      <w:pPr>
        <w:jc w:val="center"/>
        <w:rPr>
          <w:rFonts w:ascii="Times New Roman" w:hAnsi="Times New Roman" w:cs="Times New Roman"/>
          <w:sz w:val="24"/>
          <w:szCs w:val="24"/>
        </w:rPr>
        <w:sectPr w:rsidR="00E345F4" w:rsidRPr="007064FE" w:rsidSect="00A82641">
          <w:headerReference w:type="default" r:id="rId23"/>
          <w:footerReference w:type="default" r:id="rId24"/>
          <w:pgSz w:w="11900" w:h="16820"/>
          <w:pgMar w:top="851" w:right="740" w:bottom="1200" w:left="1180" w:header="303" w:footer="1004" w:gutter="0"/>
          <w:pgNumType w:start="1"/>
          <w:cols w:space="720"/>
        </w:sectPr>
      </w:pPr>
    </w:p>
    <w:p w14:paraId="003A6809" w14:textId="77777777" w:rsidR="00E345F4" w:rsidRPr="007064FE" w:rsidRDefault="00E345F4">
      <w:pPr>
        <w:pStyle w:val="Corpodetexto"/>
        <w:rPr>
          <w:rFonts w:ascii="Times New Roman" w:hAnsi="Times New Roman" w:cs="Times New Roman"/>
        </w:rPr>
      </w:pPr>
    </w:p>
    <w:p w14:paraId="5BB5DBCA" w14:textId="77777777" w:rsidR="00E345F4" w:rsidRPr="007064FE" w:rsidRDefault="00E41A3A">
      <w:pPr>
        <w:pStyle w:val="Ttulo11"/>
        <w:spacing w:before="92"/>
        <w:ind w:left="135"/>
        <w:rPr>
          <w:rFonts w:ascii="Times New Roman" w:hAnsi="Times New Roman" w:cs="Times New Roman"/>
        </w:rPr>
      </w:pPr>
      <w:r w:rsidRPr="007064FE">
        <w:rPr>
          <w:rFonts w:ascii="Times New Roman" w:hAnsi="Times New Roman" w:cs="Times New Roman"/>
        </w:rPr>
        <w:t>ANEXO VI</w:t>
      </w:r>
    </w:p>
    <w:p w14:paraId="6ABDA8E7" w14:textId="77777777" w:rsidR="00E345F4" w:rsidRPr="007064FE" w:rsidRDefault="00E345F4">
      <w:pPr>
        <w:pStyle w:val="Corpodetexto"/>
        <w:spacing w:before="2"/>
        <w:rPr>
          <w:rFonts w:ascii="Times New Roman" w:hAnsi="Times New Roman" w:cs="Times New Roman"/>
          <w:b/>
        </w:rPr>
      </w:pPr>
    </w:p>
    <w:p w14:paraId="090589F3" w14:textId="77777777" w:rsidR="00E345F4" w:rsidRPr="007064FE" w:rsidRDefault="00E41A3A">
      <w:pPr>
        <w:spacing w:before="92"/>
        <w:ind w:left="134"/>
        <w:jc w:val="center"/>
        <w:rPr>
          <w:rFonts w:ascii="Times New Roman" w:hAnsi="Times New Roman" w:cs="Times New Roman"/>
          <w:b/>
          <w:sz w:val="24"/>
          <w:szCs w:val="24"/>
        </w:rPr>
      </w:pPr>
      <w:r w:rsidRPr="007064FE">
        <w:rPr>
          <w:rFonts w:ascii="Times New Roman" w:hAnsi="Times New Roman" w:cs="Times New Roman"/>
          <w:b/>
          <w:sz w:val="24"/>
          <w:szCs w:val="24"/>
          <w:u w:val="single"/>
        </w:rPr>
        <w:t>INSTRUMENTO DE PROCURAÇÃO</w:t>
      </w:r>
    </w:p>
    <w:p w14:paraId="3489F590" w14:textId="77777777" w:rsidR="00E345F4" w:rsidRPr="007064FE" w:rsidRDefault="00E345F4">
      <w:pPr>
        <w:pStyle w:val="Corpodetexto"/>
        <w:rPr>
          <w:rFonts w:ascii="Times New Roman" w:hAnsi="Times New Roman" w:cs="Times New Roman"/>
          <w:b/>
        </w:rPr>
      </w:pPr>
    </w:p>
    <w:p w14:paraId="2B9E5753" w14:textId="77777777" w:rsidR="00E345F4" w:rsidRPr="007064FE" w:rsidRDefault="00E345F4">
      <w:pPr>
        <w:pStyle w:val="Corpodetexto"/>
        <w:spacing w:before="9"/>
        <w:rPr>
          <w:rFonts w:ascii="Times New Roman" w:hAnsi="Times New Roman" w:cs="Times New Roman"/>
          <w:b/>
        </w:rPr>
      </w:pPr>
    </w:p>
    <w:p w14:paraId="7488E5F6" w14:textId="77777777" w:rsidR="00E345F4" w:rsidRPr="007064FE" w:rsidRDefault="00E41A3A" w:rsidP="005903E2">
      <w:pPr>
        <w:pStyle w:val="Corpodetexto"/>
        <w:spacing w:before="1" w:line="480" w:lineRule="auto"/>
        <w:ind w:left="284" w:firstLine="0"/>
        <w:rPr>
          <w:rFonts w:ascii="Times New Roman" w:hAnsi="Times New Roman" w:cs="Times New Roman"/>
        </w:rPr>
      </w:pPr>
      <w:r w:rsidRPr="007064FE">
        <w:rPr>
          <w:rFonts w:ascii="Times New Roman" w:hAnsi="Times New Roman" w:cs="Times New Roman"/>
        </w:rPr>
        <w:t>A</w:t>
      </w:r>
      <w:r w:rsidRPr="007064FE">
        <w:rPr>
          <w:rFonts w:ascii="Times New Roman" w:hAnsi="Times New Roman" w:cs="Times New Roman"/>
          <w:spacing w:val="112"/>
        </w:rPr>
        <w:t xml:space="preserve"> </w:t>
      </w:r>
      <w:r w:rsidRPr="007064FE">
        <w:rPr>
          <w:rFonts w:ascii="Times New Roman" w:hAnsi="Times New Roman" w:cs="Times New Roman"/>
        </w:rPr>
        <w:t>Empresa................................................................,</w:t>
      </w:r>
      <w:r w:rsidRPr="007064FE">
        <w:rPr>
          <w:rFonts w:ascii="Times New Roman" w:hAnsi="Times New Roman" w:cs="Times New Roman"/>
          <w:spacing w:val="112"/>
        </w:rPr>
        <w:t xml:space="preserve"> </w:t>
      </w:r>
      <w:r w:rsidRPr="007064FE">
        <w:rPr>
          <w:rFonts w:ascii="Times New Roman" w:hAnsi="Times New Roman" w:cs="Times New Roman"/>
        </w:rPr>
        <w:t>sediada</w:t>
      </w:r>
      <w:r w:rsidRPr="007064FE">
        <w:rPr>
          <w:rFonts w:ascii="Times New Roman" w:hAnsi="Times New Roman" w:cs="Times New Roman"/>
          <w:spacing w:val="113"/>
        </w:rPr>
        <w:t xml:space="preserve"> </w:t>
      </w:r>
      <w:r w:rsidRPr="007064FE">
        <w:rPr>
          <w:rFonts w:ascii="Times New Roman" w:hAnsi="Times New Roman" w:cs="Times New Roman"/>
        </w:rPr>
        <w:t>à</w:t>
      </w:r>
      <w:r w:rsidRPr="007064FE">
        <w:rPr>
          <w:rFonts w:ascii="Times New Roman" w:hAnsi="Times New Roman" w:cs="Times New Roman"/>
          <w:spacing w:val="112"/>
        </w:rPr>
        <w:t xml:space="preserve"> </w:t>
      </w:r>
      <w:r w:rsidRPr="007064FE">
        <w:rPr>
          <w:rFonts w:ascii="Times New Roman" w:hAnsi="Times New Roman" w:cs="Times New Roman"/>
        </w:rPr>
        <w:t>Rua</w:t>
      </w:r>
      <w:r w:rsidRPr="007064FE">
        <w:rPr>
          <w:rFonts w:ascii="Times New Roman" w:hAnsi="Times New Roman" w:cs="Times New Roman"/>
          <w:spacing w:val="112"/>
        </w:rPr>
        <w:t xml:space="preserve"> </w:t>
      </w:r>
      <w:r w:rsidRPr="007064FE">
        <w:rPr>
          <w:rFonts w:ascii="Times New Roman" w:hAnsi="Times New Roman" w:cs="Times New Roman"/>
        </w:rPr>
        <w:t>(Av.,</w:t>
      </w:r>
      <w:r w:rsidRPr="007064FE">
        <w:rPr>
          <w:rFonts w:ascii="Times New Roman" w:hAnsi="Times New Roman" w:cs="Times New Roman"/>
          <w:spacing w:val="113"/>
        </w:rPr>
        <w:t xml:space="preserve"> </w:t>
      </w:r>
      <w:r w:rsidRPr="007064FE">
        <w:rPr>
          <w:rFonts w:ascii="Times New Roman" w:hAnsi="Times New Roman" w:cs="Times New Roman"/>
        </w:rPr>
        <w:t>Al.,</w:t>
      </w:r>
      <w:r w:rsidRPr="007064FE">
        <w:rPr>
          <w:rFonts w:ascii="Times New Roman" w:hAnsi="Times New Roman" w:cs="Times New Roman"/>
          <w:spacing w:val="112"/>
        </w:rPr>
        <w:t xml:space="preserve"> </w:t>
      </w:r>
      <w:r w:rsidRPr="007064FE">
        <w:rPr>
          <w:rFonts w:ascii="Times New Roman" w:hAnsi="Times New Roman" w:cs="Times New Roman"/>
        </w:rPr>
        <w:t>etc.),</w:t>
      </w:r>
    </w:p>
    <w:p w14:paraId="42EB1444" w14:textId="77777777" w:rsidR="00E345F4" w:rsidRPr="007064FE" w:rsidRDefault="00E41A3A" w:rsidP="005903E2">
      <w:pPr>
        <w:pStyle w:val="Corpodetexto"/>
        <w:tabs>
          <w:tab w:val="left" w:leader="dot" w:pos="9669"/>
        </w:tabs>
        <w:spacing w:line="480" w:lineRule="auto"/>
        <w:ind w:left="284" w:right="242" w:firstLine="0"/>
        <w:rPr>
          <w:rFonts w:ascii="Times New Roman" w:hAnsi="Times New Roman" w:cs="Times New Roman"/>
        </w:rPr>
      </w:pPr>
      <w:r w:rsidRPr="007064FE">
        <w:rPr>
          <w:rFonts w:ascii="Times New Roman" w:hAnsi="Times New Roman" w:cs="Times New Roman"/>
        </w:rPr>
        <w:t>cidade......................., estado......., inscrita no CNPJ sob nº .............................., por seu</w:t>
      </w:r>
      <w:r w:rsidRPr="007064FE">
        <w:rPr>
          <w:rFonts w:ascii="Times New Roman" w:hAnsi="Times New Roman" w:cs="Times New Roman"/>
          <w:spacing w:val="1"/>
        </w:rPr>
        <w:t xml:space="preserve"> </w:t>
      </w:r>
      <w:r w:rsidRPr="007064FE">
        <w:rPr>
          <w:rFonts w:ascii="Times New Roman" w:hAnsi="Times New Roman" w:cs="Times New Roman"/>
        </w:rPr>
        <w:t>diretor (sócio gerente, proprietário), através do presente instrumento, constitui, para os</w:t>
      </w:r>
      <w:r w:rsidRPr="007064FE">
        <w:rPr>
          <w:rFonts w:ascii="Times New Roman" w:hAnsi="Times New Roman" w:cs="Times New Roman"/>
          <w:spacing w:val="1"/>
        </w:rPr>
        <w:t xml:space="preserve"> </w:t>
      </w:r>
      <w:r w:rsidRPr="007064FE">
        <w:rPr>
          <w:rFonts w:ascii="Times New Roman" w:hAnsi="Times New Roman" w:cs="Times New Roman"/>
        </w:rPr>
        <w:t>fins</w:t>
      </w:r>
      <w:r w:rsidRPr="007064FE">
        <w:rPr>
          <w:rFonts w:ascii="Times New Roman" w:hAnsi="Times New Roman" w:cs="Times New Roman"/>
          <w:spacing w:val="1"/>
        </w:rPr>
        <w:t xml:space="preserve"> </w:t>
      </w:r>
      <w:r w:rsidRPr="007064FE">
        <w:rPr>
          <w:rFonts w:ascii="Times New Roman" w:hAnsi="Times New Roman" w:cs="Times New Roman"/>
        </w:rPr>
        <w:t>de</w:t>
      </w:r>
      <w:r w:rsidRPr="007064FE">
        <w:rPr>
          <w:rFonts w:ascii="Times New Roman" w:hAnsi="Times New Roman" w:cs="Times New Roman"/>
          <w:spacing w:val="1"/>
        </w:rPr>
        <w:t xml:space="preserve"> </w:t>
      </w:r>
      <w:r w:rsidRPr="007064FE">
        <w:rPr>
          <w:rFonts w:ascii="Times New Roman" w:hAnsi="Times New Roman" w:cs="Times New Roman"/>
        </w:rPr>
        <w:t>representação</w:t>
      </w:r>
      <w:r w:rsidRPr="007064FE">
        <w:rPr>
          <w:rFonts w:ascii="Times New Roman" w:hAnsi="Times New Roman" w:cs="Times New Roman"/>
          <w:spacing w:val="1"/>
        </w:rPr>
        <w:t xml:space="preserve"> </w:t>
      </w:r>
      <w:r w:rsidRPr="007064FE">
        <w:rPr>
          <w:rFonts w:ascii="Times New Roman" w:hAnsi="Times New Roman" w:cs="Times New Roman"/>
        </w:rPr>
        <w:t>perante</w:t>
      </w:r>
      <w:r w:rsidRPr="007064FE">
        <w:rPr>
          <w:rFonts w:ascii="Times New Roman" w:hAnsi="Times New Roman" w:cs="Times New Roman"/>
          <w:spacing w:val="1"/>
        </w:rPr>
        <w:t xml:space="preserve"> </w:t>
      </w:r>
      <w:r w:rsidRPr="007064FE">
        <w:rPr>
          <w:rFonts w:ascii="Times New Roman" w:hAnsi="Times New Roman" w:cs="Times New Roman"/>
        </w:rPr>
        <w:t>à</w:t>
      </w:r>
      <w:r w:rsidRPr="007064FE">
        <w:rPr>
          <w:rFonts w:ascii="Times New Roman" w:hAnsi="Times New Roman" w:cs="Times New Roman"/>
          <w:spacing w:val="1"/>
        </w:rPr>
        <w:t xml:space="preserve"> </w:t>
      </w:r>
      <w:r w:rsidRPr="007064FE">
        <w:rPr>
          <w:rFonts w:ascii="Times New Roman" w:hAnsi="Times New Roman" w:cs="Times New Roman"/>
        </w:rPr>
        <w:t>chamada</w:t>
      </w:r>
      <w:r w:rsidRPr="007064FE">
        <w:rPr>
          <w:rFonts w:ascii="Times New Roman" w:hAnsi="Times New Roman" w:cs="Times New Roman"/>
          <w:spacing w:val="1"/>
        </w:rPr>
        <w:t xml:space="preserve"> </w:t>
      </w:r>
      <w:r w:rsidRPr="007064FE">
        <w:rPr>
          <w:rFonts w:ascii="Times New Roman" w:hAnsi="Times New Roman" w:cs="Times New Roman"/>
        </w:rPr>
        <w:t>pública</w:t>
      </w:r>
      <w:r w:rsidRPr="007064FE">
        <w:rPr>
          <w:rFonts w:ascii="Times New Roman" w:hAnsi="Times New Roman" w:cs="Times New Roman"/>
          <w:spacing w:val="1"/>
        </w:rPr>
        <w:t xml:space="preserve"> </w:t>
      </w:r>
      <w:r w:rsidRPr="007064FE">
        <w:rPr>
          <w:rFonts w:ascii="Times New Roman" w:hAnsi="Times New Roman" w:cs="Times New Roman"/>
        </w:rPr>
        <w:t>XXXXX/XXXX,</w:t>
      </w:r>
      <w:r w:rsidRPr="007064FE">
        <w:rPr>
          <w:rFonts w:ascii="Times New Roman" w:hAnsi="Times New Roman" w:cs="Times New Roman"/>
          <w:spacing w:val="1"/>
        </w:rPr>
        <w:t xml:space="preserve"> </w:t>
      </w:r>
      <w:r w:rsidRPr="007064FE">
        <w:rPr>
          <w:rFonts w:ascii="Times New Roman" w:hAnsi="Times New Roman" w:cs="Times New Roman"/>
        </w:rPr>
        <w:t>realizado</w:t>
      </w:r>
      <w:r w:rsidRPr="007064FE">
        <w:rPr>
          <w:rFonts w:ascii="Times New Roman" w:hAnsi="Times New Roman" w:cs="Times New Roman"/>
          <w:spacing w:val="1"/>
        </w:rPr>
        <w:t xml:space="preserve"> </w:t>
      </w:r>
      <w:r w:rsidRPr="007064FE">
        <w:rPr>
          <w:rFonts w:ascii="Times New Roman" w:hAnsi="Times New Roman" w:cs="Times New Roman"/>
        </w:rPr>
        <w:t>pelo</w:t>
      </w:r>
      <w:r w:rsidRPr="007064FE">
        <w:rPr>
          <w:rFonts w:ascii="Times New Roman" w:hAnsi="Times New Roman" w:cs="Times New Roman"/>
          <w:spacing w:val="1"/>
        </w:rPr>
        <w:t xml:space="preserve"> </w:t>
      </w:r>
      <w:r w:rsidRPr="007064FE">
        <w:rPr>
          <w:rFonts w:ascii="Times New Roman" w:hAnsi="Times New Roman" w:cs="Times New Roman"/>
        </w:rPr>
        <w:t>Município</w:t>
      </w:r>
      <w:r w:rsidRPr="007064FE">
        <w:rPr>
          <w:rFonts w:ascii="Times New Roman" w:hAnsi="Times New Roman" w:cs="Times New Roman"/>
          <w:spacing w:val="21"/>
        </w:rPr>
        <w:t xml:space="preserve"> </w:t>
      </w:r>
      <w:r w:rsidRPr="007064FE">
        <w:rPr>
          <w:rFonts w:ascii="Times New Roman" w:hAnsi="Times New Roman" w:cs="Times New Roman"/>
        </w:rPr>
        <w:t>de</w:t>
      </w:r>
      <w:r w:rsidRPr="007064FE">
        <w:rPr>
          <w:rFonts w:ascii="Times New Roman" w:hAnsi="Times New Roman" w:cs="Times New Roman"/>
          <w:spacing w:val="21"/>
        </w:rPr>
        <w:t xml:space="preserve"> </w:t>
      </w:r>
      <w:r w:rsidR="005903E2" w:rsidRPr="007064FE">
        <w:rPr>
          <w:rFonts w:ascii="Times New Roman" w:hAnsi="Times New Roman" w:cs="Times New Roman"/>
        </w:rPr>
        <w:t>Cabo Frio/</w:t>
      </w:r>
      <w:r w:rsidRPr="007064FE">
        <w:rPr>
          <w:rFonts w:ascii="Times New Roman" w:hAnsi="Times New Roman" w:cs="Times New Roman"/>
        </w:rPr>
        <w:t>RJ,</w:t>
      </w:r>
      <w:r w:rsidRPr="007064FE">
        <w:rPr>
          <w:rFonts w:ascii="Times New Roman" w:hAnsi="Times New Roman" w:cs="Times New Roman"/>
          <w:spacing w:val="21"/>
        </w:rPr>
        <w:t xml:space="preserve"> </w:t>
      </w:r>
      <w:r w:rsidRPr="007064FE">
        <w:rPr>
          <w:rFonts w:ascii="Times New Roman" w:hAnsi="Times New Roman" w:cs="Times New Roman"/>
        </w:rPr>
        <w:t>o(a)</w:t>
      </w:r>
      <w:r w:rsidRPr="007064FE">
        <w:rPr>
          <w:rFonts w:ascii="Times New Roman" w:hAnsi="Times New Roman" w:cs="Times New Roman"/>
          <w:spacing w:val="21"/>
        </w:rPr>
        <w:t xml:space="preserve"> </w:t>
      </w:r>
      <w:r w:rsidRPr="007064FE">
        <w:rPr>
          <w:rFonts w:ascii="Times New Roman" w:hAnsi="Times New Roman" w:cs="Times New Roman"/>
        </w:rPr>
        <w:t>Sr.</w:t>
      </w:r>
      <w:r w:rsidRPr="007064FE">
        <w:rPr>
          <w:rFonts w:ascii="Times New Roman" w:hAnsi="Times New Roman" w:cs="Times New Roman"/>
          <w:spacing w:val="21"/>
        </w:rPr>
        <w:t xml:space="preserve"> </w:t>
      </w:r>
      <w:r w:rsidRPr="007064FE">
        <w:rPr>
          <w:rFonts w:ascii="Times New Roman" w:hAnsi="Times New Roman" w:cs="Times New Roman"/>
        </w:rPr>
        <w:t>(a.)</w:t>
      </w:r>
      <w:r w:rsidRPr="007064FE">
        <w:rPr>
          <w:rFonts w:ascii="Times New Roman" w:hAnsi="Times New Roman" w:cs="Times New Roman"/>
        </w:rPr>
        <w:tab/>
      </w:r>
      <w:r w:rsidRPr="007064FE">
        <w:rPr>
          <w:rFonts w:ascii="Times New Roman" w:hAnsi="Times New Roman" w:cs="Times New Roman"/>
          <w:spacing w:val="-5"/>
        </w:rPr>
        <w:t>,</w:t>
      </w:r>
    </w:p>
    <w:p w14:paraId="4F753EF5" w14:textId="77777777" w:rsidR="00E345F4" w:rsidRPr="007064FE" w:rsidRDefault="00E41A3A" w:rsidP="005903E2">
      <w:pPr>
        <w:pStyle w:val="Corpodetexto"/>
        <w:spacing w:line="480" w:lineRule="auto"/>
        <w:ind w:left="284" w:firstLine="0"/>
        <w:rPr>
          <w:rFonts w:ascii="Times New Roman" w:hAnsi="Times New Roman" w:cs="Times New Roman"/>
        </w:rPr>
      </w:pPr>
      <w:r w:rsidRPr="007064FE">
        <w:rPr>
          <w:rFonts w:ascii="Times New Roman" w:hAnsi="Times New Roman" w:cs="Times New Roman"/>
        </w:rPr>
        <w:t>portador(a)</w:t>
      </w:r>
      <w:r w:rsidRPr="007064FE">
        <w:rPr>
          <w:rFonts w:ascii="Times New Roman" w:hAnsi="Times New Roman" w:cs="Times New Roman"/>
          <w:spacing w:val="7"/>
        </w:rPr>
        <w:t xml:space="preserve"> </w:t>
      </w:r>
      <w:r w:rsidRPr="007064FE">
        <w:rPr>
          <w:rFonts w:ascii="Times New Roman" w:hAnsi="Times New Roman" w:cs="Times New Roman"/>
        </w:rPr>
        <w:t>da</w:t>
      </w:r>
      <w:r w:rsidRPr="007064FE">
        <w:rPr>
          <w:rFonts w:ascii="Times New Roman" w:hAnsi="Times New Roman" w:cs="Times New Roman"/>
          <w:spacing w:val="7"/>
        </w:rPr>
        <w:t xml:space="preserve"> </w:t>
      </w:r>
      <w:r w:rsidRPr="007064FE">
        <w:rPr>
          <w:rFonts w:ascii="Times New Roman" w:hAnsi="Times New Roman" w:cs="Times New Roman"/>
        </w:rPr>
        <w:t>cédula</w:t>
      </w:r>
      <w:r w:rsidRPr="007064FE">
        <w:rPr>
          <w:rFonts w:ascii="Times New Roman" w:hAnsi="Times New Roman" w:cs="Times New Roman"/>
          <w:spacing w:val="7"/>
        </w:rPr>
        <w:t xml:space="preserve"> </w:t>
      </w:r>
      <w:r w:rsidRPr="007064FE">
        <w:rPr>
          <w:rFonts w:ascii="Times New Roman" w:hAnsi="Times New Roman" w:cs="Times New Roman"/>
        </w:rPr>
        <w:t>de</w:t>
      </w:r>
      <w:r w:rsidRPr="007064FE">
        <w:rPr>
          <w:rFonts w:ascii="Times New Roman" w:hAnsi="Times New Roman" w:cs="Times New Roman"/>
          <w:spacing w:val="7"/>
        </w:rPr>
        <w:t xml:space="preserve"> </w:t>
      </w:r>
      <w:r w:rsidRPr="007064FE">
        <w:rPr>
          <w:rFonts w:ascii="Times New Roman" w:hAnsi="Times New Roman" w:cs="Times New Roman"/>
        </w:rPr>
        <w:t>identidade</w:t>
      </w:r>
      <w:r w:rsidRPr="007064FE">
        <w:rPr>
          <w:rFonts w:ascii="Times New Roman" w:hAnsi="Times New Roman" w:cs="Times New Roman"/>
          <w:spacing w:val="7"/>
        </w:rPr>
        <w:t xml:space="preserve"> </w:t>
      </w:r>
      <w:r w:rsidRPr="007064FE">
        <w:rPr>
          <w:rFonts w:ascii="Times New Roman" w:hAnsi="Times New Roman" w:cs="Times New Roman"/>
        </w:rPr>
        <w:t>(ou</w:t>
      </w:r>
      <w:r w:rsidRPr="007064FE">
        <w:rPr>
          <w:rFonts w:ascii="Times New Roman" w:hAnsi="Times New Roman" w:cs="Times New Roman"/>
          <w:spacing w:val="7"/>
        </w:rPr>
        <w:t xml:space="preserve"> </w:t>
      </w:r>
      <w:r w:rsidRPr="007064FE">
        <w:rPr>
          <w:rFonts w:ascii="Times New Roman" w:hAnsi="Times New Roman" w:cs="Times New Roman"/>
        </w:rPr>
        <w:t>outro</w:t>
      </w:r>
      <w:r w:rsidRPr="007064FE">
        <w:rPr>
          <w:rFonts w:ascii="Times New Roman" w:hAnsi="Times New Roman" w:cs="Times New Roman"/>
          <w:spacing w:val="7"/>
        </w:rPr>
        <w:t xml:space="preserve"> </w:t>
      </w:r>
      <w:r w:rsidRPr="007064FE">
        <w:rPr>
          <w:rFonts w:ascii="Times New Roman" w:hAnsi="Times New Roman" w:cs="Times New Roman"/>
        </w:rPr>
        <w:t>tipo</w:t>
      </w:r>
      <w:r w:rsidRPr="007064FE">
        <w:rPr>
          <w:rFonts w:ascii="Times New Roman" w:hAnsi="Times New Roman" w:cs="Times New Roman"/>
          <w:spacing w:val="7"/>
        </w:rPr>
        <w:t xml:space="preserve"> </w:t>
      </w:r>
      <w:r w:rsidRPr="007064FE">
        <w:rPr>
          <w:rFonts w:ascii="Times New Roman" w:hAnsi="Times New Roman" w:cs="Times New Roman"/>
        </w:rPr>
        <w:t>de</w:t>
      </w:r>
      <w:r w:rsidRPr="007064FE">
        <w:rPr>
          <w:rFonts w:ascii="Times New Roman" w:hAnsi="Times New Roman" w:cs="Times New Roman"/>
          <w:spacing w:val="7"/>
        </w:rPr>
        <w:t xml:space="preserve"> </w:t>
      </w:r>
      <w:r w:rsidRPr="007064FE">
        <w:rPr>
          <w:rFonts w:ascii="Times New Roman" w:hAnsi="Times New Roman" w:cs="Times New Roman"/>
        </w:rPr>
        <w:t>documento</w:t>
      </w:r>
      <w:r w:rsidRPr="007064FE">
        <w:rPr>
          <w:rFonts w:ascii="Times New Roman" w:hAnsi="Times New Roman" w:cs="Times New Roman"/>
          <w:spacing w:val="7"/>
        </w:rPr>
        <w:t xml:space="preserve"> </w:t>
      </w:r>
      <w:r w:rsidRPr="007064FE">
        <w:rPr>
          <w:rFonts w:ascii="Times New Roman" w:hAnsi="Times New Roman" w:cs="Times New Roman"/>
        </w:rPr>
        <w:t>de</w:t>
      </w:r>
      <w:r w:rsidRPr="007064FE">
        <w:rPr>
          <w:rFonts w:ascii="Times New Roman" w:hAnsi="Times New Roman" w:cs="Times New Roman"/>
          <w:spacing w:val="7"/>
        </w:rPr>
        <w:t xml:space="preserve"> </w:t>
      </w:r>
      <w:r w:rsidRPr="007064FE">
        <w:rPr>
          <w:rFonts w:ascii="Times New Roman" w:hAnsi="Times New Roman" w:cs="Times New Roman"/>
        </w:rPr>
        <w:t>identificação)</w:t>
      </w:r>
      <w:r w:rsidRPr="007064FE">
        <w:rPr>
          <w:rFonts w:ascii="Times New Roman" w:hAnsi="Times New Roman" w:cs="Times New Roman"/>
          <w:spacing w:val="7"/>
        </w:rPr>
        <w:t xml:space="preserve"> </w:t>
      </w:r>
      <w:r w:rsidRPr="007064FE">
        <w:rPr>
          <w:rFonts w:ascii="Times New Roman" w:hAnsi="Times New Roman" w:cs="Times New Roman"/>
        </w:rPr>
        <w:t>RG</w:t>
      </w:r>
      <w:r w:rsidRPr="007064FE">
        <w:rPr>
          <w:rFonts w:ascii="Times New Roman" w:hAnsi="Times New Roman" w:cs="Times New Roman"/>
          <w:spacing w:val="7"/>
        </w:rPr>
        <w:t xml:space="preserve"> </w:t>
      </w:r>
      <w:r w:rsidRPr="007064FE">
        <w:rPr>
          <w:rFonts w:ascii="Times New Roman" w:hAnsi="Times New Roman" w:cs="Times New Roman"/>
        </w:rPr>
        <w:t>nº</w:t>
      </w:r>
    </w:p>
    <w:p w14:paraId="5FFD1711" w14:textId="77777777" w:rsidR="005903E2" w:rsidRDefault="00E41A3A" w:rsidP="005903E2">
      <w:pPr>
        <w:pStyle w:val="Corpodetexto"/>
        <w:spacing w:line="480" w:lineRule="auto"/>
        <w:ind w:left="284" w:right="242" w:firstLine="0"/>
        <w:rPr>
          <w:rFonts w:ascii="Times New Roman" w:hAnsi="Times New Roman" w:cs="Times New Roman"/>
        </w:rPr>
      </w:pPr>
      <w:r w:rsidRPr="007064FE">
        <w:rPr>
          <w:rFonts w:ascii="Times New Roman" w:hAnsi="Times New Roman" w:cs="Times New Roman"/>
        </w:rPr>
        <w:t>..................................., com amplos poderes de decisão, podendo, para tanto, prestar</w:t>
      </w:r>
      <w:r w:rsidRPr="007064FE">
        <w:rPr>
          <w:rFonts w:ascii="Times New Roman" w:hAnsi="Times New Roman" w:cs="Times New Roman"/>
          <w:spacing w:val="1"/>
        </w:rPr>
        <w:t xml:space="preserve"> </w:t>
      </w:r>
      <w:r w:rsidRPr="007064FE">
        <w:rPr>
          <w:rFonts w:ascii="Times New Roman" w:hAnsi="Times New Roman" w:cs="Times New Roman"/>
        </w:rPr>
        <w:t>esclarecimentos,</w:t>
      </w:r>
      <w:r w:rsidRPr="007064FE">
        <w:rPr>
          <w:rFonts w:ascii="Times New Roman" w:hAnsi="Times New Roman" w:cs="Times New Roman"/>
          <w:spacing w:val="1"/>
        </w:rPr>
        <w:t xml:space="preserve"> </w:t>
      </w:r>
      <w:r w:rsidRPr="007064FE">
        <w:rPr>
          <w:rFonts w:ascii="Times New Roman" w:hAnsi="Times New Roman" w:cs="Times New Roman"/>
        </w:rPr>
        <w:t>assinar</w:t>
      </w:r>
      <w:r w:rsidRPr="007064FE">
        <w:rPr>
          <w:rFonts w:ascii="Times New Roman" w:hAnsi="Times New Roman" w:cs="Times New Roman"/>
          <w:spacing w:val="1"/>
        </w:rPr>
        <w:t xml:space="preserve"> </w:t>
      </w:r>
      <w:r w:rsidRPr="007064FE">
        <w:rPr>
          <w:rFonts w:ascii="Times New Roman" w:hAnsi="Times New Roman" w:cs="Times New Roman"/>
        </w:rPr>
        <w:t>contratos/termo</w:t>
      </w:r>
      <w:r w:rsidRPr="007064FE">
        <w:rPr>
          <w:rFonts w:ascii="Times New Roman" w:hAnsi="Times New Roman" w:cs="Times New Roman"/>
          <w:spacing w:val="1"/>
        </w:rPr>
        <w:t xml:space="preserve"> </w:t>
      </w:r>
      <w:r w:rsidRPr="007064FE">
        <w:rPr>
          <w:rFonts w:ascii="Times New Roman" w:hAnsi="Times New Roman" w:cs="Times New Roman"/>
        </w:rPr>
        <w:t>de</w:t>
      </w:r>
      <w:r w:rsidRPr="007064FE">
        <w:rPr>
          <w:rFonts w:ascii="Times New Roman" w:hAnsi="Times New Roman" w:cs="Times New Roman"/>
          <w:spacing w:val="1"/>
        </w:rPr>
        <w:t xml:space="preserve"> </w:t>
      </w:r>
      <w:r w:rsidRPr="007064FE">
        <w:rPr>
          <w:rFonts w:ascii="Times New Roman" w:hAnsi="Times New Roman" w:cs="Times New Roman"/>
        </w:rPr>
        <w:t>credenciamento,</w:t>
      </w:r>
      <w:r w:rsidRPr="007064FE">
        <w:rPr>
          <w:rFonts w:ascii="Times New Roman" w:hAnsi="Times New Roman" w:cs="Times New Roman"/>
          <w:spacing w:val="1"/>
        </w:rPr>
        <w:t xml:space="preserve"> </w:t>
      </w:r>
      <w:r w:rsidRPr="007064FE">
        <w:rPr>
          <w:rFonts w:ascii="Times New Roman" w:hAnsi="Times New Roman" w:cs="Times New Roman"/>
        </w:rPr>
        <w:t>interpor</w:t>
      </w:r>
      <w:r w:rsidRPr="007064FE">
        <w:rPr>
          <w:rFonts w:ascii="Times New Roman" w:hAnsi="Times New Roman" w:cs="Times New Roman"/>
          <w:spacing w:val="1"/>
        </w:rPr>
        <w:t xml:space="preserve"> </w:t>
      </w:r>
      <w:r w:rsidRPr="007064FE">
        <w:rPr>
          <w:rFonts w:ascii="Times New Roman" w:hAnsi="Times New Roman" w:cs="Times New Roman"/>
        </w:rPr>
        <w:t>e</w:t>
      </w:r>
      <w:r w:rsidRPr="007064FE">
        <w:rPr>
          <w:rFonts w:ascii="Times New Roman" w:hAnsi="Times New Roman" w:cs="Times New Roman"/>
          <w:spacing w:val="1"/>
        </w:rPr>
        <w:t xml:space="preserve"> </w:t>
      </w:r>
      <w:r w:rsidRPr="007064FE">
        <w:rPr>
          <w:rFonts w:ascii="Times New Roman" w:hAnsi="Times New Roman" w:cs="Times New Roman"/>
        </w:rPr>
        <w:t>renunciar</w:t>
      </w:r>
      <w:r w:rsidRPr="007064FE">
        <w:rPr>
          <w:rFonts w:ascii="Times New Roman" w:hAnsi="Times New Roman" w:cs="Times New Roman"/>
          <w:spacing w:val="1"/>
        </w:rPr>
        <w:t xml:space="preserve"> </w:t>
      </w:r>
      <w:r w:rsidRPr="007064FE">
        <w:rPr>
          <w:rFonts w:ascii="Times New Roman" w:hAnsi="Times New Roman" w:cs="Times New Roman"/>
        </w:rPr>
        <w:t>a</w:t>
      </w:r>
      <w:r w:rsidRPr="007064FE">
        <w:rPr>
          <w:rFonts w:ascii="Times New Roman" w:hAnsi="Times New Roman" w:cs="Times New Roman"/>
          <w:spacing w:val="1"/>
        </w:rPr>
        <w:t xml:space="preserve"> </w:t>
      </w:r>
      <w:r w:rsidRPr="007064FE">
        <w:rPr>
          <w:rFonts w:ascii="Times New Roman" w:hAnsi="Times New Roman" w:cs="Times New Roman"/>
        </w:rPr>
        <w:t>recursos,</w:t>
      </w:r>
      <w:r w:rsidRPr="007064FE">
        <w:rPr>
          <w:rFonts w:ascii="Times New Roman" w:hAnsi="Times New Roman" w:cs="Times New Roman"/>
          <w:spacing w:val="1"/>
        </w:rPr>
        <w:t xml:space="preserve"> </w:t>
      </w:r>
      <w:r w:rsidRPr="007064FE">
        <w:rPr>
          <w:rFonts w:ascii="Times New Roman" w:hAnsi="Times New Roman" w:cs="Times New Roman"/>
        </w:rPr>
        <w:t>receber</w:t>
      </w:r>
      <w:r w:rsidRPr="007064FE">
        <w:rPr>
          <w:rFonts w:ascii="Times New Roman" w:hAnsi="Times New Roman" w:cs="Times New Roman"/>
          <w:spacing w:val="1"/>
        </w:rPr>
        <w:t xml:space="preserve"> </w:t>
      </w:r>
      <w:r w:rsidRPr="007064FE">
        <w:rPr>
          <w:rFonts w:ascii="Times New Roman" w:hAnsi="Times New Roman" w:cs="Times New Roman"/>
        </w:rPr>
        <w:t>notificações</w:t>
      </w:r>
      <w:r w:rsidRPr="007064FE">
        <w:rPr>
          <w:rFonts w:ascii="Times New Roman" w:hAnsi="Times New Roman" w:cs="Times New Roman"/>
          <w:spacing w:val="1"/>
        </w:rPr>
        <w:t xml:space="preserve"> </w:t>
      </w:r>
      <w:r w:rsidRPr="007064FE">
        <w:rPr>
          <w:rFonts w:ascii="Times New Roman" w:hAnsi="Times New Roman" w:cs="Times New Roman"/>
        </w:rPr>
        <w:t>e</w:t>
      </w:r>
      <w:r w:rsidRPr="007064FE">
        <w:rPr>
          <w:rFonts w:ascii="Times New Roman" w:hAnsi="Times New Roman" w:cs="Times New Roman"/>
          <w:spacing w:val="1"/>
        </w:rPr>
        <w:t xml:space="preserve"> </w:t>
      </w:r>
      <w:r w:rsidRPr="007064FE">
        <w:rPr>
          <w:rFonts w:ascii="Times New Roman" w:hAnsi="Times New Roman" w:cs="Times New Roman"/>
        </w:rPr>
        <w:t>intimações,...</w:t>
      </w:r>
      <w:r w:rsidRPr="007064FE">
        <w:rPr>
          <w:rFonts w:ascii="Times New Roman" w:hAnsi="Times New Roman" w:cs="Times New Roman"/>
          <w:spacing w:val="1"/>
        </w:rPr>
        <w:t xml:space="preserve"> </w:t>
      </w:r>
      <w:r w:rsidRPr="007064FE">
        <w:rPr>
          <w:rFonts w:ascii="Times New Roman" w:hAnsi="Times New Roman" w:cs="Times New Roman"/>
        </w:rPr>
        <w:t>(</w:t>
      </w:r>
      <w:r w:rsidRPr="007064FE">
        <w:rPr>
          <w:rFonts w:ascii="Times New Roman" w:hAnsi="Times New Roman" w:cs="Times New Roman"/>
          <w:b/>
        </w:rPr>
        <w:t>demais</w:t>
      </w:r>
      <w:r w:rsidRPr="007064FE">
        <w:rPr>
          <w:rFonts w:ascii="Times New Roman" w:hAnsi="Times New Roman" w:cs="Times New Roman"/>
          <w:b/>
          <w:spacing w:val="1"/>
        </w:rPr>
        <w:t xml:space="preserve"> </w:t>
      </w:r>
      <w:r w:rsidRPr="007064FE">
        <w:rPr>
          <w:rFonts w:ascii="Times New Roman" w:hAnsi="Times New Roman" w:cs="Times New Roman"/>
          <w:b/>
        </w:rPr>
        <w:t>poderes</w:t>
      </w:r>
      <w:r w:rsidRPr="007064FE">
        <w:rPr>
          <w:rFonts w:ascii="Times New Roman" w:hAnsi="Times New Roman" w:cs="Times New Roman"/>
          <w:b/>
          <w:spacing w:val="1"/>
        </w:rPr>
        <w:t xml:space="preserve"> </w:t>
      </w:r>
      <w:r w:rsidRPr="007064FE">
        <w:rPr>
          <w:rFonts w:ascii="Times New Roman" w:hAnsi="Times New Roman" w:cs="Times New Roman"/>
          <w:b/>
        </w:rPr>
        <w:t>considerados</w:t>
      </w:r>
      <w:r w:rsidRPr="007064FE">
        <w:rPr>
          <w:rFonts w:ascii="Times New Roman" w:hAnsi="Times New Roman" w:cs="Times New Roman"/>
          <w:b/>
          <w:spacing w:val="1"/>
        </w:rPr>
        <w:t xml:space="preserve"> </w:t>
      </w:r>
      <w:r w:rsidRPr="007064FE">
        <w:rPr>
          <w:rFonts w:ascii="Times New Roman" w:hAnsi="Times New Roman" w:cs="Times New Roman"/>
          <w:b/>
        </w:rPr>
        <w:t>necessários</w:t>
      </w:r>
      <w:r w:rsidRPr="007064FE">
        <w:rPr>
          <w:rFonts w:ascii="Times New Roman" w:hAnsi="Times New Roman" w:cs="Times New Roman"/>
        </w:rPr>
        <w:t>) e em nome desta empresa atuar para defender seus direitos.</w:t>
      </w:r>
    </w:p>
    <w:p w14:paraId="0B6ACDC2" w14:textId="77777777" w:rsidR="00647881" w:rsidRPr="007064FE" w:rsidRDefault="00647881" w:rsidP="005903E2">
      <w:pPr>
        <w:pStyle w:val="Corpodetexto"/>
        <w:spacing w:line="480" w:lineRule="auto"/>
        <w:ind w:left="284" w:right="242" w:firstLine="0"/>
        <w:rPr>
          <w:rFonts w:ascii="Times New Roman" w:hAnsi="Times New Roman" w:cs="Times New Roman"/>
        </w:rPr>
      </w:pPr>
    </w:p>
    <w:p w14:paraId="1B643224" w14:textId="77777777" w:rsidR="00E345F4" w:rsidRPr="007064FE" w:rsidRDefault="005903E2" w:rsidP="005903E2">
      <w:pPr>
        <w:pStyle w:val="Corpodetexto"/>
        <w:spacing w:line="480" w:lineRule="auto"/>
        <w:ind w:left="284" w:right="242" w:firstLine="0"/>
        <w:jc w:val="center"/>
        <w:rPr>
          <w:rFonts w:ascii="Times New Roman" w:hAnsi="Times New Roman" w:cs="Times New Roman"/>
        </w:rPr>
      </w:pPr>
      <w:r w:rsidRPr="007064FE">
        <w:rPr>
          <w:rFonts w:ascii="Times New Roman" w:hAnsi="Times New Roman" w:cs="Times New Roman"/>
        </w:rPr>
        <w:t>___________________</w:t>
      </w:r>
      <w:r w:rsidR="00E41A3A" w:rsidRPr="007064FE">
        <w:rPr>
          <w:rFonts w:ascii="Times New Roman" w:hAnsi="Times New Roman" w:cs="Times New Roman"/>
        </w:rPr>
        <w:t>, em</w:t>
      </w:r>
      <w:r w:rsidRPr="007064FE">
        <w:rPr>
          <w:rFonts w:ascii="Times New Roman" w:hAnsi="Times New Roman" w:cs="Times New Roman"/>
        </w:rPr>
        <w:t>_________</w:t>
      </w:r>
      <w:r w:rsidR="00E41A3A" w:rsidRPr="007064FE">
        <w:rPr>
          <w:rFonts w:ascii="Times New Roman" w:hAnsi="Times New Roman" w:cs="Times New Roman"/>
        </w:rPr>
        <w:t xml:space="preserve"> de</w:t>
      </w:r>
      <w:r w:rsidRPr="007064FE">
        <w:rPr>
          <w:rFonts w:ascii="Times New Roman" w:hAnsi="Times New Roman" w:cs="Times New Roman"/>
        </w:rPr>
        <w:t>_______________</w:t>
      </w:r>
      <w:r w:rsidR="00E41A3A" w:rsidRPr="007064FE">
        <w:rPr>
          <w:rFonts w:ascii="Times New Roman" w:hAnsi="Times New Roman" w:cs="Times New Roman"/>
        </w:rPr>
        <w:t>de 202</w:t>
      </w:r>
      <w:r w:rsidRPr="007064FE">
        <w:rPr>
          <w:rFonts w:ascii="Times New Roman" w:hAnsi="Times New Roman" w:cs="Times New Roman"/>
        </w:rPr>
        <w:t>4</w:t>
      </w:r>
      <w:r w:rsidR="00E41A3A" w:rsidRPr="007064FE">
        <w:rPr>
          <w:rFonts w:ascii="Times New Roman" w:hAnsi="Times New Roman" w:cs="Times New Roman"/>
        </w:rPr>
        <w:t>.</w:t>
      </w:r>
    </w:p>
    <w:p w14:paraId="6DE45E6D" w14:textId="77777777" w:rsidR="005903E2" w:rsidRPr="007064FE" w:rsidRDefault="005903E2">
      <w:pPr>
        <w:pStyle w:val="Corpodetexto"/>
        <w:tabs>
          <w:tab w:val="left" w:leader="dot" w:pos="6767"/>
        </w:tabs>
        <w:ind w:left="2272"/>
        <w:rPr>
          <w:rFonts w:ascii="Times New Roman" w:hAnsi="Times New Roman" w:cs="Times New Roman"/>
        </w:rPr>
      </w:pPr>
    </w:p>
    <w:p w14:paraId="6D076325" w14:textId="77777777" w:rsidR="00E345F4" w:rsidRPr="007064FE" w:rsidRDefault="00E345F4">
      <w:pPr>
        <w:pStyle w:val="Corpodetexto"/>
        <w:rPr>
          <w:rFonts w:ascii="Times New Roman" w:hAnsi="Times New Roman" w:cs="Times New Roman"/>
        </w:rPr>
      </w:pPr>
    </w:p>
    <w:p w14:paraId="4F7383D8" w14:textId="77777777" w:rsidR="00E345F4" w:rsidRPr="007064FE" w:rsidRDefault="00E345F4">
      <w:pPr>
        <w:pStyle w:val="Corpodetexto"/>
        <w:rPr>
          <w:rFonts w:ascii="Times New Roman" w:hAnsi="Times New Roman" w:cs="Times New Roman"/>
        </w:rPr>
      </w:pPr>
    </w:p>
    <w:p w14:paraId="1D95C39F" w14:textId="77777777" w:rsidR="005903E2" w:rsidRPr="007064FE" w:rsidRDefault="00F33B40" w:rsidP="005903E2">
      <w:pPr>
        <w:pStyle w:val="Corpodetexto"/>
        <w:spacing w:before="2"/>
        <w:jc w:val="center"/>
        <w:rPr>
          <w:rFonts w:ascii="Times New Roman" w:hAnsi="Times New Roman" w:cs="Times New Roman"/>
          <w:spacing w:val="1"/>
        </w:rPr>
      </w:pPr>
      <w:r>
        <w:rPr>
          <w:rFonts w:ascii="Times New Roman" w:hAnsi="Times New Roman" w:cs="Times New Roman"/>
          <w:noProof/>
          <w:lang w:val="pt-BR" w:eastAsia="pt-BR"/>
        </w:rPr>
        <w:pict w14:anchorId="6F89F076">
          <v:shape id="Freeform 4" o:spid="_x0000_s2052" style="position:absolute;left:0;text-align:left;margin-left:145.05pt;margin-top:8.25pt;width:333.7pt;height:.1pt;z-index:-2516474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67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" path="m,l6673,e" filled="f" strokeweight=".26669mm">
            <v:path arrowok="t" o:connecttype="custom" o:connectlocs="0,0;4237355,0" o:connectangles="0,0"/>
            <w10:wrap type="topAndBottom" anchorx="page"/>
          </v:shape>
        </w:pict>
      </w:r>
      <w:r w:rsidR="00E41A3A" w:rsidRPr="007064FE">
        <w:rPr>
          <w:rFonts w:ascii="Times New Roman" w:hAnsi="Times New Roman" w:cs="Times New Roman"/>
        </w:rPr>
        <w:t>(Assinatura)</w:t>
      </w:r>
    </w:p>
    <w:p w14:paraId="157E6F8C" w14:textId="77777777" w:rsidR="005903E2" w:rsidRPr="007064FE" w:rsidRDefault="00E41A3A" w:rsidP="005903E2">
      <w:pPr>
        <w:pStyle w:val="Corpodetexto"/>
        <w:spacing w:before="2"/>
        <w:jc w:val="center"/>
        <w:rPr>
          <w:rFonts w:ascii="Times New Roman" w:hAnsi="Times New Roman" w:cs="Times New Roman"/>
        </w:rPr>
      </w:pPr>
      <w:r w:rsidRPr="007064FE">
        <w:rPr>
          <w:rFonts w:ascii="Times New Roman" w:hAnsi="Times New Roman" w:cs="Times New Roman"/>
        </w:rPr>
        <w:t>Identificação</w:t>
      </w:r>
      <w:r w:rsidRPr="007064FE">
        <w:rPr>
          <w:rFonts w:ascii="Times New Roman" w:hAnsi="Times New Roman" w:cs="Times New Roman"/>
          <w:spacing w:val="-6"/>
        </w:rPr>
        <w:t xml:space="preserve"> </w:t>
      </w:r>
      <w:r w:rsidRPr="007064FE">
        <w:rPr>
          <w:rFonts w:ascii="Times New Roman" w:hAnsi="Times New Roman" w:cs="Times New Roman"/>
        </w:rPr>
        <w:t>da</w:t>
      </w:r>
      <w:r w:rsidRPr="007064FE">
        <w:rPr>
          <w:rFonts w:ascii="Times New Roman" w:hAnsi="Times New Roman" w:cs="Times New Roman"/>
          <w:spacing w:val="-5"/>
        </w:rPr>
        <w:t xml:space="preserve"> </w:t>
      </w:r>
      <w:r w:rsidRPr="007064FE">
        <w:rPr>
          <w:rFonts w:ascii="Times New Roman" w:hAnsi="Times New Roman" w:cs="Times New Roman"/>
        </w:rPr>
        <w:t>Razão</w:t>
      </w:r>
      <w:r w:rsidRPr="007064FE">
        <w:rPr>
          <w:rFonts w:ascii="Times New Roman" w:hAnsi="Times New Roman" w:cs="Times New Roman"/>
          <w:spacing w:val="-5"/>
        </w:rPr>
        <w:t xml:space="preserve"> </w:t>
      </w:r>
      <w:r w:rsidRPr="007064FE">
        <w:rPr>
          <w:rFonts w:ascii="Times New Roman" w:hAnsi="Times New Roman" w:cs="Times New Roman"/>
        </w:rPr>
        <w:t>Social</w:t>
      </w:r>
    </w:p>
    <w:p w14:paraId="2E8A1DF6" w14:textId="77777777" w:rsidR="00E345F4" w:rsidRPr="007064FE" w:rsidRDefault="00E41A3A" w:rsidP="005903E2">
      <w:pPr>
        <w:pStyle w:val="Corpodetexto"/>
        <w:spacing w:before="2"/>
        <w:jc w:val="center"/>
        <w:rPr>
          <w:rFonts w:ascii="Times New Roman" w:hAnsi="Times New Roman" w:cs="Times New Roman"/>
        </w:rPr>
      </w:pPr>
      <w:r w:rsidRPr="007064FE">
        <w:rPr>
          <w:rFonts w:ascii="Times New Roman" w:hAnsi="Times New Roman" w:cs="Times New Roman"/>
        </w:rPr>
        <w:t>Identificação do Sócio Administrador</w:t>
      </w:r>
    </w:p>
    <w:p w14:paraId="03AC2084" w14:textId="77777777" w:rsidR="00E345F4" w:rsidRPr="007064FE" w:rsidRDefault="00E345F4">
      <w:pPr>
        <w:pStyle w:val="Corpodetexto"/>
        <w:rPr>
          <w:rFonts w:ascii="Times New Roman" w:hAnsi="Times New Roman" w:cs="Times New Roman"/>
        </w:rPr>
      </w:pPr>
    </w:p>
    <w:p w14:paraId="7D6819A1" w14:textId="77777777" w:rsidR="00E345F4" w:rsidRPr="007064FE" w:rsidRDefault="00E41A3A">
      <w:pPr>
        <w:pStyle w:val="Ttulo11"/>
        <w:spacing w:before="216"/>
        <w:ind w:left="238"/>
        <w:jc w:val="left"/>
        <w:rPr>
          <w:rFonts w:ascii="Times New Roman" w:hAnsi="Times New Roman" w:cs="Times New Roman"/>
        </w:rPr>
      </w:pPr>
      <w:r w:rsidRPr="007064FE">
        <w:rPr>
          <w:rFonts w:ascii="Times New Roman" w:hAnsi="Times New Roman" w:cs="Times New Roman"/>
          <w:u w:val="single"/>
        </w:rPr>
        <w:t>OBSERVAÇÕES:</w:t>
      </w:r>
    </w:p>
    <w:p w14:paraId="1DAC1FBD" w14:textId="77777777" w:rsidR="00E345F4" w:rsidRPr="007064FE" w:rsidRDefault="00E345F4">
      <w:pPr>
        <w:pStyle w:val="Corpodetexto"/>
        <w:spacing w:before="2"/>
        <w:rPr>
          <w:rFonts w:ascii="Times New Roman" w:hAnsi="Times New Roman" w:cs="Times New Roman"/>
          <w:b/>
        </w:rPr>
      </w:pPr>
    </w:p>
    <w:p w14:paraId="6F4A5F03" w14:textId="77777777" w:rsidR="00E345F4" w:rsidRPr="007064FE" w:rsidRDefault="00E41A3A">
      <w:pPr>
        <w:pStyle w:val="PargrafodaLista"/>
        <w:numPr>
          <w:ilvl w:val="0"/>
          <w:numId w:val="9"/>
        </w:numPr>
        <w:tabs>
          <w:tab w:val="left" w:pos="958"/>
        </w:tabs>
        <w:spacing w:line="276" w:lineRule="auto"/>
        <w:ind w:right="243"/>
        <w:rPr>
          <w:rFonts w:ascii="Times New Roman" w:hAnsi="Times New Roman" w:cs="Times New Roman"/>
          <w:sz w:val="24"/>
          <w:szCs w:val="24"/>
        </w:rPr>
      </w:pPr>
      <w:r w:rsidRPr="007064FE">
        <w:rPr>
          <w:rFonts w:ascii="Times New Roman" w:hAnsi="Times New Roman" w:cs="Times New Roman"/>
          <w:sz w:val="24"/>
          <w:szCs w:val="24"/>
        </w:rPr>
        <w:t>Este documento apresenta sugestão de instrumento, devendo ser preenchido 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 xml:space="preserve">assinado por seu </w:t>
      </w:r>
      <w:r w:rsidRPr="007064FE">
        <w:rPr>
          <w:rFonts w:ascii="Times New Roman" w:hAnsi="Times New Roman" w:cs="Times New Roman"/>
          <w:b/>
          <w:sz w:val="24"/>
          <w:szCs w:val="24"/>
        </w:rPr>
        <w:t xml:space="preserve">representante legal </w:t>
      </w:r>
      <w:r w:rsidRPr="007064FE">
        <w:rPr>
          <w:rFonts w:ascii="Times New Roman" w:hAnsi="Times New Roman" w:cs="Times New Roman"/>
          <w:sz w:val="24"/>
          <w:szCs w:val="24"/>
        </w:rPr>
        <w:t>e juntado ao processo de credenciamento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se for o caso</w:t>
      </w:r>
    </w:p>
    <w:p w14:paraId="132BEFA0" w14:textId="77777777" w:rsidR="00E345F4" w:rsidRPr="007064FE" w:rsidRDefault="00E345F4">
      <w:pPr>
        <w:pStyle w:val="Corpodetexto"/>
        <w:spacing w:before="7"/>
        <w:rPr>
          <w:rFonts w:ascii="Times New Roman" w:hAnsi="Times New Roman" w:cs="Times New Roman"/>
        </w:rPr>
      </w:pPr>
    </w:p>
    <w:p w14:paraId="17949895" w14:textId="77777777" w:rsidR="00E345F4" w:rsidRPr="007064FE" w:rsidRDefault="00E41A3A">
      <w:pPr>
        <w:pStyle w:val="PargrafodaLista"/>
        <w:numPr>
          <w:ilvl w:val="0"/>
          <w:numId w:val="9"/>
        </w:numPr>
        <w:tabs>
          <w:tab w:val="left" w:pos="958"/>
        </w:tabs>
        <w:spacing w:line="276" w:lineRule="auto"/>
        <w:ind w:right="243"/>
        <w:rPr>
          <w:rFonts w:ascii="Times New Roman" w:hAnsi="Times New Roman" w:cs="Times New Roman"/>
          <w:sz w:val="24"/>
          <w:szCs w:val="24"/>
        </w:rPr>
      </w:pPr>
      <w:r w:rsidRPr="007064FE">
        <w:rPr>
          <w:rFonts w:ascii="Times New Roman" w:hAnsi="Times New Roman" w:cs="Times New Roman"/>
          <w:sz w:val="24"/>
          <w:szCs w:val="24"/>
        </w:rPr>
        <w:t>Em</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qualquer</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dos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casos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(este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Anexo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ou</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Procuração)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deverá</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ser</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juntado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documento que comprove o poder de delegação do outorgante.</w:t>
      </w:r>
    </w:p>
    <w:p w14:paraId="3AAE3C3C" w14:textId="77777777" w:rsidR="00E345F4" w:rsidRPr="007064FE" w:rsidRDefault="00E345F4" w:rsidP="00647881">
      <w:pPr>
        <w:spacing w:line="276" w:lineRule="auto"/>
        <w:ind w:left="0" w:firstLine="0"/>
        <w:rPr>
          <w:rFonts w:ascii="Times New Roman" w:hAnsi="Times New Roman" w:cs="Times New Roman"/>
          <w:sz w:val="24"/>
          <w:szCs w:val="24"/>
        </w:rPr>
        <w:sectPr w:rsidR="00E345F4" w:rsidRPr="007064FE" w:rsidSect="00A82641">
          <w:pgSz w:w="11900" w:h="16820"/>
          <w:pgMar w:top="709" w:right="740" w:bottom="1220" w:left="1180" w:header="303" w:footer="1004" w:gutter="0"/>
          <w:cols w:space="720"/>
        </w:sectPr>
      </w:pPr>
    </w:p>
    <w:p w14:paraId="494994CD" w14:textId="77777777" w:rsidR="00E345F4" w:rsidRPr="007064FE" w:rsidRDefault="00E41A3A">
      <w:pPr>
        <w:pStyle w:val="Ttulo11"/>
        <w:spacing w:before="92"/>
        <w:ind w:left="135"/>
        <w:rPr>
          <w:rFonts w:ascii="Times New Roman" w:hAnsi="Times New Roman" w:cs="Times New Roman"/>
        </w:rPr>
      </w:pPr>
      <w:r w:rsidRPr="007064FE">
        <w:rPr>
          <w:rFonts w:ascii="Times New Roman" w:hAnsi="Times New Roman" w:cs="Times New Roman"/>
        </w:rPr>
        <w:lastRenderedPageBreak/>
        <w:t>ANEXO VII</w:t>
      </w:r>
    </w:p>
    <w:p w14:paraId="26DE4F7F" w14:textId="77777777" w:rsidR="00E345F4" w:rsidRPr="007064FE" w:rsidRDefault="00E345F4">
      <w:pPr>
        <w:pStyle w:val="Corpodetexto"/>
        <w:spacing w:before="2"/>
        <w:rPr>
          <w:rFonts w:ascii="Times New Roman" w:hAnsi="Times New Roman" w:cs="Times New Roman"/>
          <w:b/>
        </w:rPr>
      </w:pPr>
    </w:p>
    <w:p w14:paraId="399C7881" w14:textId="77777777" w:rsidR="00E345F4" w:rsidRPr="007064FE" w:rsidRDefault="00E41A3A">
      <w:pPr>
        <w:spacing w:before="93"/>
        <w:ind w:left="135"/>
        <w:jc w:val="center"/>
        <w:rPr>
          <w:rFonts w:ascii="Times New Roman" w:hAnsi="Times New Roman" w:cs="Times New Roman"/>
          <w:b/>
          <w:sz w:val="24"/>
          <w:szCs w:val="24"/>
        </w:rPr>
      </w:pPr>
      <w:r w:rsidRPr="007064FE">
        <w:rPr>
          <w:rFonts w:ascii="Times New Roman" w:hAnsi="Times New Roman" w:cs="Times New Roman"/>
          <w:b/>
          <w:sz w:val="24"/>
          <w:szCs w:val="24"/>
          <w:u w:val="single"/>
        </w:rPr>
        <w:t>MINUTA DE TERMO DE CREDENCIAMENTO Nº XX/XXX</w:t>
      </w:r>
    </w:p>
    <w:p w14:paraId="42C7BDA3" w14:textId="77777777" w:rsidR="00E345F4" w:rsidRPr="007064FE" w:rsidRDefault="00E345F4">
      <w:pPr>
        <w:pStyle w:val="Corpodetexto"/>
        <w:spacing w:before="2"/>
        <w:rPr>
          <w:rFonts w:ascii="Times New Roman" w:hAnsi="Times New Roman" w:cs="Times New Roman"/>
          <w:b/>
        </w:rPr>
      </w:pPr>
    </w:p>
    <w:p w14:paraId="03C2E8B7" w14:textId="77777777" w:rsidR="00E345F4" w:rsidRPr="007064FE" w:rsidRDefault="00647881" w:rsidP="005903E2">
      <w:pPr>
        <w:pStyle w:val="Ttulo11"/>
        <w:spacing w:line="276" w:lineRule="auto"/>
        <w:ind w:left="4253" w:firstLine="0"/>
        <w:jc w:val="both"/>
        <w:rPr>
          <w:rFonts w:ascii="Times New Roman" w:hAnsi="Times New Roman" w:cs="Times New Roman"/>
          <w:b w:val="0"/>
        </w:rPr>
      </w:pPr>
      <w:r w:rsidRPr="007064FE">
        <w:rPr>
          <w:rFonts w:ascii="Times New Roman" w:hAnsi="Times New Roman" w:cs="Times New Roman"/>
        </w:rPr>
        <w:t>TERMO</w:t>
      </w:r>
      <w:r w:rsidRPr="007064FE">
        <w:rPr>
          <w:rFonts w:ascii="Times New Roman" w:hAnsi="Times New Roman" w:cs="Times New Roman"/>
          <w:spacing w:val="1"/>
        </w:rPr>
        <w:t xml:space="preserve"> </w:t>
      </w:r>
      <w:r w:rsidRPr="007064FE">
        <w:rPr>
          <w:rFonts w:ascii="Times New Roman" w:hAnsi="Times New Roman" w:cs="Times New Roman"/>
        </w:rPr>
        <w:t>DE</w:t>
      </w:r>
      <w:r w:rsidRPr="007064FE">
        <w:rPr>
          <w:rFonts w:ascii="Times New Roman" w:hAnsi="Times New Roman" w:cs="Times New Roman"/>
          <w:spacing w:val="1"/>
        </w:rPr>
        <w:t xml:space="preserve"> </w:t>
      </w:r>
      <w:r w:rsidRPr="007064FE">
        <w:rPr>
          <w:rFonts w:ascii="Times New Roman" w:hAnsi="Times New Roman" w:cs="Times New Roman"/>
        </w:rPr>
        <w:t>CREDENCIAMENTO,</w:t>
      </w:r>
      <w:r w:rsidRPr="007064FE">
        <w:rPr>
          <w:rFonts w:ascii="Times New Roman" w:hAnsi="Times New Roman" w:cs="Times New Roman"/>
          <w:spacing w:val="67"/>
        </w:rPr>
        <w:t xml:space="preserve"> </w:t>
      </w:r>
      <w:r w:rsidRPr="007064FE">
        <w:rPr>
          <w:rFonts w:ascii="Times New Roman" w:hAnsi="Times New Roman" w:cs="Times New Roman"/>
        </w:rPr>
        <w:t>QUE</w:t>
      </w:r>
      <w:r w:rsidRPr="007064FE">
        <w:rPr>
          <w:rFonts w:ascii="Times New Roman" w:hAnsi="Times New Roman" w:cs="Times New Roman"/>
          <w:spacing w:val="-64"/>
        </w:rPr>
        <w:t xml:space="preserve">  </w:t>
      </w:r>
      <w:r w:rsidRPr="007064FE">
        <w:rPr>
          <w:rFonts w:ascii="Times New Roman" w:hAnsi="Times New Roman" w:cs="Times New Roman"/>
        </w:rPr>
        <w:t>ENTRE</w:t>
      </w:r>
      <w:r w:rsidRPr="007064FE">
        <w:rPr>
          <w:rFonts w:ascii="Times New Roman" w:hAnsi="Times New Roman" w:cs="Times New Roman"/>
          <w:spacing w:val="1"/>
        </w:rPr>
        <w:t xml:space="preserve"> </w:t>
      </w:r>
      <w:r w:rsidRPr="007064FE">
        <w:rPr>
          <w:rFonts w:ascii="Times New Roman" w:hAnsi="Times New Roman" w:cs="Times New Roman"/>
        </w:rPr>
        <w:t>SI</w:t>
      </w:r>
      <w:r w:rsidRPr="007064FE">
        <w:rPr>
          <w:rFonts w:ascii="Times New Roman" w:hAnsi="Times New Roman" w:cs="Times New Roman"/>
          <w:spacing w:val="1"/>
        </w:rPr>
        <w:t xml:space="preserve"> </w:t>
      </w:r>
      <w:r w:rsidRPr="007064FE">
        <w:rPr>
          <w:rFonts w:ascii="Times New Roman" w:hAnsi="Times New Roman" w:cs="Times New Roman"/>
        </w:rPr>
        <w:t>CELEBRAM</w:t>
      </w:r>
      <w:r w:rsidRPr="007064FE">
        <w:rPr>
          <w:rFonts w:ascii="Times New Roman" w:hAnsi="Times New Roman" w:cs="Times New Roman"/>
          <w:spacing w:val="1"/>
        </w:rPr>
        <w:t xml:space="preserve"> </w:t>
      </w:r>
      <w:r w:rsidRPr="007064FE">
        <w:rPr>
          <w:rFonts w:ascii="Times New Roman" w:hAnsi="Times New Roman" w:cs="Times New Roman"/>
        </w:rPr>
        <w:t>O</w:t>
      </w:r>
      <w:r w:rsidRPr="007064FE">
        <w:rPr>
          <w:rFonts w:ascii="Times New Roman" w:hAnsi="Times New Roman" w:cs="Times New Roman"/>
          <w:spacing w:val="1"/>
        </w:rPr>
        <w:t xml:space="preserve"> </w:t>
      </w:r>
      <w:r w:rsidRPr="007064FE">
        <w:rPr>
          <w:rFonts w:ascii="Times New Roman" w:hAnsi="Times New Roman" w:cs="Times New Roman"/>
        </w:rPr>
        <w:t>MUNICÍPIO</w:t>
      </w:r>
      <w:r w:rsidRPr="007064FE">
        <w:rPr>
          <w:rFonts w:ascii="Times New Roman" w:hAnsi="Times New Roman" w:cs="Times New Roman"/>
          <w:spacing w:val="66"/>
        </w:rPr>
        <w:t xml:space="preserve"> </w:t>
      </w:r>
      <w:r w:rsidRPr="007064FE">
        <w:rPr>
          <w:rFonts w:ascii="Times New Roman" w:hAnsi="Times New Roman" w:cs="Times New Roman"/>
        </w:rPr>
        <w:t>DE</w:t>
      </w:r>
      <w:r w:rsidRPr="007064FE">
        <w:rPr>
          <w:rFonts w:ascii="Times New Roman" w:hAnsi="Times New Roman" w:cs="Times New Roman"/>
          <w:spacing w:val="1"/>
        </w:rPr>
        <w:t xml:space="preserve"> </w:t>
      </w:r>
      <w:r w:rsidRPr="007064FE">
        <w:rPr>
          <w:rFonts w:ascii="Times New Roman" w:hAnsi="Times New Roman" w:cs="Times New Roman"/>
        </w:rPr>
        <w:t>CABO FRIO, ATRAVÉS DA</w:t>
      </w:r>
      <w:r w:rsidRPr="007064FE">
        <w:rPr>
          <w:rFonts w:ascii="Times New Roman" w:hAnsi="Times New Roman" w:cs="Times New Roman"/>
          <w:spacing w:val="1"/>
        </w:rPr>
        <w:t xml:space="preserve"> </w:t>
      </w:r>
      <w:r w:rsidRPr="007064FE">
        <w:rPr>
          <w:rFonts w:ascii="Times New Roman" w:hAnsi="Times New Roman" w:cs="Times New Roman"/>
        </w:rPr>
        <w:t>SECRETARIA</w:t>
      </w:r>
      <w:r w:rsidRPr="007064FE">
        <w:rPr>
          <w:rFonts w:ascii="Times New Roman" w:hAnsi="Times New Roman" w:cs="Times New Roman"/>
          <w:spacing w:val="38"/>
        </w:rPr>
        <w:t xml:space="preserve"> </w:t>
      </w:r>
      <w:r w:rsidRPr="007064FE">
        <w:rPr>
          <w:rFonts w:ascii="Times New Roman" w:hAnsi="Times New Roman" w:cs="Times New Roman"/>
        </w:rPr>
        <w:t>MUNICIPAL</w:t>
      </w:r>
      <w:r w:rsidRPr="007064FE">
        <w:rPr>
          <w:rFonts w:ascii="Times New Roman" w:hAnsi="Times New Roman" w:cs="Times New Roman"/>
          <w:spacing w:val="38"/>
        </w:rPr>
        <w:t xml:space="preserve"> </w:t>
      </w:r>
      <w:r w:rsidRPr="007064FE">
        <w:rPr>
          <w:rFonts w:ascii="Times New Roman" w:hAnsi="Times New Roman" w:cs="Times New Roman"/>
        </w:rPr>
        <w:t>DE</w:t>
      </w:r>
      <w:r w:rsidRPr="007064FE">
        <w:rPr>
          <w:rFonts w:ascii="Times New Roman" w:hAnsi="Times New Roman" w:cs="Times New Roman"/>
          <w:spacing w:val="38"/>
        </w:rPr>
        <w:t xml:space="preserve"> </w:t>
      </w:r>
      <w:r w:rsidRPr="007064FE">
        <w:rPr>
          <w:rFonts w:ascii="Times New Roman" w:hAnsi="Times New Roman" w:cs="Times New Roman"/>
        </w:rPr>
        <w:t>SAÚDE</w:t>
      </w:r>
      <w:r w:rsidRPr="007064FE">
        <w:rPr>
          <w:rFonts w:ascii="Times New Roman" w:hAnsi="Times New Roman" w:cs="Times New Roman"/>
          <w:spacing w:val="38"/>
        </w:rPr>
        <w:t xml:space="preserve"> </w:t>
      </w:r>
      <w:r w:rsidRPr="007064FE">
        <w:rPr>
          <w:rFonts w:ascii="Times New Roman" w:hAnsi="Times New Roman" w:cs="Times New Roman"/>
        </w:rPr>
        <w:t>E</w:t>
      </w:r>
      <w:r w:rsidRPr="007064FE">
        <w:rPr>
          <w:rFonts w:ascii="Times New Roman" w:hAnsi="Times New Roman" w:cs="Times New Roman"/>
          <w:spacing w:val="38"/>
        </w:rPr>
        <w:t xml:space="preserve"> </w:t>
      </w:r>
      <w:r w:rsidRPr="007064FE">
        <w:rPr>
          <w:rFonts w:ascii="Times New Roman" w:hAnsi="Times New Roman" w:cs="Times New Roman"/>
        </w:rPr>
        <w:t>DE OUTRO</w:t>
      </w:r>
      <w:r w:rsidRPr="007064FE">
        <w:rPr>
          <w:rFonts w:ascii="Times New Roman" w:hAnsi="Times New Roman" w:cs="Times New Roman"/>
          <w:spacing w:val="1"/>
        </w:rPr>
        <w:t xml:space="preserve"> </w:t>
      </w:r>
      <w:r w:rsidRPr="007064FE">
        <w:rPr>
          <w:rFonts w:ascii="Times New Roman" w:hAnsi="Times New Roman" w:cs="Times New Roman"/>
        </w:rPr>
        <w:t>LADO</w:t>
      </w:r>
      <w:r w:rsidRPr="007064FE">
        <w:rPr>
          <w:rFonts w:ascii="Times New Roman" w:hAnsi="Times New Roman" w:cs="Times New Roman"/>
          <w:spacing w:val="1"/>
        </w:rPr>
        <w:t xml:space="preserve"> </w:t>
      </w:r>
      <w:r w:rsidRPr="007064FE">
        <w:rPr>
          <w:rFonts w:ascii="Times New Roman" w:hAnsi="Times New Roman" w:cs="Times New Roman"/>
        </w:rPr>
        <w:t>XXXXXXXXXXXXXXXXXXXXXX,</w:t>
      </w:r>
      <w:r w:rsidRPr="007064FE">
        <w:rPr>
          <w:rFonts w:ascii="Times New Roman" w:hAnsi="Times New Roman" w:cs="Times New Roman"/>
          <w:spacing w:val="-64"/>
        </w:rPr>
        <w:t xml:space="preserve"> </w:t>
      </w:r>
      <w:r w:rsidRPr="007064FE">
        <w:rPr>
          <w:rFonts w:ascii="Times New Roman" w:hAnsi="Times New Roman" w:cs="Times New Roman"/>
        </w:rPr>
        <w:t xml:space="preserve">COM FULCRO NAS LEIS FEDERAIS Nº. </w:t>
      </w:r>
      <w:r>
        <w:rPr>
          <w:rFonts w:ascii="Times New Roman" w:hAnsi="Times New Roman" w:cs="Times New Roman"/>
        </w:rPr>
        <w:t>14.133/21 E DECRETO MUNICIPAL N° 7.074/2023</w:t>
      </w:r>
      <w:r w:rsidRPr="007064FE">
        <w:rPr>
          <w:rFonts w:ascii="Times New Roman" w:hAnsi="Times New Roman" w:cs="Times New Roman"/>
        </w:rPr>
        <w:t>.</w:t>
      </w:r>
    </w:p>
    <w:p w14:paraId="6766676E" w14:textId="77777777" w:rsidR="00E345F4" w:rsidRPr="007064FE" w:rsidRDefault="00E345F4">
      <w:pPr>
        <w:pStyle w:val="Corpodetexto"/>
        <w:spacing w:before="7"/>
        <w:rPr>
          <w:rFonts w:ascii="Times New Roman" w:hAnsi="Times New Roman" w:cs="Times New Roman"/>
          <w:b/>
        </w:rPr>
      </w:pPr>
    </w:p>
    <w:p w14:paraId="5E9AD494" w14:textId="77777777" w:rsidR="00E345F4" w:rsidRPr="007064FE" w:rsidRDefault="00E41A3A" w:rsidP="005903E2">
      <w:pPr>
        <w:pStyle w:val="Corpodetexto"/>
        <w:spacing w:line="276" w:lineRule="auto"/>
        <w:ind w:left="284" w:firstLine="0"/>
        <w:rPr>
          <w:rFonts w:ascii="Times New Roman" w:hAnsi="Times New Roman" w:cs="Times New Roman"/>
        </w:rPr>
      </w:pPr>
      <w:r w:rsidRPr="007064FE">
        <w:rPr>
          <w:rFonts w:ascii="Times New Roman" w:hAnsi="Times New Roman" w:cs="Times New Roman"/>
        </w:rPr>
        <w:t xml:space="preserve">O </w:t>
      </w:r>
      <w:r w:rsidRPr="007064FE">
        <w:rPr>
          <w:rFonts w:ascii="Times New Roman" w:hAnsi="Times New Roman" w:cs="Times New Roman"/>
          <w:b/>
        </w:rPr>
        <w:t xml:space="preserve">MUNICÍPIO DE </w:t>
      </w:r>
      <w:r w:rsidR="005903E2" w:rsidRPr="007064FE">
        <w:rPr>
          <w:rFonts w:ascii="Times New Roman" w:hAnsi="Times New Roman" w:cs="Times New Roman"/>
          <w:b/>
        </w:rPr>
        <w:t>CABO FRIO /</w:t>
      </w:r>
      <w:r w:rsidRPr="007064FE">
        <w:rPr>
          <w:rFonts w:ascii="Times New Roman" w:hAnsi="Times New Roman" w:cs="Times New Roman"/>
          <w:b/>
        </w:rPr>
        <w:t xml:space="preserve"> RJ, </w:t>
      </w:r>
      <w:r w:rsidR="005903E2" w:rsidRPr="007064FE">
        <w:rPr>
          <w:rFonts w:ascii="Times New Roman" w:hAnsi="Times New Roman" w:cs="Times New Roman"/>
        </w:rPr>
        <w:t>neste ato neste ato representado pelo Secretário Municipal de</w:t>
      </w:r>
      <w:r w:rsidR="005903E2" w:rsidRPr="007064FE">
        <w:rPr>
          <w:rFonts w:ascii="Times New Roman" w:hAnsi="Times New Roman" w:cs="Times New Roman"/>
          <w:spacing w:val="1"/>
        </w:rPr>
        <w:t xml:space="preserve"> </w:t>
      </w:r>
      <w:r w:rsidR="005903E2" w:rsidRPr="007064FE">
        <w:rPr>
          <w:rFonts w:ascii="Times New Roman" w:hAnsi="Times New Roman" w:cs="Times New Roman"/>
        </w:rPr>
        <w:t>Saúde</w:t>
      </w:r>
      <w:r w:rsidRPr="007064FE">
        <w:rPr>
          <w:rFonts w:ascii="Times New Roman" w:hAnsi="Times New Roman" w:cs="Times New Roman"/>
        </w:rPr>
        <w:t>,</w:t>
      </w:r>
      <w:r w:rsidRPr="007064FE">
        <w:rPr>
          <w:rFonts w:ascii="Times New Roman" w:hAnsi="Times New Roman" w:cs="Times New Roman"/>
          <w:spacing w:val="1"/>
        </w:rPr>
        <w:t xml:space="preserve"> </w:t>
      </w:r>
      <w:r w:rsidRPr="007064FE">
        <w:rPr>
          <w:rFonts w:ascii="Times New Roman" w:hAnsi="Times New Roman" w:cs="Times New Roman"/>
        </w:rPr>
        <w:t>localizado</w:t>
      </w:r>
      <w:r w:rsidRPr="007064FE">
        <w:rPr>
          <w:rFonts w:ascii="Times New Roman" w:hAnsi="Times New Roman" w:cs="Times New Roman"/>
          <w:spacing w:val="1"/>
        </w:rPr>
        <w:t xml:space="preserve"> </w:t>
      </w:r>
      <w:r w:rsidRPr="007064FE">
        <w:rPr>
          <w:rFonts w:ascii="Times New Roman" w:hAnsi="Times New Roman" w:cs="Times New Roman"/>
        </w:rPr>
        <w:t>na</w:t>
      </w:r>
      <w:r w:rsidRPr="007064FE">
        <w:rPr>
          <w:rFonts w:ascii="Times New Roman" w:hAnsi="Times New Roman" w:cs="Times New Roman"/>
          <w:spacing w:val="1"/>
        </w:rPr>
        <w:t xml:space="preserve"> </w:t>
      </w:r>
      <w:r w:rsidRPr="007064FE">
        <w:rPr>
          <w:rFonts w:ascii="Times New Roman" w:hAnsi="Times New Roman" w:cs="Times New Roman"/>
        </w:rPr>
        <w:t>Rua</w:t>
      </w:r>
      <w:r w:rsidRPr="007064FE">
        <w:rPr>
          <w:rFonts w:ascii="Times New Roman" w:hAnsi="Times New Roman" w:cs="Times New Roman"/>
          <w:spacing w:val="1"/>
        </w:rPr>
        <w:t xml:space="preserve"> </w:t>
      </w:r>
      <w:r w:rsidR="005903E2" w:rsidRPr="007064FE">
        <w:rPr>
          <w:rFonts w:ascii="Times New Roman" w:hAnsi="Times New Roman" w:cs="Times New Roman"/>
          <w:spacing w:val="1"/>
        </w:rPr>
        <w:t>Fagundes Varela, s/nº, São Cristóvão</w:t>
      </w:r>
      <w:r w:rsidRPr="007064FE">
        <w:rPr>
          <w:rFonts w:ascii="Times New Roman" w:hAnsi="Times New Roman" w:cs="Times New Roman"/>
        </w:rPr>
        <w:t>,</w:t>
      </w:r>
      <w:r w:rsidRPr="007064FE">
        <w:rPr>
          <w:rFonts w:ascii="Times New Roman" w:hAnsi="Times New Roman" w:cs="Times New Roman"/>
          <w:spacing w:val="1"/>
        </w:rPr>
        <w:t xml:space="preserve"> </w:t>
      </w:r>
      <w:r w:rsidRPr="007064FE">
        <w:rPr>
          <w:rFonts w:ascii="Times New Roman" w:hAnsi="Times New Roman" w:cs="Times New Roman"/>
        </w:rPr>
        <w:t>inscrito</w:t>
      </w:r>
      <w:r w:rsidRPr="007064FE">
        <w:rPr>
          <w:rFonts w:ascii="Times New Roman" w:hAnsi="Times New Roman" w:cs="Times New Roman"/>
          <w:spacing w:val="1"/>
        </w:rPr>
        <w:t xml:space="preserve"> </w:t>
      </w:r>
      <w:r w:rsidRPr="007064FE">
        <w:rPr>
          <w:rFonts w:ascii="Times New Roman" w:hAnsi="Times New Roman" w:cs="Times New Roman"/>
        </w:rPr>
        <w:t>no</w:t>
      </w:r>
      <w:r w:rsidRPr="007064FE">
        <w:rPr>
          <w:rFonts w:ascii="Times New Roman" w:hAnsi="Times New Roman" w:cs="Times New Roman"/>
          <w:spacing w:val="1"/>
        </w:rPr>
        <w:t xml:space="preserve"> </w:t>
      </w:r>
      <w:r w:rsidRPr="007064FE">
        <w:rPr>
          <w:rFonts w:ascii="Times New Roman" w:hAnsi="Times New Roman" w:cs="Times New Roman"/>
        </w:rPr>
        <w:t>CNPJ</w:t>
      </w:r>
      <w:r w:rsidRPr="007064FE">
        <w:rPr>
          <w:rFonts w:ascii="Times New Roman" w:hAnsi="Times New Roman" w:cs="Times New Roman"/>
          <w:spacing w:val="1"/>
        </w:rPr>
        <w:t xml:space="preserve"> </w:t>
      </w:r>
      <w:r w:rsidRPr="007064FE">
        <w:rPr>
          <w:rFonts w:ascii="Times New Roman" w:hAnsi="Times New Roman" w:cs="Times New Roman"/>
        </w:rPr>
        <w:t>nº.</w:t>
      </w:r>
      <w:r w:rsidRPr="007064FE">
        <w:rPr>
          <w:rFonts w:ascii="Times New Roman" w:hAnsi="Times New Roman" w:cs="Times New Roman"/>
          <w:spacing w:val="1"/>
        </w:rPr>
        <w:t xml:space="preserve"> </w:t>
      </w:r>
      <w:r w:rsidRPr="007064FE">
        <w:rPr>
          <w:rFonts w:ascii="Times New Roman" w:hAnsi="Times New Roman" w:cs="Times New Roman"/>
        </w:rPr>
        <w:t xml:space="preserve">XX.XXX.XXX/XXXX-XX., </w:t>
      </w:r>
      <w:r w:rsidRPr="007064FE">
        <w:rPr>
          <w:rFonts w:ascii="Times New Roman" w:hAnsi="Times New Roman" w:cs="Times New Roman"/>
          <w:b/>
        </w:rPr>
        <w:t>XXXXXXXXXXXXXXXXXX</w:t>
      </w:r>
      <w:r w:rsidRPr="007064FE">
        <w:rPr>
          <w:rFonts w:ascii="Times New Roman" w:hAnsi="Times New Roman" w:cs="Times New Roman"/>
        </w:rPr>
        <w:t>,</w:t>
      </w:r>
      <w:r w:rsidRPr="007064FE">
        <w:rPr>
          <w:rFonts w:ascii="Times New Roman" w:hAnsi="Times New Roman" w:cs="Times New Roman"/>
          <w:spacing w:val="1"/>
        </w:rPr>
        <w:t xml:space="preserve"> </w:t>
      </w:r>
      <w:r w:rsidRPr="007064FE">
        <w:rPr>
          <w:rFonts w:ascii="Times New Roman" w:hAnsi="Times New Roman" w:cs="Times New Roman"/>
        </w:rPr>
        <w:t>nomead</w:t>
      </w:r>
      <w:r w:rsidR="005903E2" w:rsidRPr="007064FE">
        <w:rPr>
          <w:rFonts w:ascii="Times New Roman" w:hAnsi="Times New Roman" w:cs="Times New Roman"/>
        </w:rPr>
        <w:t>o</w:t>
      </w:r>
      <w:r w:rsidRPr="007064FE">
        <w:rPr>
          <w:rFonts w:ascii="Times New Roman" w:hAnsi="Times New Roman" w:cs="Times New Roman"/>
          <w:spacing w:val="1"/>
        </w:rPr>
        <w:t xml:space="preserve"> </w:t>
      </w:r>
      <w:r w:rsidRPr="007064FE">
        <w:rPr>
          <w:rFonts w:ascii="Times New Roman" w:hAnsi="Times New Roman" w:cs="Times New Roman"/>
        </w:rPr>
        <w:t>pela</w:t>
      </w:r>
      <w:r w:rsidRPr="007064FE">
        <w:rPr>
          <w:rFonts w:ascii="Times New Roman" w:hAnsi="Times New Roman" w:cs="Times New Roman"/>
          <w:spacing w:val="1"/>
        </w:rPr>
        <w:t xml:space="preserve"> </w:t>
      </w:r>
      <w:r w:rsidRPr="007064FE">
        <w:rPr>
          <w:rFonts w:ascii="Times New Roman" w:hAnsi="Times New Roman" w:cs="Times New Roman"/>
        </w:rPr>
        <w:t>Portaria</w:t>
      </w:r>
      <w:r w:rsidRPr="007064FE">
        <w:rPr>
          <w:rFonts w:ascii="Times New Roman" w:hAnsi="Times New Roman" w:cs="Times New Roman"/>
          <w:spacing w:val="1"/>
        </w:rPr>
        <w:t xml:space="preserve"> </w:t>
      </w:r>
      <w:r w:rsidRPr="007064FE">
        <w:rPr>
          <w:rFonts w:ascii="Times New Roman" w:hAnsi="Times New Roman" w:cs="Times New Roman"/>
        </w:rPr>
        <w:t>nº</w:t>
      </w:r>
      <w:r w:rsidRPr="007064FE">
        <w:rPr>
          <w:rFonts w:ascii="Times New Roman" w:hAnsi="Times New Roman" w:cs="Times New Roman"/>
          <w:spacing w:val="1"/>
        </w:rPr>
        <w:t xml:space="preserve"> </w:t>
      </w:r>
      <w:r w:rsidRPr="007064FE">
        <w:rPr>
          <w:rFonts w:ascii="Times New Roman" w:hAnsi="Times New Roman" w:cs="Times New Roman"/>
        </w:rPr>
        <w:t>XXXX,</w:t>
      </w:r>
      <w:r w:rsidRPr="007064FE">
        <w:rPr>
          <w:rFonts w:ascii="Times New Roman" w:hAnsi="Times New Roman" w:cs="Times New Roman"/>
          <w:spacing w:val="1"/>
        </w:rPr>
        <w:t xml:space="preserve"> </w:t>
      </w:r>
      <w:r w:rsidRPr="007064FE">
        <w:rPr>
          <w:rFonts w:ascii="Times New Roman" w:hAnsi="Times New Roman" w:cs="Times New Roman"/>
        </w:rPr>
        <w:t>de</w:t>
      </w:r>
      <w:r w:rsidRPr="007064FE">
        <w:rPr>
          <w:rFonts w:ascii="Times New Roman" w:hAnsi="Times New Roman" w:cs="Times New Roman"/>
          <w:spacing w:val="1"/>
        </w:rPr>
        <w:t xml:space="preserve"> </w:t>
      </w:r>
      <w:r w:rsidRPr="007064FE">
        <w:rPr>
          <w:rFonts w:ascii="Times New Roman" w:hAnsi="Times New Roman" w:cs="Times New Roman"/>
        </w:rPr>
        <w:t>XX/XX/XX,</w:t>
      </w:r>
      <w:r w:rsidRPr="007064FE">
        <w:rPr>
          <w:rFonts w:ascii="Times New Roman" w:hAnsi="Times New Roman" w:cs="Times New Roman"/>
          <w:spacing w:val="1"/>
        </w:rPr>
        <w:t xml:space="preserve"> </w:t>
      </w:r>
      <w:r w:rsidRPr="007064FE">
        <w:rPr>
          <w:rFonts w:ascii="Times New Roman" w:hAnsi="Times New Roman" w:cs="Times New Roman"/>
        </w:rPr>
        <w:t>portador</w:t>
      </w:r>
      <w:r w:rsidRPr="007064FE">
        <w:rPr>
          <w:rFonts w:ascii="Times New Roman" w:hAnsi="Times New Roman" w:cs="Times New Roman"/>
          <w:spacing w:val="1"/>
        </w:rPr>
        <w:t xml:space="preserve"> </w:t>
      </w:r>
      <w:r w:rsidRPr="007064FE">
        <w:rPr>
          <w:rFonts w:ascii="Times New Roman" w:hAnsi="Times New Roman" w:cs="Times New Roman"/>
        </w:rPr>
        <w:t>da</w:t>
      </w:r>
      <w:r w:rsidRPr="007064FE">
        <w:rPr>
          <w:rFonts w:ascii="Times New Roman" w:hAnsi="Times New Roman" w:cs="Times New Roman"/>
          <w:spacing w:val="1"/>
        </w:rPr>
        <w:t xml:space="preserve"> </w:t>
      </w:r>
      <w:r w:rsidRPr="007064FE">
        <w:rPr>
          <w:rFonts w:ascii="Times New Roman" w:hAnsi="Times New Roman" w:cs="Times New Roman"/>
        </w:rPr>
        <w:t>C.</w:t>
      </w:r>
      <w:r w:rsidRPr="007064FE">
        <w:rPr>
          <w:rFonts w:ascii="Times New Roman" w:hAnsi="Times New Roman" w:cs="Times New Roman"/>
          <w:spacing w:val="1"/>
        </w:rPr>
        <w:t xml:space="preserve"> </w:t>
      </w:r>
      <w:r w:rsidRPr="007064FE">
        <w:rPr>
          <w:rFonts w:ascii="Times New Roman" w:hAnsi="Times New Roman" w:cs="Times New Roman"/>
        </w:rPr>
        <w:t>I.</w:t>
      </w:r>
      <w:r w:rsidRPr="007064FE">
        <w:rPr>
          <w:rFonts w:ascii="Times New Roman" w:hAnsi="Times New Roman" w:cs="Times New Roman"/>
          <w:spacing w:val="1"/>
        </w:rPr>
        <w:t xml:space="preserve"> </w:t>
      </w:r>
      <w:r w:rsidRPr="007064FE">
        <w:rPr>
          <w:rFonts w:ascii="Times New Roman" w:hAnsi="Times New Roman" w:cs="Times New Roman"/>
        </w:rPr>
        <w:t>nº</w:t>
      </w:r>
      <w:r w:rsidRPr="007064FE">
        <w:rPr>
          <w:rFonts w:ascii="Times New Roman" w:hAnsi="Times New Roman" w:cs="Times New Roman"/>
          <w:spacing w:val="1"/>
        </w:rPr>
        <w:t xml:space="preserve"> </w:t>
      </w:r>
      <w:r w:rsidRPr="007064FE">
        <w:rPr>
          <w:rFonts w:ascii="Times New Roman" w:hAnsi="Times New Roman" w:cs="Times New Roman"/>
        </w:rPr>
        <w:t>XXXXXXXXXXXX</w:t>
      </w:r>
      <w:r w:rsidRPr="007064FE">
        <w:rPr>
          <w:rFonts w:ascii="Times New Roman" w:hAnsi="Times New Roman" w:cs="Times New Roman"/>
          <w:spacing w:val="1"/>
        </w:rPr>
        <w:t xml:space="preserve"> </w:t>
      </w:r>
      <w:r w:rsidRPr="007064FE">
        <w:rPr>
          <w:rFonts w:ascii="Times New Roman" w:hAnsi="Times New Roman" w:cs="Times New Roman"/>
        </w:rPr>
        <w:t>e</w:t>
      </w:r>
      <w:r w:rsidRPr="007064FE">
        <w:rPr>
          <w:rFonts w:ascii="Times New Roman" w:hAnsi="Times New Roman" w:cs="Times New Roman"/>
          <w:spacing w:val="1"/>
        </w:rPr>
        <w:t xml:space="preserve"> </w:t>
      </w:r>
      <w:r w:rsidRPr="007064FE">
        <w:rPr>
          <w:rFonts w:ascii="Times New Roman" w:hAnsi="Times New Roman" w:cs="Times New Roman"/>
        </w:rPr>
        <w:t>CPF</w:t>
      </w:r>
      <w:r w:rsidRPr="007064FE">
        <w:rPr>
          <w:rFonts w:ascii="Times New Roman" w:hAnsi="Times New Roman" w:cs="Times New Roman"/>
          <w:spacing w:val="1"/>
        </w:rPr>
        <w:t xml:space="preserve"> </w:t>
      </w:r>
      <w:r w:rsidRPr="007064FE">
        <w:rPr>
          <w:rFonts w:ascii="Times New Roman" w:hAnsi="Times New Roman" w:cs="Times New Roman"/>
        </w:rPr>
        <w:t>nº</w:t>
      </w:r>
      <w:r w:rsidRPr="007064FE">
        <w:rPr>
          <w:rFonts w:ascii="Times New Roman" w:hAnsi="Times New Roman" w:cs="Times New Roman"/>
          <w:spacing w:val="1"/>
        </w:rPr>
        <w:t xml:space="preserve"> </w:t>
      </w:r>
      <w:r w:rsidRPr="007064FE">
        <w:rPr>
          <w:rFonts w:ascii="Times New Roman" w:hAnsi="Times New Roman" w:cs="Times New Roman"/>
        </w:rPr>
        <w:t>XXXXXXXX,</w:t>
      </w:r>
      <w:r w:rsidRPr="007064FE">
        <w:rPr>
          <w:rFonts w:ascii="Times New Roman" w:hAnsi="Times New Roman" w:cs="Times New Roman"/>
          <w:spacing w:val="1"/>
        </w:rPr>
        <w:t xml:space="preserve"> </w:t>
      </w:r>
      <w:r w:rsidRPr="007064FE">
        <w:rPr>
          <w:rFonts w:ascii="Times New Roman" w:hAnsi="Times New Roman" w:cs="Times New Roman"/>
        </w:rPr>
        <w:t>e</w:t>
      </w:r>
      <w:r w:rsidRPr="007064FE">
        <w:rPr>
          <w:rFonts w:ascii="Times New Roman" w:hAnsi="Times New Roman" w:cs="Times New Roman"/>
          <w:spacing w:val="1"/>
        </w:rPr>
        <w:t xml:space="preserve"> </w:t>
      </w:r>
      <w:r w:rsidRPr="007064FE">
        <w:rPr>
          <w:rFonts w:ascii="Times New Roman" w:hAnsi="Times New Roman" w:cs="Times New Roman"/>
        </w:rPr>
        <w:t>de</w:t>
      </w:r>
      <w:r w:rsidRPr="007064FE">
        <w:rPr>
          <w:rFonts w:ascii="Times New Roman" w:hAnsi="Times New Roman" w:cs="Times New Roman"/>
          <w:spacing w:val="1"/>
        </w:rPr>
        <w:t xml:space="preserve"> </w:t>
      </w:r>
      <w:r w:rsidRPr="007064FE">
        <w:rPr>
          <w:rFonts w:ascii="Times New Roman" w:hAnsi="Times New Roman" w:cs="Times New Roman"/>
        </w:rPr>
        <w:t>outro</w:t>
      </w:r>
      <w:r w:rsidRPr="007064FE">
        <w:rPr>
          <w:rFonts w:ascii="Times New Roman" w:hAnsi="Times New Roman" w:cs="Times New Roman"/>
          <w:spacing w:val="1"/>
        </w:rPr>
        <w:t xml:space="preserve"> </w:t>
      </w:r>
      <w:r w:rsidRPr="007064FE">
        <w:rPr>
          <w:rFonts w:ascii="Times New Roman" w:hAnsi="Times New Roman" w:cs="Times New Roman"/>
        </w:rPr>
        <w:t>lado</w:t>
      </w:r>
      <w:r w:rsidRPr="007064FE">
        <w:rPr>
          <w:rFonts w:ascii="Times New Roman" w:hAnsi="Times New Roman" w:cs="Times New Roman"/>
          <w:spacing w:val="1"/>
        </w:rPr>
        <w:t xml:space="preserve"> </w:t>
      </w:r>
      <w:r w:rsidRPr="007064FE">
        <w:rPr>
          <w:rFonts w:ascii="Times New Roman" w:hAnsi="Times New Roman" w:cs="Times New Roman"/>
        </w:rPr>
        <w:t>xxxxxxxxxxxxxxxxxxxxxxxxxx</w:t>
      </w:r>
      <w:r w:rsidRPr="007064FE">
        <w:rPr>
          <w:rFonts w:ascii="Times New Roman" w:hAnsi="Times New Roman" w:cs="Times New Roman"/>
          <w:b/>
        </w:rPr>
        <w:t>,</w:t>
      </w:r>
      <w:r w:rsidRPr="007064FE">
        <w:rPr>
          <w:rFonts w:ascii="Times New Roman" w:hAnsi="Times New Roman" w:cs="Times New Roman"/>
          <w:b/>
          <w:spacing w:val="1"/>
        </w:rPr>
        <w:t xml:space="preserve"> </w:t>
      </w:r>
      <w:r w:rsidRPr="007064FE">
        <w:rPr>
          <w:rFonts w:ascii="Times New Roman" w:hAnsi="Times New Roman" w:cs="Times New Roman"/>
        </w:rPr>
        <w:t xml:space="preserve">doravante denominada simplesmente </w:t>
      </w:r>
      <w:r w:rsidRPr="007064FE">
        <w:rPr>
          <w:rFonts w:ascii="Times New Roman" w:hAnsi="Times New Roman" w:cs="Times New Roman"/>
          <w:b/>
        </w:rPr>
        <w:t xml:space="preserve">CREDENCIADO(A), </w:t>
      </w:r>
      <w:r w:rsidRPr="007064FE">
        <w:rPr>
          <w:rFonts w:ascii="Times New Roman" w:hAnsi="Times New Roman" w:cs="Times New Roman"/>
        </w:rPr>
        <w:t>inscrito(a) no CNPJ sob o n°</w:t>
      </w:r>
      <w:r w:rsidRPr="007064FE">
        <w:rPr>
          <w:rFonts w:ascii="Times New Roman" w:hAnsi="Times New Roman" w:cs="Times New Roman"/>
          <w:spacing w:val="1"/>
        </w:rPr>
        <w:t xml:space="preserve"> </w:t>
      </w:r>
      <w:r w:rsidRPr="007064FE">
        <w:rPr>
          <w:rFonts w:ascii="Times New Roman" w:hAnsi="Times New Roman" w:cs="Times New Roman"/>
        </w:rPr>
        <w:t>xx.xxx.xxx/xxxx-xx,</w:t>
      </w:r>
      <w:r w:rsidRPr="007064FE">
        <w:rPr>
          <w:rFonts w:ascii="Times New Roman" w:hAnsi="Times New Roman" w:cs="Times New Roman"/>
          <w:spacing w:val="1"/>
        </w:rPr>
        <w:t xml:space="preserve"> </w:t>
      </w:r>
      <w:r w:rsidRPr="007064FE">
        <w:rPr>
          <w:rFonts w:ascii="Times New Roman" w:hAnsi="Times New Roman" w:cs="Times New Roman"/>
        </w:rPr>
        <w:t>com</w:t>
      </w:r>
      <w:r w:rsidRPr="007064FE">
        <w:rPr>
          <w:rFonts w:ascii="Times New Roman" w:hAnsi="Times New Roman" w:cs="Times New Roman"/>
          <w:spacing w:val="1"/>
        </w:rPr>
        <w:t xml:space="preserve"> </w:t>
      </w:r>
      <w:r w:rsidRPr="007064FE">
        <w:rPr>
          <w:rFonts w:ascii="Times New Roman" w:hAnsi="Times New Roman" w:cs="Times New Roman"/>
        </w:rPr>
        <w:t>sede</w:t>
      </w:r>
      <w:r w:rsidRPr="007064FE">
        <w:rPr>
          <w:rFonts w:ascii="Times New Roman" w:hAnsi="Times New Roman" w:cs="Times New Roman"/>
          <w:spacing w:val="1"/>
        </w:rPr>
        <w:t xml:space="preserve"> </w:t>
      </w:r>
      <w:r w:rsidRPr="007064FE">
        <w:rPr>
          <w:rFonts w:ascii="Times New Roman" w:hAnsi="Times New Roman" w:cs="Times New Roman"/>
        </w:rPr>
        <w:t>na</w:t>
      </w:r>
      <w:r w:rsidRPr="007064FE">
        <w:rPr>
          <w:rFonts w:ascii="Times New Roman" w:hAnsi="Times New Roman" w:cs="Times New Roman"/>
          <w:spacing w:val="1"/>
        </w:rPr>
        <w:t xml:space="preserve"> </w:t>
      </w:r>
      <w:r w:rsidRPr="007064FE">
        <w:rPr>
          <w:rFonts w:ascii="Times New Roman" w:hAnsi="Times New Roman" w:cs="Times New Roman"/>
        </w:rPr>
        <w:t>(endereço),</w:t>
      </w:r>
      <w:r w:rsidRPr="007064FE">
        <w:rPr>
          <w:rFonts w:ascii="Times New Roman" w:hAnsi="Times New Roman" w:cs="Times New Roman"/>
          <w:spacing w:val="1"/>
        </w:rPr>
        <w:t xml:space="preserve"> </w:t>
      </w:r>
      <w:r w:rsidRPr="007064FE">
        <w:rPr>
          <w:rFonts w:ascii="Times New Roman" w:hAnsi="Times New Roman" w:cs="Times New Roman"/>
        </w:rPr>
        <w:t>neste</w:t>
      </w:r>
      <w:r w:rsidRPr="007064FE">
        <w:rPr>
          <w:rFonts w:ascii="Times New Roman" w:hAnsi="Times New Roman" w:cs="Times New Roman"/>
          <w:spacing w:val="1"/>
        </w:rPr>
        <w:t xml:space="preserve"> </w:t>
      </w:r>
      <w:r w:rsidRPr="007064FE">
        <w:rPr>
          <w:rFonts w:ascii="Times New Roman" w:hAnsi="Times New Roman" w:cs="Times New Roman"/>
        </w:rPr>
        <w:t>ato</w:t>
      </w:r>
      <w:r w:rsidRPr="007064FE">
        <w:rPr>
          <w:rFonts w:ascii="Times New Roman" w:hAnsi="Times New Roman" w:cs="Times New Roman"/>
          <w:spacing w:val="1"/>
        </w:rPr>
        <w:t xml:space="preserve"> </w:t>
      </w:r>
      <w:r w:rsidRPr="007064FE">
        <w:rPr>
          <w:rFonts w:ascii="Times New Roman" w:hAnsi="Times New Roman" w:cs="Times New Roman"/>
        </w:rPr>
        <w:t>representado</w:t>
      </w:r>
      <w:r w:rsidRPr="007064FE">
        <w:rPr>
          <w:rFonts w:ascii="Times New Roman" w:hAnsi="Times New Roman" w:cs="Times New Roman"/>
          <w:spacing w:val="1"/>
        </w:rPr>
        <w:t xml:space="preserve"> </w:t>
      </w:r>
      <w:r w:rsidRPr="007064FE">
        <w:rPr>
          <w:rFonts w:ascii="Times New Roman" w:hAnsi="Times New Roman" w:cs="Times New Roman"/>
        </w:rPr>
        <w:t>por,</w:t>
      </w:r>
      <w:r w:rsidRPr="007064FE">
        <w:rPr>
          <w:rFonts w:ascii="Times New Roman" w:hAnsi="Times New Roman" w:cs="Times New Roman"/>
          <w:spacing w:val="1"/>
        </w:rPr>
        <w:t xml:space="preserve"> </w:t>
      </w:r>
      <w:r w:rsidRPr="007064FE">
        <w:rPr>
          <w:rFonts w:ascii="Times New Roman" w:hAnsi="Times New Roman" w:cs="Times New Roman"/>
          <w:b/>
        </w:rPr>
        <w:t>xxxxxxxxxxxxxxxxxxxxxxxxxxxxxxxx</w:t>
      </w:r>
      <w:r w:rsidRPr="007064FE">
        <w:rPr>
          <w:rFonts w:ascii="Times New Roman" w:hAnsi="Times New Roman" w:cs="Times New Roman"/>
        </w:rPr>
        <w:t>, portador(a) da C. I. nº. xxxxxxxxxxx, expedida</w:t>
      </w:r>
      <w:r w:rsidRPr="007064FE">
        <w:rPr>
          <w:rFonts w:ascii="Times New Roman" w:hAnsi="Times New Roman" w:cs="Times New Roman"/>
          <w:spacing w:val="1"/>
        </w:rPr>
        <w:t xml:space="preserve"> </w:t>
      </w:r>
      <w:r w:rsidRPr="007064FE">
        <w:rPr>
          <w:rFonts w:ascii="Times New Roman" w:hAnsi="Times New Roman" w:cs="Times New Roman"/>
        </w:rPr>
        <w:t>pelo xxxxxxxxx, inscrito no CPF sob o nº. xxxxxxxxxxxxxxxx, resolvem celebrar o presente</w:t>
      </w:r>
      <w:r w:rsidRPr="007064FE">
        <w:rPr>
          <w:rFonts w:ascii="Times New Roman" w:hAnsi="Times New Roman" w:cs="Times New Roman"/>
          <w:spacing w:val="-64"/>
        </w:rPr>
        <w:t xml:space="preserve"> </w:t>
      </w:r>
      <w:r w:rsidRPr="007064FE">
        <w:rPr>
          <w:rFonts w:ascii="Times New Roman" w:hAnsi="Times New Roman" w:cs="Times New Roman"/>
          <w:b/>
        </w:rPr>
        <w:t>TERMO DE CREDENCIAMENTO</w:t>
      </w:r>
      <w:r w:rsidRPr="007064FE">
        <w:rPr>
          <w:rFonts w:ascii="Times New Roman" w:hAnsi="Times New Roman" w:cs="Times New Roman"/>
        </w:rPr>
        <w:t>, tendo em vista o constante e decidido no Processo</w:t>
      </w:r>
      <w:r w:rsidRPr="007064FE">
        <w:rPr>
          <w:rFonts w:ascii="Times New Roman" w:hAnsi="Times New Roman" w:cs="Times New Roman"/>
          <w:spacing w:val="1"/>
        </w:rPr>
        <w:t xml:space="preserve"> </w:t>
      </w:r>
      <w:r w:rsidR="00647881">
        <w:rPr>
          <w:rFonts w:ascii="Times New Roman" w:hAnsi="Times New Roman" w:cs="Times New Roman"/>
        </w:rPr>
        <w:t>Administrativo nº 2114/2025</w:t>
      </w:r>
      <w:r w:rsidRPr="007064FE">
        <w:rPr>
          <w:rFonts w:ascii="Times New Roman" w:hAnsi="Times New Roman" w:cs="Times New Roman"/>
        </w:rPr>
        <w:t>, contendo as seguintes cláusulas e condições:</w:t>
      </w:r>
    </w:p>
    <w:p w14:paraId="74DA2800" w14:textId="77777777" w:rsidR="00E345F4" w:rsidRPr="007064FE" w:rsidRDefault="00E345F4" w:rsidP="005903E2">
      <w:pPr>
        <w:pStyle w:val="Corpodetexto"/>
        <w:spacing w:before="6"/>
        <w:ind w:left="284" w:firstLine="0"/>
        <w:rPr>
          <w:rFonts w:ascii="Times New Roman" w:hAnsi="Times New Roman" w:cs="Times New Roman"/>
        </w:rPr>
      </w:pPr>
    </w:p>
    <w:p w14:paraId="703D79F7" w14:textId="77777777" w:rsidR="00E345F4" w:rsidRPr="007064FE" w:rsidRDefault="00E41A3A" w:rsidP="005903E2">
      <w:pPr>
        <w:spacing w:before="93"/>
        <w:ind w:left="284" w:firstLine="0"/>
        <w:rPr>
          <w:rFonts w:ascii="Times New Roman" w:hAnsi="Times New Roman" w:cs="Times New Roman"/>
          <w:sz w:val="24"/>
          <w:szCs w:val="24"/>
        </w:rPr>
      </w:pPr>
      <w:r w:rsidRPr="007064FE">
        <w:rPr>
          <w:rFonts w:ascii="Times New Roman" w:hAnsi="Times New Roman" w:cs="Times New Roman"/>
          <w:b/>
          <w:sz w:val="24"/>
          <w:szCs w:val="24"/>
          <w:u w:val="single"/>
        </w:rPr>
        <w:t>CLÁUSULA</w:t>
      </w:r>
      <w:r w:rsidRPr="007064FE">
        <w:rPr>
          <w:rFonts w:ascii="Times New Roman" w:hAnsi="Times New Roman" w:cs="Times New Roman"/>
          <w:b/>
          <w:spacing w:val="30"/>
          <w:sz w:val="24"/>
          <w:szCs w:val="24"/>
          <w:u w:val="single"/>
        </w:rPr>
        <w:t xml:space="preserve"> </w:t>
      </w:r>
      <w:r w:rsidRPr="007064FE">
        <w:rPr>
          <w:rFonts w:ascii="Times New Roman" w:hAnsi="Times New Roman" w:cs="Times New Roman"/>
          <w:b/>
          <w:sz w:val="24"/>
          <w:szCs w:val="24"/>
          <w:u w:val="single"/>
        </w:rPr>
        <w:t>PRIMEIRA</w:t>
      </w:r>
      <w:r w:rsidRPr="007064FE">
        <w:rPr>
          <w:rFonts w:ascii="Times New Roman" w:hAnsi="Times New Roman" w:cs="Times New Roman"/>
          <w:b/>
          <w:spacing w:val="95"/>
          <w:sz w:val="24"/>
          <w:szCs w:val="24"/>
          <w:u w:val="single"/>
        </w:rPr>
        <w:t xml:space="preserve"> </w:t>
      </w:r>
      <w:r w:rsidRPr="007064FE">
        <w:rPr>
          <w:rFonts w:ascii="Times New Roman" w:hAnsi="Times New Roman" w:cs="Times New Roman"/>
          <w:b/>
          <w:sz w:val="24"/>
          <w:szCs w:val="24"/>
          <w:u w:val="single"/>
        </w:rPr>
        <w:t>–</w:t>
      </w:r>
      <w:r w:rsidRPr="007064FE">
        <w:rPr>
          <w:rFonts w:ascii="Times New Roman" w:hAnsi="Times New Roman" w:cs="Times New Roman"/>
          <w:b/>
          <w:spacing w:val="96"/>
          <w:sz w:val="24"/>
          <w:szCs w:val="24"/>
          <w:u w:val="single"/>
        </w:rPr>
        <w:t xml:space="preserve"> </w:t>
      </w:r>
      <w:r w:rsidRPr="007064FE">
        <w:rPr>
          <w:rFonts w:ascii="Times New Roman" w:hAnsi="Times New Roman" w:cs="Times New Roman"/>
          <w:b/>
          <w:sz w:val="24"/>
          <w:szCs w:val="24"/>
          <w:u w:val="single"/>
        </w:rPr>
        <w:t>DA</w:t>
      </w:r>
      <w:r w:rsidRPr="007064FE">
        <w:rPr>
          <w:rFonts w:ascii="Times New Roman" w:hAnsi="Times New Roman" w:cs="Times New Roman"/>
          <w:b/>
          <w:spacing w:val="96"/>
          <w:sz w:val="24"/>
          <w:szCs w:val="24"/>
          <w:u w:val="single"/>
        </w:rPr>
        <w:t xml:space="preserve"> </w:t>
      </w:r>
      <w:r w:rsidRPr="007064FE">
        <w:rPr>
          <w:rFonts w:ascii="Times New Roman" w:hAnsi="Times New Roman" w:cs="Times New Roman"/>
          <w:b/>
          <w:sz w:val="24"/>
          <w:szCs w:val="24"/>
          <w:u w:val="single"/>
        </w:rPr>
        <w:t>LEGISLAÇÃO</w:t>
      </w:r>
      <w:r w:rsidRPr="007064FE">
        <w:rPr>
          <w:rFonts w:ascii="Times New Roman" w:hAnsi="Times New Roman" w:cs="Times New Roman"/>
          <w:b/>
          <w:spacing w:val="95"/>
          <w:sz w:val="24"/>
          <w:szCs w:val="24"/>
          <w:u w:val="single"/>
        </w:rPr>
        <w:t xml:space="preserve"> </w:t>
      </w:r>
      <w:r w:rsidRPr="007064FE">
        <w:rPr>
          <w:rFonts w:ascii="Times New Roman" w:hAnsi="Times New Roman" w:cs="Times New Roman"/>
          <w:b/>
          <w:sz w:val="24"/>
          <w:szCs w:val="24"/>
          <w:u w:val="single"/>
        </w:rPr>
        <w:t>APLICÁVEL</w:t>
      </w:r>
      <w:r w:rsidRPr="007064FE">
        <w:rPr>
          <w:rFonts w:ascii="Times New Roman" w:hAnsi="Times New Roman" w:cs="Times New Roman"/>
          <w:b/>
          <w:sz w:val="24"/>
          <w:szCs w:val="24"/>
        </w:rPr>
        <w:t>:</w:t>
      </w:r>
      <w:r w:rsidRPr="007064FE">
        <w:rPr>
          <w:rFonts w:ascii="Times New Roman" w:hAnsi="Times New Roman" w:cs="Times New Roman"/>
          <w:b/>
          <w:spacing w:val="96"/>
          <w:sz w:val="24"/>
          <w:szCs w:val="24"/>
        </w:rPr>
        <w:t xml:space="preserve"> </w:t>
      </w:r>
      <w:r w:rsidRPr="007064FE">
        <w:rPr>
          <w:rFonts w:ascii="Times New Roman" w:hAnsi="Times New Roman" w:cs="Times New Roman"/>
          <w:sz w:val="24"/>
          <w:szCs w:val="24"/>
        </w:rPr>
        <w:t>O</w:t>
      </w:r>
      <w:r w:rsidRPr="007064FE">
        <w:rPr>
          <w:rFonts w:ascii="Times New Roman" w:hAnsi="Times New Roman" w:cs="Times New Roman"/>
          <w:spacing w:val="96"/>
          <w:sz w:val="24"/>
          <w:szCs w:val="24"/>
        </w:rPr>
        <w:t xml:space="preserve"> </w:t>
      </w:r>
      <w:r w:rsidRPr="007064FE">
        <w:rPr>
          <w:rFonts w:ascii="Times New Roman" w:hAnsi="Times New Roman" w:cs="Times New Roman"/>
          <w:sz w:val="24"/>
          <w:szCs w:val="24"/>
        </w:rPr>
        <w:t>presente</w:t>
      </w:r>
      <w:r w:rsidRPr="007064FE">
        <w:rPr>
          <w:rFonts w:ascii="Times New Roman" w:hAnsi="Times New Roman" w:cs="Times New Roman"/>
          <w:spacing w:val="95"/>
          <w:sz w:val="24"/>
          <w:szCs w:val="24"/>
        </w:rPr>
        <w:t xml:space="preserve"> </w:t>
      </w:r>
      <w:r w:rsidRPr="007064FE">
        <w:rPr>
          <w:rFonts w:ascii="Times New Roman" w:hAnsi="Times New Roman" w:cs="Times New Roman"/>
          <w:sz w:val="24"/>
          <w:szCs w:val="24"/>
        </w:rPr>
        <w:t>Termo</w:t>
      </w:r>
      <w:r w:rsidRPr="007064FE">
        <w:rPr>
          <w:rFonts w:ascii="Times New Roman" w:hAnsi="Times New Roman" w:cs="Times New Roman"/>
          <w:spacing w:val="96"/>
          <w:sz w:val="24"/>
          <w:szCs w:val="24"/>
        </w:rPr>
        <w:t xml:space="preserve"> </w:t>
      </w:r>
      <w:r w:rsidRPr="007064FE">
        <w:rPr>
          <w:rFonts w:ascii="Times New Roman" w:hAnsi="Times New Roman" w:cs="Times New Roman"/>
          <w:sz w:val="24"/>
          <w:szCs w:val="24"/>
        </w:rPr>
        <w:t>fica</w:t>
      </w:r>
      <w:r w:rsidR="005903E2" w:rsidRPr="007064FE">
        <w:rPr>
          <w:rFonts w:ascii="Times New Roman" w:hAnsi="Times New Roman" w:cs="Times New Roman"/>
          <w:sz w:val="24"/>
          <w:szCs w:val="24"/>
        </w:rPr>
        <w:t xml:space="preserve"> </w:t>
      </w:r>
      <w:r w:rsidRPr="007064FE">
        <w:rPr>
          <w:rFonts w:ascii="Times New Roman" w:hAnsi="Times New Roman" w:cs="Times New Roman"/>
          <w:sz w:val="24"/>
          <w:szCs w:val="24"/>
        </w:rPr>
        <w:t xml:space="preserve">vinculado à Lei Federal nº. </w:t>
      </w:r>
      <w:r w:rsidR="00074697">
        <w:rPr>
          <w:rFonts w:ascii="Times New Roman" w:hAnsi="Times New Roman" w:cs="Times New Roman"/>
          <w:sz w:val="24"/>
          <w:szCs w:val="24"/>
        </w:rPr>
        <w:t>14.133</w:t>
      </w:r>
      <w:r w:rsidRPr="007064FE">
        <w:rPr>
          <w:rFonts w:ascii="Times New Roman" w:hAnsi="Times New Roman" w:cs="Times New Roman"/>
          <w:sz w:val="24"/>
          <w:szCs w:val="24"/>
        </w:rPr>
        <w:t>/</w:t>
      </w:r>
      <w:r w:rsidR="00074697">
        <w:rPr>
          <w:rFonts w:ascii="Times New Roman" w:hAnsi="Times New Roman" w:cs="Times New Roman"/>
          <w:sz w:val="24"/>
          <w:szCs w:val="24"/>
        </w:rPr>
        <w:t>21</w:t>
      </w:r>
      <w:r w:rsidR="00A05485">
        <w:rPr>
          <w:rFonts w:ascii="Times New Roman" w:hAnsi="Times New Roman" w:cs="Times New Roman"/>
          <w:sz w:val="24"/>
          <w:szCs w:val="24"/>
        </w:rPr>
        <w:t>,</w:t>
      </w:r>
      <w:r w:rsidR="00A05485" w:rsidRPr="00A05485">
        <w:rPr>
          <w:rFonts w:ascii="Times New Roman" w:hAnsi="Times New Roman" w:cs="Times New Roman"/>
          <w:sz w:val="24"/>
          <w:szCs w:val="24"/>
        </w:rPr>
        <w:t>Decreto Municipal n° 7.074/2023</w:t>
      </w:r>
      <w:r w:rsidRPr="007064FE">
        <w:rPr>
          <w:rFonts w:ascii="Times New Roman" w:hAnsi="Times New Roman" w:cs="Times New Roman"/>
          <w:sz w:val="24"/>
          <w:szCs w:val="24"/>
        </w:rPr>
        <w:t xml:space="preserve"> e suas alterações, bem como pelos preceitos de Direito Público e pelas Cláusulas deste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Termo.</w:t>
      </w:r>
    </w:p>
    <w:p w14:paraId="017CDD37" w14:textId="77777777" w:rsidR="00E345F4" w:rsidRPr="007064FE" w:rsidRDefault="00E345F4" w:rsidP="005903E2">
      <w:pPr>
        <w:pStyle w:val="Corpodetexto"/>
        <w:spacing w:before="7"/>
        <w:ind w:left="284" w:firstLine="0"/>
        <w:rPr>
          <w:rFonts w:ascii="Times New Roman" w:hAnsi="Times New Roman" w:cs="Times New Roman"/>
        </w:rPr>
      </w:pPr>
    </w:p>
    <w:p w14:paraId="2E3F2A6C" w14:textId="77777777" w:rsidR="00E345F4" w:rsidRPr="007064FE" w:rsidRDefault="00E41A3A" w:rsidP="005903E2">
      <w:pPr>
        <w:pStyle w:val="Corpodetexto"/>
        <w:spacing w:line="276" w:lineRule="auto"/>
        <w:ind w:left="284" w:firstLine="0"/>
        <w:rPr>
          <w:rFonts w:ascii="Times New Roman" w:hAnsi="Times New Roman" w:cs="Times New Roman"/>
        </w:rPr>
      </w:pPr>
      <w:r w:rsidRPr="007064FE">
        <w:rPr>
          <w:rFonts w:ascii="Times New Roman" w:hAnsi="Times New Roman" w:cs="Times New Roman"/>
          <w:b/>
        </w:rPr>
        <w:t xml:space="preserve">Parágrafo Único - </w:t>
      </w:r>
      <w:r w:rsidRPr="007064FE">
        <w:rPr>
          <w:rFonts w:ascii="Times New Roman" w:hAnsi="Times New Roman" w:cs="Times New Roman"/>
          <w:b/>
          <w:bCs/>
        </w:rPr>
        <w:t>A</w:t>
      </w:r>
      <w:r w:rsidRPr="007064FE">
        <w:rPr>
          <w:rFonts w:ascii="Times New Roman" w:hAnsi="Times New Roman" w:cs="Times New Roman"/>
        </w:rPr>
        <w:t xml:space="preserve"> </w:t>
      </w:r>
      <w:r w:rsidRPr="007064FE">
        <w:rPr>
          <w:rFonts w:ascii="Times New Roman" w:hAnsi="Times New Roman" w:cs="Times New Roman"/>
          <w:b/>
        </w:rPr>
        <w:t xml:space="preserve">CREDENCIADA </w:t>
      </w:r>
      <w:r w:rsidRPr="007064FE">
        <w:rPr>
          <w:rFonts w:ascii="Times New Roman" w:hAnsi="Times New Roman" w:cs="Times New Roman"/>
        </w:rPr>
        <w:t>declara conhecer todas as normas e concorda em</w:t>
      </w:r>
      <w:r w:rsidRPr="007064FE">
        <w:rPr>
          <w:rFonts w:ascii="Times New Roman" w:hAnsi="Times New Roman" w:cs="Times New Roman"/>
          <w:spacing w:val="1"/>
        </w:rPr>
        <w:t xml:space="preserve"> </w:t>
      </w:r>
      <w:r w:rsidRPr="007064FE">
        <w:rPr>
          <w:rFonts w:ascii="Times New Roman" w:hAnsi="Times New Roman" w:cs="Times New Roman"/>
        </w:rPr>
        <w:t>sujeitar-se às estipulações, sistema de penalidades e demais regras dela constantes,</w:t>
      </w:r>
      <w:r w:rsidRPr="007064FE">
        <w:rPr>
          <w:rFonts w:ascii="Times New Roman" w:hAnsi="Times New Roman" w:cs="Times New Roman"/>
          <w:spacing w:val="1"/>
        </w:rPr>
        <w:t xml:space="preserve"> </w:t>
      </w:r>
      <w:r w:rsidRPr="007064FE">
        <w:rPr>
          <w:rFonts w:ascii="Times New Roman" w:hAnsi="Times New Roman" w:cs="Times New Roman"/>
        </w:rPr>
        <w:t>ainda que não expressamente transcritas neste Instrumento.</w:t>
      </w:r>
    </w:p>
    <w:p w14:paraId="484B47DA" w14:textId="77777777" w:rsidR="00E345F4" w:rsidRPr="007064FE" w:rsidRDefault="00E345F4" w:rsidP="005903E2">
      <w:pPr>
        <w:pStyle w:val="Corpodetexto"/>
        <w:spacing w:before="7"/>
        <w:ind w:left="284" w:firstLine="0"/>
        <w:rPr>
          <w:rFonts w:ascii="Times New Roman" w:hAnsi="Times New Roman" w:cs="Times New Roman"/>
        </w:rPr>
      </w:pPr>
    </w:p>
    <w:p w14:paraId="0B105AA4" w14:textId="77777777" w:rsidR="00E345F4" w:rsidRPr="007064FE" w:rsidRDefault="00E41A3A" w:rsidP="005903E2">
      <w:pPr>
        <w:spacing w:before="92"/>
        <w:ind w:left="284" w:firstLine="0"/>
        <w:rPr>
          <w:rFonts w:ascii="Times New Roman" w:hAnsi="Times New Roman" w:cs="Times New Roman"/>
          <w:sz w:val="24"/>
          <w:szCs w:val="24"/>
        </w:rPr>
      </w:pPr>
      <w:r w:rsidRPr="007064FE">
        <w:rPr>
          <w:rFonts w:ascii="Times New Roman" w:hAnsi="Times New Roman" w:cs="Times New Roman"/>
          <w:b/>
          <w:sz w:val="24"/>
          <w:szCs w:val="24"/>
          <w:u w:val="single"/>
        </w:rPr>
        <w:t xml:space="preserve">CLÁUSULA   </w:t>
      </w:r>
      <w:r w:rsidRPr="007064FE">
        <w:rPr>
          <w:rFonts w:ascii="Times New Roman" w:hAnsi="Times New Roman" w:cs="Times New Roman"/>
          <w:b/>
          <w:spacing w:val="61"/>
          <w:sz w:val="24"/>
          <w:szCs w:val="24"/>
          <w:u w:val="single"/>
        </w:rPr>
        <w:t xml:space="preserve"> </w:t>
      </w:r>
      <w:r w:rsidRPr="007064FE">
        <w:rPr>
          <w:rFonts w:ascii="Times New Roman" w:hAnsi="Times New Roman" w:cs="Times New Roman"/>
          <w:b/>
          <w:sz w:val="24"/>
          <w:szCs w:val="24"/>
          <w:u w:val="single"/>
        </w:rPr>
        <w:t xml:space="preserve">SEGUNDA   </w:t>
      </w:r>
      <w:r w:rsidRPr="007064FE">
        <w:rPr>
          <w:rFonts w:ascii="Times New Roman" w:hAnsi="Times New Roman" w:cs="Times New Roman"/>
          <w:b/>
          <w:spacing w:val="62"/>
          <w:sz w:val="24"/>
          <w:szCs w:val="24"/>
          <w:u w:val="single"/>
        </w:rPr>
        <w:t xml:space="preserve"> </w:t>
      </w:r>
      <w:r w:rsidRPr="007064FE">
        <w:rPr>
          <w:rFonts w:ascii="Times New Roman" w:hAnsi="Times New Roman" w:cs="Times New Roman"/>
          <w:b/>
          <w:sz w:val="24"/>
          <w:szCs w:val="24"/>
          <w:u w:val="single"/>
        </w:rPr>
        <w:t xml:space="preserve">–   </w:t>
      </w:r>
      <w:r w:rsidRPr="007064FE">
        <w:rPr>
          <w:rFonts w:ascii="Times New Roman" w:hAnsi="Times New Roman" w:cs="Times New Roman"/>
          <w:b/>
          <w:spacing w:val="62"/>
          <w:sz w:val="24"/>
          <w:szCs w:val="24"/>
          <w:u w:val="single"/>
        </w:rPr>
        <w:t xml:space="preserve"> </w:t>
      </w:r>
      <w:r w:rsidRPr="007064FE">
        <w:rPr>
          <w:rFonts w:ascii="Times New Roman" w:hAnsi="Times New Roman" w:cs="Times New Roman"/>
          <w:b/>
          <w:sz w:val="24"/>
          <w:szCs w:val="24"/>
          <w:u w:val="single"/>
        </w:rPr>
        <w:t>OBJETO:</w:t>
      </w:r>
      <w:r w:rsidRPr="007064FE">
        <w:rPr>
          <w:rFonts w:ascii="Times New Roman" w:hAnsi="Times New Roman" w:cs="Times New Roman"/>
          <w:b/>
          <w:sz w:val="24"/>
          <w:szCs w:val="24"/>
        </w:rPr>
        <w:t xml:space="preserve">   </w:t>
      </w:r>
      <w:r w:rsidRPr="007064FE">
        <w:rPr>
          <w:rFonts w:ascii="Times New Roman" w:hAnsi="Times New Roman" w:cs="Times New Roman"/>
          <w:b/>
          <w:spacing w:val="61"/>
          <w:sz w:val="24"/>
          <w:szCs w:val="24"/>
        </w:rPr>
        <w:t xml:space="preserve"> </w:t>
      </w:r>
      <w:r w:rsidRPr="007064FE">
        <w:rPr>
          <w:rFonts w:ascii="Times New Roman" w:hAnsi="Times New Roman" w:cs="Times New Roman"/>
          <w:sz w:val="24"/>
          <w:szCs w:val="24"/>
        </w:rPr>
        <w:t xml:space="preserve">CREDENCIAMENTO   </w:t>
      </w:r>
      <w:r w:rsidRPr="007064FE">
        <w:rPr>
          <w:rFonts w:ascii="Times New Roman" w:hAnsi="Times New Roman" w:cs="Times New Roman"/>
          <w:spacing w:val="62"/>
          <w:sz w:val="24"/>
          <w:szCs w:val="24"/>
        </w:rPr>
        <w:t xml:space="preserve"> </w:t>
      </w:r>
      <w:r w:rsidRPr="007064FE">
        <w:rPr>
          <w:rFonts w:ascii="Times New Roman" w:hAnsi="Times New Roman" w:cs="Times New Roman"/>
          <w:sz w:val="24"/>
          <w:szCs w:val="24"/>
        </w:rPr>
        <w:t xml:space="preserve">DE   </w:t>
      </w:r>
      <w:r w:rsidRPr="007064FE">
        <w:rPr>
          <w:rFonts w:ascii="Times New Roman" w:hAnsi="Times New Roman" w:cs="Times New Roman"/>
          <w:spacing w:val="62"/>
          <w:sz w:val="24"/>
          <w:szCs w:val="24"/>
        </w:rPr>
        <w:t xml:space="preserve"> </w:t>
      </w:r>
      <w:r w:rsidRPr="007064FE">
        <w:rPr>
          <w:rFonts w:ascii="Times New Roman" w:hAnsi="Times New Roman" w:cs="Times New Roman"/>
          <w:sz w:val="24"/>
          <w:szCs w:val="24"/>
        </w:rPr>
        <w:t>EMPRESAS</w:t>
      </w:r>
      <w:r w:rsidR="005903E2" w:rsidRPr="007064FE">
        <w:rPr>
          <w:rFonts w:ascii="Times New Roman" w:hAnsi="Times New Roman" w:cs="Times New Roman"/>
          <w:sz w:val="24"/>
          <w:szCs w:val="24"/>
        </w:rPr>
        <w:t xml:space="preserve"> </w:t>
      </w:r>
      <w:r w:rsidRPr="007064FE">
        <w:rPr>
          <w:rFonts w:ascii="Times New Roman" w:hAnsi="Times New Roman" w:cs="Times New Roman"/>
          <w:sz w:val="24"/>
          <w:szCs w:val="24"/>
        </w:rPr>
        <w:t xml:space="preserve">ESPECIALIZADAS na prestação de </w:t>
      </w:r>
      <w:r w:rsidR="00A05485" w:rsidRPr="00A05485">
        <w:rPr>
          <w:rFonts w:ascii="Times New Roman" w:hAnsi="Times New Roman" w:cs="Times New Roman"/>
          <w:sz w:val="24"/>
          <w:szCs w:val="24"/>
        </w:rPr>
        <w:t>serviço em manutenção preventiva e corretiva, mão-de-obra (hora/homem) com fornecimento de peças, p/ manutenção da frota da Secretaria Municipal de Saúde de Cabo Frio, conforme condições e exigências estabelecidas neste instrumento</w:t>
      </w:r>
      <w:r w:rsidRPr="007064FE">
        <w:rPr>
          <w:rFonts w:ascii="Times New Roman" w:hAnsi="Times New Roman" w:cs="Times New Roman"/>
          <w:sz w:val="24"/>
          <w:szCs w:val="24"/>
        </w:rPr>
        <w:t>.</w:t>
      </w:r>
    </w:p>
    <w:p w14:paraId="0D71F8AF" w14:textId="77777777" w:rsidR="00E345F4" w:rsidRPr="007064FE" w:rsidRDefault="00E41A3A" w:rsidP="005903E2">
      <w:pPr>
        <w:pStyle w:val="Ttulo11"/>
        <w:ind w:left="284" w:firstLine="0"/>
        <w:jc w:val="both"/>
        <w:rPr>
          <w:rFonts w:ascii="Times New Roman" w:hAnsi="Times New Roman" w:cs="Times New Roman"/>
        </w:rPr>
      </w:pPr>
      <w:r w:rsidRPr="007064FE">
        <w:rPr>
          <w:rFonts w:ascii="Times New Roman" w:hAnsi="Times New Roman" w:cs="Times New Roman"/>
          <w:u w:val="single"/>
        </w:rPr>
        <w:t>CLÁUSULA</w:t>
      </w:r>
      <w:r w:rsidRPr="007064FE">
        <w:rPr>
          <w:rFonts w:ascii="Times New Roman" w:hAnsi="Times New Roman" w:cs="Times New Roman"/>
          <w:spacing w:val="51"/>
          <w:u w:val="single"/>
        </w:rPr>
        <w:t xml:space="preserve"> </w:t>
      </w:r>
      <w:r w:rsidRPr="007064FE">
        <w:rPr>
          <w:rFonts w:ascii="Times New Roman" w:hAnsi="Times New Roman" w:cs="Times New Roman"/>
          <w:u w:val="single"/>
        </w:rPr>
        <w:t>TERCEIRA</w:t>
      </w:r>
      <w:r w:rsidRPr="007064FE">
        <w:rPr>
          <w:rFonts w:ascii="Times New Roman" w:hAnsi="Times New Roman" w:cs="Times New Roman"/>
          <w:spacing w:val="52"/>
          <w:u w:val="single"/>
        </w:rPr>
        <w:t xml:space="preserve"> </w:t>
      </w:r>
      <w:r w:rsidRPr="007064FE">
        <w:rPr>
          <w:rFonts w:ascii="Times New Roman" w:hAnsi="Times New Roman" w:cs="Times New Roman"/>
          <w:u w:val="single"/>
        </w:rPr>
        <w:t>–</w:t>
      </w:r>
      <w:r w:rsidRPr="007064FE">
        <w:rPr>
          <w:rFonts w:ascii="Times New Roman" w:hAnsi="Times New Roman" w:cs="Times New Roman"/>
          <w:spacing w:val="52"/>
          <w:u w:val="single"/>
        </w:rPr>
        <w:t xml:space="preserve"> </w:t>
      </w:r>
      <w:r w:rsidRPr="007064FE">
        <w:rPr>
          <w:rFonts w:ascii="Times New Roman" w:hAnsi="Times New Roman" w:cs="Times New Roman"/>
          <w:u w:val="single"/>
        </w:rPr>
        <w:t>DA</w:t>
      </w:r>
      <w:r w:rsidRPr="007064FE">
        <w:rPr>
          <w:rFonts w:ascii="Times New Roman" w:hAnsi="Times New Roman" w:cs="Times New Roman"/>
          <w:spacing w:val="51"/>
          <w:u w:val="single"/>
        </w:rPr>
        <w:t xml:space="preserve"> </w:t>
      </w:r>
      <w:r w:rsidRPr="007064FE">
        <w:rPr>
          <w:rFonts w:ascii="Times New Roman" w:hAnsi="Times New Roman" w:cs="Times New Roman"/>
          <w:u w:val="single"/>
        </w:rPr>
        <w:t>FORMA</w:t>
      </w:r>
      <w:r w:rsidRPr="007064FE">
        <w:rPr>
          <w:rFonts w:ascii="Times New Roman" w:hAnsi="Times New Roman" w:cs="Times New Roman"/>
          <w:spacing w:val="52"/>
          <w:u w:val="single"/>
        </w:rPr>
        <w:t xml:space="preserve"> </w:t>
      </w:r>
      <w:r w:rsidRPr="007064FE">
        <w:rPr>
          <w:rFonts w:ascii="Times New Roman" w:hAnsi="Times New Roman" w:cs="Times New Roman"/>
          <w:u w:val="single"/>
        </w:rPr>
        <w:t>DE</w:t>
      </w:r>
      <w:r w:rsidRPr="007064FE">
        <w:rPr>
          <w:rFonts w:ascii="Times New Roman" w:hAnsi="Times New Roman" w:cs="Times New Roman"/>
          <w:spacing w:val="52"/>
          <w:u w:val="single"/>
        </w:rPr>
        <w:t xml:space="preserve"> </w:t>
      </w:r>
      <w:r w:rsidRPr="007064FE">
        <w:rPr>
          <w:rFonts w:ascii="Times New Roman" w:hAnsi="Times New Roman" w:cs="Times New Roman"/>
          <w:u w:val="single"/>
        </w:rPr>
        <w:t>PRESTAÇÃO</w:t>
      </w:r>
      <w:r w:rsidRPr="007064FE">
        <w:rPr>
          <w:rFonts w:ascii="Times New Roman" w:hAnsi="Times New Roman" w:cs="Times New Roman"/>
          <w:spacing w:val="51"/>
          <w:u w:val="single"/>
        </w:rPr>
        <w:t xml:space="preserve"> </w:t>
      </w:r>
      <w:r w:rsidRPr="007064FE">
        <w:rPr>
          <w:rFonts w:ascii="Times New Roman" w:hAnsi="Times New Roman" w:cs="Times New Roman"/>
          <w:u w:val="single"/>
        </w:rPr>
        <w:t>DO</w:t>
      </w:r>
      <w:r w:rsidRPr="007064FE">
        <w:rPr>
          <w:rFonts w:ascii="Times New Roman" w:hAnsi="Times New Roman" w:cs="Times New Roman"/>
          <w:spacing w:val="52"/>
          <w:u w:val="single"/>
        </w:rPr>
        <w:t xml:space="preserve"> </w:t>
      </w:r>
      <w:r w:rsidRPr="007064FE">
        <w:rPr>
          <w:rFonts w:ascii="Times New Roman" w:hAnsi="Times New Roman" w:cs="Times New Roman"/>
          <w:u w:val="single"/>
        </w:rPr>
        <w:t>SERVIÇO:</w:t>
      </w:r>
      <w:r w:rsidRPr="007064FE">
        <w:rPr>
          <w:rFonts w:ascii="Times New Roman" w:hAnsi="Times New Roman" w:cs="Times New Roman"/>
          <w:spacing w:val="52"/>
        </w:rPr>
        <w:t xml:space="preserve"> </w:t>
      </w:r>
      <w:r w:rsidRPr="007064FE">
        <w:rPr>
          <w:rFonts w:ascii="Times New Roman" w:hAnsi="Times New Roman" w:cs="Times New Roman"/>
          <w:b w:val="0"/>
        </w:rPr>
        <w:t>Os</w:t>
      </w:r>
      <w:r w:rsidRPr="007064FE">
        <w:rPr>
          <w:rFonts w:ascii="Times New Roman" w:hAnsi="Times New Roman" w:cs="Times New Roman"/>
          <w:b w:val="0"/>
          <w:spacing w:val="51"/>
        </w:rPr>
        <w:t xml:space="preserve"> </w:t>
      </w:r>
      <w:r w:rsidRPr="007064FE">
        <w:rPr>
          <w:rFonts w:ascii="Times New Roman" w:hAnsi="Times New Roman" w:cs="Times New Roman"/>
          <w:b w:val="0"/>
        </w:rPr>
        <w:t>serviços</w:t>
      </w:r>
      <w:r w:rsidR="005903E2" w:rsidRPr="007064FE">
        <w:rPr>
          <w:rFonts w:ascii="Times New Roman" w:hAnsi="Times New Roman" w:cs="Times New Roman"/>
          <w:b w:val="0"/>
        </w:rPr>
        <w:t xml:space="preserve"> </w:t>
      </w:r>
      <w:r w:rsidRPr="007064FE">
        <w:rPr>
          <w:rFonts w:ascii="Times New Roman" w:hAnsi="Times New Roman" w:cs="Times New Roman"/>
          <w:b w:val="0"/>
          <w:bCs w:val="0"/>
        </w:rPr>
        <w:t>serão</w:t>
      </w:r>
      <w:r w:rsidRPr="007064FE">
        <w:rPr>
          <w:rFonts w:ascii="Times New Roman" w:hAnsi="Times New Roman" w:cs="Times New Roman"/>
          <w:b w:val="0"/>
          <w:bCs w:val="0"/>
          <w:spacing w:val="1"/>
        </w:rPr>
        <w:t xml:space="preserve"> </w:t>
      </w:r>
      <w:r w:rsidRPr="007064FE">
        <w:rPr>
          <w:rFonts w:ascii="Times New Roman" w:hAnsi="Times New Roman" w:cs="Times New Roman"/>
          <w:b w:val="0"/>
          <w:bCs w:val="0"/>
        </w:rPr>
        <w:t>executados</w:t>
      </w:r>
      <w:r w:rsidRPr="007064FE">
        <w:rPr>
          <w:rFonts w:ascii="Times New Roman" w:hAnsi="Times New Roman" w:cs="Times New Roman"/>
          <w:b w:val="0"/>
          <w:bCs w:val="0"/>
          <w:spacing w:val="1"/>
        </w:rPr>
        <w:t xml:space="preserve"> </w:t>
      </w:r>
      <w:r w:rsidRPr="007064FE">
        <w:rPr>
          <w:rFonts w:ascii="Times New Roman" w:hAnsi="Times New Roman" w:cs="Times New Roman"/>
          <w:b w:val="0"/>
          <w:bCs w:val="0"/>
        </w:rPr>
        <w:t>pela</w:t>
      </w:r>
      <w:r w:rsidRPr="007064FE">
        <w:rPr>
          <w:rFonts w:ascii="Times New Roman" w:hAnsi="Times New Roman" w:cs="Times New Roman"/>
          <w:b w:val="0"/>
          <w:bCs w:val="0"/>
          <w:spacing w:val="1"/>
        </w:rPr>
        <w:t xml:space="preserve"> </w:t>
      </w:r>
      <w:r w:rsidR="00E45420">
        <w:rPr>
          <w:rFonts w:ascii="Times New Roman" w:hAnsi="Times New Roman" w:cs="Times New Roman"/>
          <w:b w:val="0"/>
          <w:bCs w:val="0"/>
        </w:rPr>
        <w:t>CREDENCIADA</w:t>
      </w:r>
      <w:r w:rsidRPr="007064FE">
        <w:rPr>
          <w:rFonts w:ascii="Times New Roman" w:hAnsi="Times New Roman" w:cs="Times New Roman"/>
          <w:b w:val="0"/>
          <w:bCs w:val="0"/>
        </w:rPr>
        <w:t>,</w:t>
      </w:r>
      <w:r w:rsidRPr="007064FE">
        <w:rPr>
          <w:rFonts w:ascii="Times New Roman" w:hAnsi="Times New Roman" w:cs="Times New Roman"/>
          <w:b w:val="0"/>
          <w:bCs w:val="0"/>
          <w:spacing w:val="1"/>
        </w:rPr>
        <w:t xml:space="preserve"> </w:t>
      </w:r>
      <w:r w:rsidRPr="007064FE">
        <w:rPr>
          <w:rFonts w:ascii="Times New Roman" w:hAnsi="Times New Roman" w:cs="Times New Roman"/>
          <w:b w:val="0"/>
          <w:bCs w:val="0"/>
        </w:rPr>
        <w:t>sob</w:t>
      </w:r>
      <w:r w:rsidRPr="007064FE">
        <w:rPr>
          <w:rFonts w:ascii="Times New Roman" w:hAnsi="Times New Roman" w:cs="Times New Roman"/>
          <w:b w:val="0"/>
          <w:bCs w:val="0"/>
          <w:spacing w:val="1"/>
        </w:rPr>
        <w:t xml:space="preserve"> </w:t>
      </w:r>
      <w:r w:rsidRPr="007064FE">
        <w:rPr>
          <w:rFonts w:ascii="Times New Roman" w:hAnsi="Times New Roman" w:cs="Times New Roman"/>
          <w:b w:val="0"/>
          <w:bCs w:val="0"/>
        </w:rPr>
        <w:t>sua</w:t>
      </w:r>
      <w:r w:rsidRPr="007064FE">
        <w:rPr>
          <w:rFonts w:ascii="Times New Roman" w:hAnsi="Times New Roman" w:cs="Times New Roman"/>
          <w:b w:val="0"/>
          <w:bCs w:val="0"/>
          <w:spacing w:val="1"/>
        </w:rPr>
        <w:t xml:space="preserve"> </w:t>
      </w:r>
      <w:r w:rsidRPr="007064FE">
        <w:rPr>
          <w:rFonts w:ascii="Times New Roman" w:hAnsi="Times New Roman" w:cs="Times New Roman"/>
          <w:b w:val="0"/>
          <w:bCs w:val="0"/>
        </w:rPr>
        <w:t>total</w:t>
      </w:r>
      <w:r w:rsidRPr="007064FE">
        <w:rPr>
          <w:rFonts w:ascii="Times New Roman" w:hAnsi="Times New Roman" w:cs="Times New Roman"/>
          <w:b w:val="0"/>
          <w:bCs w:val="0"/>
          <w:spacing w:val="1"/>
        </w:rPr>
        <w:t xml:space="preserve"> </w:t>
      </w:r>
      <w:r w:rsidRPr="007064FE">
        <w:rPr>
          <w:rFonts w:ascii="Times New Roman" w:hAnsi="Times New Roman" w:cs="Times New Roman"/>
          <w:b w:val="0"/>
          <w:bCs w:val="0"/>
        </w:rPr>
        <w:t>responsabilidade,</w:t>
      </w:r>
      <w:r w:rsidRPr="007064FE">
        <w:rPr>
          <w:rFonts w:ascii="Times New Roman" w:hAnsi="Times New Roman" w:cs="Times New Roman"/>
          <w:b w:val="0"/>
          <w:bCs w:val="0"/>
          <w:spacing w:val="67"/>
        </w:rPr>
        <w:t xml:space="preserve"> </w:t>
      </w:r>
      <w:r w:rsidRPr="007064FE">
        <w:rPr>
          <w:rFonts w:ascii="Times New Roman" w:hAnsi="Times New Roman" w:cs="Times New Roman"/>
          <w:b w:val="0"/>
          <w:bCs w:val="0"/>
        </w:rPr>
        <w:t>com</w:t>
      </w:r>
      <w:r w:rsidRPr="007064FE">
        <w:rPr>
          <w:rFonts w:ascii="Times New Roman" w:hAnsi="Times New Roman" w:cs="Times New Roman"/>
          <w:b w:val="0"/>
          <w:bCs w:val="0"/>
          <w:spacing w:val="1"/>
        </w:rPr>
        <w:t xml:space="preserve"> </w:t>
      </w:r>
      <w:r w:rsidRPr="007064FE">
        <w:rPr>
          <w:rFonts w:ascii="Times New Roman" w:hAnsi="Times New Roman" w:cs="Times New Roman"/>
          <w:b w:val="0"/>
          <w:bCs w:val="0"/>
        </w:rPr>
        <w:t>equipamentos</w:t>
      </w:r>
      <w:r w:rsidRPr="007064FE">
        <w:rPr>
          <w:rFonts w:ascii="Times New Roman" w:hAnsi="Times New Roman" w:cs="Times New Roman"/>
          <w:b w:val="0"/>
          <w:bCs w:val="0"/>
          <w:spacing w:val="1"/>
        </w:rPr>
        <w:t xml:space="preserve"> </w:t>
      </w:r>
      <w:r w:rsidRPr="007064FE">
        <w:rPr>
          <w:rFonts w:ascii="Times New Roman" w:hAnsi="Times New Roman" w:cs="Times New Roman"/>
          <w:b w:val="0"/>
          <w:bCs w:val="0"/>
        </w:rPr>
        <w:t>próprios,</w:t>
      </w:r>
      <w:r w:rsidRPr="007064FE">
        <w:rPr>
          <w:rFonts w:ascii="Times New Roman" w:hAnsi="Times New Roman" w:cs="Times New Roman"/>
          <w:b w:val="0"/>
          <w:bCs w:val="0"/>
          <w:spacing w:val="1"/>
        </w:rPr>
        <w:t xml:space="preserve"> </w:t>
      </w:r>
      <w:r w:rsidRPr="007064FE">
        <w:rPr>
          <w:rFonts w:ascii="Times New Roman" w:hAnsi="Times New Roman" w:cs="Times New Roman"/>
          <w:b w:val="0"/>
          <w:bCs w:val="0"/>
        </w:rPr>
        <w:t>insumos,</w:t>
      </w:r>
      <w:r w:rsidRPr="007064FE">
        <w:rPr>
          <w:rFonts w:ascii="Times New Roman" w:hAnsi="Times New Roman" w:cs="Times New Roman"/>
          <w:b w:val="0"/>
          <w:bCs w:val="0"/>
          <w:spacing w:val="1"/>
        </w:rPr>
        <w:t xml:space="preserve"> </w:t>
      </w:r>
      <w:r w:rsidRPr="007064FE">
        <w:rPr>
          <w:rFonts w:ascii="Times New Roman" w:hAnsi="Times New Roman" w:cs="Times New Roman"/>
          <w:b w:val="0"/>
          <w:bCs w:val="0"/>
        </w:rPr>
        <w:t>toda</w:t>
      </w:r>
      <w:r w:rsidRPr="007064FE">
        <w:rPr>
          <w:rFonts w:ascii="Times New Roman" w:hAnsi="Times New Roman" w:cs="Times New Roman"/>
          <w:b w:val="0"/>
          <w:bCs w:val="0"/>
          <w:spacing w:val="1"/>
        </w:rPr>
        <w:t xml:space="preserve"> </w:t>
      </w:r>
      <w:r w:rsidRPr="007064FE">
        <w:rPr>
          <w:rFonts w:ascii="Times New Roman" w:hAnsi="Times New Roman" w:cs="Times New Roman"/>
          <w:b w:val="0"/>
          <w:bCs w:val="0"/>
        </w:rPr>
        <w:t>a</w:t>
      </w:r>
      <w:r w:rsidRPr="007064FE">
        <w:rPr>
          <w:rFonts w:ascii="Times New Roman" w:hAnsi="Times New Roman" w:cs="Times New Roman"/>
          <w:b w:val="0"/>
          <w:bCs w:val="0"/>
          <w:spacing w:val="1"/>
        </w:rPr>
        <w:t xml:space="preserve"> </w:t>
      </w:r>
      <w:r w:rsidRPr="007064FE">
        <w:rPr>
          <w:rFonts w:ascii="Times New Roman" w:hAnsi="Times New Roman" w:cs="Times New Roman"/>
          <w:b w:val="0"/>
          <w:bCs w:val="0"/>
        </w:rPr>
        <w:t>mão</w:t>
      </w:r>
      <w:r w:rsidRPr="007064FE">
        <w:rPr>
          <w:rFonts w:ascii="Times New Roman" w:hAnsi="Times New Roman" w:cs="Times New Roman"/>
          <w:b w:val="0"/>
          <w:bCs w:val="0"/>
          <w:spacing w:val="1"/>
        </w:rPr>
        <w:t xml:space="preserve"> </w:t>
      </w:r>
      <w:r w:rsidRPr="007064FE">
        <w:rPr>
          <w:rFonts w:ascii="Times New Roman" w:hAnsi="Times New Roman" w:cs="Times New Roman"/>
          <w:b w:val="0"/>
          <w:bCs w:val="0"/>
        </w:rPr>
        <w:t>de</w:t>
      </w:r>
      <w:r w:rsidRPr="007064FE">
        <w:rPr>
          <w:rFonts w:ascii="Times New Roman" w:hAnsi="Times New Roman" w:cs="Times New Roman"/>
          <w:b w:val="0"/>
          <w:bCs w:val="0"/>
          <w:spacing w:val="1"/>
        </w:rPr>
        <w:t xml:space="preserve"> </w:t>
      </w:r>
      <w:r w:rsidRPr="007064FE">
        <w:rPr>
          <w:rFonts w:ascii="Times New Roman" w:hAnsi="Times New Roman" w:cs="Times New Roman"/>
          <w:b w:val="0"/>
          <w:bCs w:val="0"/>
        </w:rPr>
        <w:t>obra</w:t>
      </w:r>
      <w:r w:rsidRPr="007064FE">
        <w:rPr>
          <w:rFonts w:ascii="Times New Roman" w:hAnsi="Times New Roman" w:cs="Times New Roman"/>
          <w:b w:val="0"/>
          <w:bCs w:val="0"/>
          <w:spacing w:val="1"/>
        </w:rPr>
        <w:t xml:space="preserve"> </w:t>
      </w:r>
      <w:r w:rsidRPr="007064FE">
        <w:rPr>
          <w:rFonts w:ascii="Times New Roman" w:hAnsi="Times New Roman" w:cs="Times New Roman"/>
          <w:b w:val="0"/>
          <w:bCs w:val="0"/>
        </w:rPr>
        <w:t>especializada</w:t>
      </w:r>
      <w:r w:rsidRPr="007064FE">
        <w:rPr>
          <w:rFonts w:ascii="Times New Roman" w:hAnsi="Times New Roman" w:cs="Times New Roman"/>
          <w:b w:val="0"/>
          <w:bCs w:val="0"/>
          <w:spacing w:val="1"/>
        </w:rPr>
        <w:t xml:space="preserve"> </w:t>
      </w:r>
      <w:r w:rsidRPr="007064FE">
        <w:rPr>
          <w:rFonts w:ascii="Times New Roman" w:hAnsi="Times New Roman" w:cs="Times New Roman"/>
          <w:b w:val="0"/>
          <w:bCs w:val="0"/>
        </w:rPr>
        <w:t>e</w:t>
      </w:r>
      <w:r w:rsidRPr="007064FE">
        <w:rPr>
          <w:rFonts w:ascii="Times New Roman" w:hAnsi="Times New Roman" w:cs="Times New Roman"/>
          <w:b w:val="0"/>
          <w:bCs w:val="0"/>
          <w:spacing w:val="1"/>
        </w:rPr>
        <w:t xml:space="preserve"> </w:t>
      </w:r>
      <w:r w:rsidRPr="007064FE">
        <w:rPr>
          <w:rFonts w:ascii="Times New Roman" w:hAnsi="Times New Roman" w:cs="Times New Roman"/>
          <w:b w:val="0"/>
          <w:bCs w:val="0"/>
        </w:rPr>
        <w:t>administrativa, necessária para a prestação dos serviços, nos termos desta cláusula e da</w:t>
      </w:r>
      <w:r w:rsidRPr="007064FE">
        <w:rPr>
          <w:rFonts w:ascii="Times New Roman" w:hAnsi="Times New Roman" w:cs="Times New Roman"/>
          <w:b w:val="0"/>
          <w:bCs w:val="0"/>
          <w:spacing w:val="1"/>
        </w:rPr>
        <w:t xml:space="preserve"> </w:t>
      </w:r>
      <w:r w:rsidRPr="007064FE">
        <w:rPr>
          <w:rFonts w:ascii="Times New Roman" w:hAnsi="Times New Roman" w:cs="Times New Roman"/>
          <w:b w:val="0"/>
          <w:bCs w:val="0"/>
        </w:rPr>
        <w:t>cláusula quarta, obrigando-se a manter durante a execução do objeto contratado, todas</w:t>
      </w:r>
      <w:r w:rsidRPr="007064FE">
        <w:rPr>
          <w:rFonts w:ascii="Times New Roman" w:hAnsi="Times New Roman" w:cs="Times New Roman"/>
          <w:b w:val="0"/>
          <w:bCs w:val="0"/>
          <w:spacing w:val="1"/>
        </w:rPr>
        <w:t xml:space="preserve"> </w:t>
      </w:r>
      <w:r w:rsidRPr="007064FE">
        <w:rPr>
          <w:rFonts w:ascii="Times New Roman" w:hAnsi="Times New Roman" w:cs="Times New Roman"/>
          <w:b w:val="0"/>
          <w:bCs w:val="0"/>
        </w:rPr>
        <w:t>condições de credenciamento elencadas no item 4 do Edital</w:t>
      </w:r>
      <w:r w:rsidR="00A05485">
        <w:rPr>
          <w:rFonts w:ascii="Times New Roman" w:hAnsi="Times New Roman" w:cs="Times New Roman"/>
          <w:b w:val="0"/>
          <w:bCs w:val="0"/>
        </w:rPr>
        <w:t>.</w:t>
      </w:r>
    </w:p>
    <w:p w14:paraId="685E0067" w14:textId="77777777" w:rsidR="00E345F4" w:rsidRPr="007064FE" w:rsidRDefault="00E345F4" w:rsidP="005903E2">
      <w:pPr>
        <w:pStyle w:val="Corpodetexto"/>
        <w:ind w:left="284" w:firstLine="0"/>
        <w:rPr>
          <w:rFonts w:ascii="Times New Roman" w:hAnsi="Times New Roman" w:cs="Times New Roman"/>
        </w:rPr>
      </w:pPr>
    </w:p>
    <w:p w14:paraId="79425D69" w14:textId="77777777" w:rsidR="00E345F4" w:rsidRPr="007064FE" w:rsidRDefault="00E41A3A" w:rsidP="005903E2">
      <w:pPr>
        <w:pStyle w:val="Corpodetexto"/>
        <w:spacing w:line="276" w:lineRule="auto"/>
        <w:ind w:left="284" w:firstLine="0"/>
        <w:rPr>
          <w:rFonts w:ascii="Times New Roman" w:hAnsi="Times New Roman" w:cs="Times New Roman"/>
        </w:rPr>
      </w:pPr>
      <w:r w:rsidRPr="007064FE">
        <w:rPr>
          <w:rFonts w:ascii="Times New Roman" w:hAnsi="Times New Roman" w:cs="Times New Roman"/>
          <w:b/>
        </w:rPr>
        <w:t xml:space="preserve">Parágrafo Primeiro - </w:t>
      </w:r>
      <w:r w:rsidRPr="007064FE">
        <w:rPr>
          <w:rFonts w:ascii="Times New Roman" w:hAnsi="Times New Roman" w:cs="Times New Roman"/>
        </w:rPr>
        <w:t xml:space="preserve">Os serviços deverão ser </w:t>
      </w:r>
      <w:r w:rsidR="00A05485" w:rsidRPr="007064FE">
        <w:rPr>
          <w:rFonts w:ascii="Times New Roman" w:hAnsi="Times New Roman" w:cs="Times New Roman"/>
        </w:rPr>
        <w:t>prestados por equipe técnica responsável qualificada e documentado na etapa de habilitação do credenciamento</w:t>
      </w:r>
      <w:r w:rsidRPr="007064FE">
        <w:rPr>
          <w:rFonts w:ascii="Times New Roman" w:hAnsi="Times New Roman" w:cs="Times New Roman"/>
        </w:rPr>
        <w:t>.</w:t>
      </w:r>
    </w:p>
    <w:p w14:paraId="020677DD" w14:textId="77777777" w:rsidR="00E345F4" w:rsidRPr="007064FE" w:rsidRDefault="00E345F4" w:rsidP="005903E2">
      <w:pPr>
        <w:pStyle w:val="Corpodetexto"/>
        <w:spacing w:before="7"/>
        <w:ind w:left="284" w:firstLine="0"/>
        <w:rPr>
          <w:rFonts w:ascii="Times New Roman" w:hAnsi="Times New Roman" w:cs="Times New Roman"/>
        </w:rPr>
      </w:pPr>
    </w:p>
    <w:p w14:paraId="4D31105B" w14:textId="77777777" w:rsidR="00E345F4" w:rsidRPr="007064FE" w:rsidRDefault="00E41A3A" w:rsidP="005903E2">
      <w:pPr>
        <w:pStyle w:val="Corpodetexto"/>
        <w:spacing w:line="276" w:lineRule="auto"/>
        <w:ind w:left="284" w:firstLine="0"/>
        <w:rPr>
          <w:rFonts w:ascii="Times New Roman" w:hAnsi="Times New Roman" w:cs="Times New Roman"/>
        </w:rPr>
      </w:pPr>
      <w:r w:rsidRPr="007064FE">
        <w:rPr>
          <w:rFonts w:ascii="Times New Roman" w:hAnsi="Times New Roman" w:cs="Times New Roman"/>
          <w:b/>
        </w:rPr>
        <w:lastRenderedPageBreak/>
        <w:t xml:space="preserve">Parágrafo Segundo - </w:t>
      </w:r>
      <w:r w:rsidRPr="007064FE">
        <w:rPr>
          <w:rFonts w:ascii="Times New Roman" w:hAnsi="Times New Roman" w:cs="Times New Roman"/>
        </w:rPr>
        <w:t xml:space="preserve">Será de responsabilidade exclusiva da </w:t>
      </w:r>
      <w:r w:rsidR="00E45420">
        <w:rPr>
          <w:rFonts w:ascii="Times New Roman" w:hAnsi="Times New Roman" w:cs="Times New Roman"/>
        </w:rPr>
        <w:t>CREDENCIADA</w:t>
      </w:r>
      <w:r w:rsidRPr="007064FE">
        <w:rPr>
          <w:rFonts w:ascii="Times New Roman" w:hAnsi="Times New Roman" w:cs="Times New Roman"/>
        </w:rPr>
        <w:t>, a contratação, a</w:t>
      </w:r>
      <w:r w:rsidRPr="007064FE">
        <w:rPr>
          <w:rFonts w:ascii="Times New Roman" w:hAnsi="Times New Roman" w:cs="Times New Roman"/>
          <w:spacing w:val="-64"/>
        </w:rPr>
        <w:t xml:space="preserve"> </w:t>
      </w:r>
      <w:r w:rsidRPr="007064FE">
        <w:rPr>
          <w:rFonts w:ascii="Times New Roman" w:hAnsi="Times New Roman" w:cs="Times New Roman"/>
        </w:rPr>
        <w:t xml:space="preserve">operacionalização, o provimento e os custos de mão de obra e de TODOS os </w:t>
      </w:r>
      <w:r w:rsidR="00A05485">
        <w:rPr>
          <w:rFonts w:ascii="Times New Roman" w:hAnsi="Times New Roman" w:cs="Times New Roman"/>
        </w:rPr>
        <w:t>materiais e peças</w:t>
      </w:r>
      <w:r w:rsidR="00A05485">
        <w:rPr>
          <w:rFonts w:ascii="Times New Roman" w:hAnsi="Times New Roman" w:cs="Times New Roman"/>
          <w:spacing w:val="1"/>
        </w:rPr>
        <w:t xml:space="preserve">, </w:t>
      </w:r>
      <w:r w:rsidRPr="007064FE">
        <w:rPr>
          <w:rFonts w:ascii="Times New Roman" w:hAnsi="Times New Roman" w:cs="Times New Roman"/>
        </w:rPr>
        <w:t>conforme critérios estabelecidos pela legislação</w:t>
      </w:r>
      <w:r w:rsidR="00A05485">
        <w:rPr>
          <w:rFonts w:ascii="Times New Roman" w:hAnsi="Times New Roman" w:cs="Times New Roman"/>
        </w:rPr>
        <w:t xml:space="preserve"> vigente e normas técnicas de Manutenção e Reparação de veículos</w:t>
      </w:r>
      <w:r w:rsidRPr="007064FE">
        <w:rPr>
          <w:rFonts w:ascii="Times New Roman" w:hAnsi="Times New Roman" w:cs="Times New Roman"/>
        </w:rPr>
        <w:t>;</w:t>
      </w:r>
    </w:p>
    <w:p w14:paraId="6E4D604E" w14:textId="77777777" w:rsidR="00E345F4" w:rsidRPr="007064FE" w:rsidRDefault="00E345F4" w:rsidP="005903E2">
      <w:pPr>
        <w:pStyle w:val="Corpodetexto"/>
        <w:ind w:left="284" w:firstLine="0"/>
        <w:rPr>
          <w:rFonts w:ascii="Times New Roman" w:hAnsi="Times New Roman" w:cs="Times New Roman"/>
        </w:rPr>
      </w:pPr>
    </w:p>
    <w:p w14:paraId="29747ABC" w14:textId="77777777" w:rsidR="00E345F4" w:rsidRPr="007064FE" w:rsidRDefault="00E41A3A" w:rsidP="005903E2">
      <w:pPr>
        <w:pStyle w:val="Corpodetexto"/>
        <w:spacing w:line="276" w:lineRule="auto"/>
        <w:ind w:left="284" w:firstLine="0"/>
        <w:rPr>
          <w:rFonts w:ascii="Times New Roman" w:hAnsi="Times New Roman" w:cs="Times New Roman"/>
        </w:rPr>
      </w:pPr>
      <w:r w:rsidRPr="007064FE">
        <w:rPr>
          <w:rFonts w:ascii="Times New Roman" w:hAnsi="Times New Roman" w:cs="Times New Roman"/>
          <w:b/>
        </w:rPr>
        <w:t>Parágrafo</w:t>
      </w:r>
      <w:r w:rsidRPr="007064FE">
        <w:rPr>
          <w:rFonts w:ascii="Times New Roman" w:hAnsi="Times New Roman" w:cs="Times New Roman"/>
          <w:b/>
          <w:spacing w:val="1"/>
        </w:rPr>
        <w:t xml:space="preserve"> </w:t>
      </w:r>
      <w:r w:rsidRPr="007064FE">
        <w:rPr>
          <w:rFonts w:ascii="Times New Roman" w:hAnsi="Times New Roman" w:cs="Times New Roman"/>
          <w:b/>
        </w:rPr>
        <w:t>Terceiro</w:t>
      </w:r>
      <w:r w:rsidRPr="007064FE">
        <w:rPr>
          <w:rFonts w:ascii="Times New Roman" w:hAnsi="Times New Roman" w:cs="Times New Roman"/>
          <w:b/>
          <w:spacing w:val="1"/>
        </w:rPr>
        <w:t xml:space="preserve"> </w:t>
      </w:r>
      <w:r w:rsidRPr="007064FE">
        <w:rPr>
          <w:rFonts w:ascii="Times New Roman" w:hAnsi="Times New Roman" w:cs="Times New Roman"/>
          <w:b/>
        </w:rPr>
        <w:t>-</w:t>
      </w:r>
      <w:r w:rsidRPr="007064FE">
        <w:rPr>
          <w:rFonts w:ascii="Times New Roman" w:hAnsi="Times New Roman" w:cs="Times New Roman"/>
          <w:b/>
          <w:spacing w:val="1"/>
        </w:rPr>
        <w:t xml:space="preserve"> </w:t>
      </w:r>
      <w:r w:rsidRPr="007064FE">
        <w:rPr>
          <w:rFonts w:ascii="Times New Roman" w:hAnsi="Times New Roman" w:cs="Times New Roman"/>
        </w:rPr>
        <w:t>Apresentar</w:t>
      </w:r>
      <w:r w:rsidRPr="007064FE">
        <w:rPr>
          <w:rFonts w:ascii="Times New Roman" w:hAnsi="Times New Roman" w:cs="Times New Roman"/>
          <w:spacing w:val="1"/>
        </w:rPr>
        <w:t xml:space="preserve"> </w:t>
      </w:r>
      <w:r w:rsidRPr="007064FE">
        <w:rPr>
          <w:rFonts w:ascii="Times New Roman" w:hAnsi="Times New Roman" w:cs="Times New Roman"/>
        </w:rPr>
        <w:t>declaração</w:t>
      </w:r>
      <w:r w:rsidRPr="007064FE">
        <w:rPr>
          <w:rFonts w:ascii="Times New Roman" w:hAnsi="Times New Roman" w:cs="Times New Roman"/>
          <w:spacing w:val="1"/>
        </w:rPr>
        <w:t xml:space="preserve"> </w:t>
      </w:r>
      <w:r w:rsidRPr="007064FE">
        <w:rPr>
          <w:rFonts w:ascii="Times New Roman" w:hAnsi="Times New Roman" w:cs="Times New Roman"/>
        </w:rPr>
        <w:t>de</w:t>
      </w:r>
      <w:r w:rsidRPr="007064FE">
        <w:rPr>
          <w:rFonts w:ascii="Times New Roman" w:hAnsi="Times New Roman" w:cs="Times New Roman"/>
          <w:spacing w:val="1"/>
        </w:rPr>
        <w:t xml:space="preserve"> </w:t>
      </w:r>
      <w:r w:rsidRPr="007064FE">
        <w:rPr>
          <w:rFonts w:ascii="Times New Roman" w:hAnsi="Times New Roman" w:cs="Times New Roman"/>
        </w:rPr>
        <w:t>capacidade</w:t>
      </w:r>
      <w:r w:rsidRPr="007064FE">
        <w:rPr>
          <w:rFonts w:ascii="Times New Roman" w:hAnsi="Times New Roman" w:cs="Times New Roman"/>
          <w:spacing w:val="1"/>
        </w:rPr>
        <w:t xml:space="preserve"> </w:t>
      </w:r>
      <w:r w:rsidRPr="007064FE">
        <w:rPr>
          <w:rFonts w:ascii="Times New Roman" w:hAnsi="Times New Roman" w:cs="Times New Roman"/>
        </w:rPr>
        <w:t>técnica,</w:t>
      </w:r>
      <w:r w:rsidRPr="007064FE">
        <w:rPr>
          <w:rFonts w:ascii="Times New Roman" w:hAnsi="Times New Roman" w:cs="Times New Roman"/>
          <w:spacing w:val="1"/>
        </w:rPr>
        <w:t xml:space="preserve"> </w:t>
      </w:r>
      <w:r w:rsidRPr="007064FE">
        <w:rPr>
          <w:rFonts w:ascii="Times New Roman" w:hAnsi="Times New Roman" w:cs="Times New Roman"/>
        </w:rPr>
        <w:t>instalações,</w:t>
      </w:r>
      <w:r w:rsidRPr="007064FE">
        <w:rPr>
          <w:rFonts w:ascii="Times New Roman" w:hAnsi="Times New Roman" w:cs="Times New Roman"/>
          <w:spacing w:val="1"/>
        </w:rPr>
        <w:t xml:space="preserve"> </w:t>
      </w:r>
      <w:r w:rsidRPr="007064FE">
        <w:rPr>
          <w:rFonts w:ascii="Times New Roman" w:hAnsi="Times New Roman" w:cs="Times New Roman"/>
        </w:rPr>
        <w:t>quantidade de equipamentos aptos para a realização dos serviços, quadro técnico de</w:t>
      </w:r>
      <w:r w:rsidRPr="007064FE">
        <w:rPr>
          <w:rFonts w:ascii="Times New Roman" w:hAnsi="Times New Roman" w:cs="Times New Roman"/>
          <w:spacing w:val="1"/>
        </w:rPr>
        <w:t xml:space="preserve"> </w:t>
      </w:r>
      <w:r w:rsidRPr="007064FE">
        <w:rPr>
          <w:rFonts w:ascii="Times New Roman" w:hAnsi="Times New Roman" w:cs="Times New Roman"/>
        </w:rPr>
        <w:t>profissionais</w:t>
      </w:r>
      <w:r w:rsidRPr="007064FE">
        <w:rPr>
          <w:rFonts w:ascii="Times New Roman" w:hAnsi="Times New Roman" w:cs="Times New Roman"/>
          <w:spacing w:val="64"/>
        </w:rPr>
        <w:t xml:space="preserve"> </w:t>
      </w:r>
      <w:r w:rsidRPr="007064FE">
        <w:rPr>
          <w:rFonts w:ascii="Times New Roman" w:hAnsi="Times New Roman" w:cs="Times New Roman"/>
        </w:rPr>
        <w:t>e</w:t>
      </w:r>
      <w:r w:rsidRPr="007064FE">
        <w:rPr>
          <w:rFonts w:ascii="Times New Roman" w:hAnsi="Times New Roman" w:cs="Times New Roman"/>
          <w:spacing w:val="65"/>
        </w:rPr>
        <w:t xml:space="preserve"> </w:t>
      </w:r>
      <w:r w:rsidRPr="007064FE">
        <w:rPr>
          <w:rFonts w:ascii="Times New Roman" w:hAnsi="Times New Roman" w:cs="Times New Roman"/>
        </w:rPr>
        <w:t>respectivas</w:t>
      </w:r>
      <w:r w:rsidRPr="007064FE">
        <w:rPr>
          <w:rFonts w:ascii="Times New Roman" w:hAnsi="Times New Roman" w:cs="Times New Roman"/>
          <w:spacing w:val="64"/>
        </w:rPr>
        <w:t xml:space="preserve"> </w:t>
      </w:r>
      <w:r w:rsidRPr="007064FE">
        <w:rPr>
          <w:rFonts w:ascii="Times New Roman" w:hAnsi="Times New Roman" w:cs="Times New Roman"/>
        </w:rPr>
        <w:t>escalas</w:t>
      </w:r>
      <w:r w:rsidRPr="007064FE">
        <w:rPr>
          <w:rFonts w:ascii="Times New Roman" w:hAnsi="Times New Roman" w:cs="Times New Roman"/>
          <w:spacing w:val="65"/>
        </w:rPr>
        <w:t xml:space="preserve"> </w:t>
      </w:r>
      <w:r w:rsidRPr="007064FE">
        <w:rPr>
          <w:rFonts w:ascii="Times New Roman" w:hAnsi="Times New Roman" w:cs="Times New Roman"/>
        </w:rPr>
        <w:t>de</w:t>
      </w:r>
      <w:r w:rsidRPr="007064FE">
        <w:rPr>
          <w:rFonts w:ascii="Times New Roman" w:hAnsi="Times New Roman" w:cs="Times New Roman"/>
          <w:spacing w:val="65"/>
        </w:rPr>
        <w:t xml:space="preserve"> </w:t>
      </w:r>
      <w:r w:rsidRPr="007064FE">
        <w:rPr>
          <w:rFonts w:ascii="Times New Roman" w:hAnsi="Times New Roman" w:cs="Times New Roman"/>
        </w:rPr>
        <w:t>trabalho</w:t>
      </w:r>
      <w:r w:rsidRPr="007064FE">
        <w:rPr>
          <w:rFonts w:ascii="Times New Roman" w:hAnsi="Times New Roman" w:cs="Times New Roman"/>
          <w:spacing w:val="64"/>
        </w:rPr>
        <w:t xml:space="preserve"> </w:t>
      </w:r>
      <w:r w:rsidRPr="007064FE">
        <w:rPr>
          <w:rFonts w:ascii="Times New Roman" w:hAnsi="Times New Roman" w:cs="Times New Roman"/>
        </w:rPr>
        <w:t>para</w:t>
      </w:r>
      <w:r w:rsidRPr="007064FE">
        <w:rPr>
          <w:rFonts w:ascii="Times New Roman" w:hAnsi="Times New Roman" w:cs="Times New Roman"/>
          <w:spacing w:val="65"/>
        </w:rPr>
        <w:t xml:space="preserve"> </w:t>
      </w:r>
      <w:r w:rsidRPr="007064FE">
        <w:rPr>
          <w:rFonts w:ascii="Times New Roman" w:hAnsi="Times New Roman" w:cs="Times New Roman"/>
        </w:rPr>
        <w:t>o</w:t>
      </w:r>
      <w:r w:rsidRPr="007064FE">
        <w:rPr>
          <w:rFonts w:ascii="Times New Roman" w:hAnsi="Times New Roman" w:cs="Times New Roman"/>
          <w:spacing w:val="64"/>
        </w:rPr>
        <w:t xml:space="preserve"> </w:t>
      </w:r>
      <w:r w:rsidRPr="007064FE">
        <w:rPr>
          <w:rFonts w:ascii="Times New Roman" w:hAnsi="Times New Roman" w:cs="Times New Roman"/>
        </w:rPr>
        <w:t>período</w:t>
      </w:r>
      <w:r w:rsidRPr="007064FE">
        <w:rPr>
          <w:rFonts w:ascii="Times New Roman" w:hAnsi="Times New Roman" w:cs="Times New Roman"/>
          <w:spacing w:val="65"/>
        </w:rPr>
        <w:t xml:space="preserve"> </w:t>
      </w:r>
      <w:r w:rsidRPr="007064FE">
        <w:rPr>
          <w:rFonts w:ascii="Times New Roman" w:hAnsi="Times New Roman" w:cs="Times New Roman"/>
        </w:rPr>
        <w:t>de</w:t>
      </w:r>
      <w:r w:rsidRPr="007064FE">
        <w:rPr>
          <w:rFonts w:ascii="Times New Roman" w:hAnsi="Times New Roman" w:cs="Times New Roman"/>
          <w:spacing w:val="65"/>
        </w:rPr>
        <w:t xml:space="preserve"> </w:t>
      </w:r>
      <w:r w:rsidRPr="007064FE">
        <w:rPr>
          <w:rFonts w:ascii="Times New Roman" w:hAnsi="Times New Roman" w:cs="Times New Roman"/>
        </w:rPr>
        <w:t>12</w:t>
      </w:r>
      <w:r w:rsidRPr="007064FE">
        <w:rPr>
          <w:rFonts w:ascii="Times New Roman" w:hAnsi="Times New Roman" w:cs="Times New Roman"/>
          <w:spacing w:val="64"/>
        </w:rPr>
        <w:t xml:space="preserve"> </w:t>
      </w:r>
      <w:r w:rsidRPr="007064FE">
        <w:rPr>
          <w:rFonts w:ascii="Times New Roman" w:hAnsi="Times New Roman" w:cs="Times New Roman"/>
        </w:rPr>
        <w:t>(doze)</w:t>
      </w:r>
      <w:r w:rsidRPr="007064FE">
        <w:rPr>
          <w:rFonts w:ascii="Times New Roman" w:hAnsi="Times New Roman" w:cs="Times New Roman"/>
          <w:spacing w:val="65"/>
        </w:rPr>
        <w:t xml:space="preserve"> </w:t>
      </w:r>
      <w:r w:rsidRPr="007064FE">
        <w:rPr>
          <w:rFonts w:ascii="Times New Roman" w:hAnsi="Times New Roman" w:cs="Times New Roman"/>
        </w:rPr>
        <w:t>meses,</w:t>
      </w:r>
      <w:r w:rsidR="00A05485">
        <w:rPr>
          <w:rFonts w:ascii="Times New Roman" w:hAnsi="Times New Roman" w:cs="Times New Roman"/>
        </w:rPr>
        <w:t xml:space="preserve"> </w:t>
      </w:r>
      <w:r w:rsidRPr="007064FE">
        <w:rPr>
          <w:rFonts w:ascii="Times New Roman" w:hAnsi="Times New Roman" w:cs="Times New Roman"/>
        </w:rPr>
        <w:t>quando da assinatura do contrato;</w:t>
      </w:r>
    </w:p>
    <w:p w14:paraId="74955570" w14:textId="77777777" w:rsidR="00E345F4" w:rsidRPr="007064FE" w:rsidRDefault="00E345F4" w:rsidP="005903E2">
      <w:pPr>
        <w:pStyle w:val="Corpodetexto"/>
        <w:spacing w:before="7"/>
        <w:ind w:left="284" w:firstLine="0"/>
        <w:rPr>
          <w:rFonts w:ascii="Times New Roman" w:hAnsi="Times New Roman" w:cs="Times New Roman"/>
        </w:rPr>
      </w:pPr>
    </w:p>
    <w:p w14:paraId="1FFB8D0B" w14:textId="77777777" w:rsidR="00E345F4" w:rsidRPr="007064FE" w:rsidRDefault="00E41A3A" w:rsidP="005903E2">
      <w:pPr>
        <w:pStyle w:val="Corpodetexto"/>
        <w:spacing w:line="276" w:lineRule="auto"/>
        <w:ind w:left="284" w:firstLine="0"/>
        <w:rPr>
          <w:rFonts w:ascii="Times New Roman" w:hAnsi="Times New Roman" w:cs="Times New Roman"/>
        </w:rPr>
      </w:pPr>
      <w:r w:rsidRPr="007064FE">
        <w:rPr>
          <w:rFonts w:ascii="Times New Roman" w:hAnsi="Times New Roman" w:cs="Times New Roman"/>
          <w:b/>
        </w:rPr>
        <w:t xml:space="preserve">Parágrafo Quarto - </w:t>
      </w:r>
      <w:r w:rsidRPr="007064FE">
        <w:rPr>
          <w:rFonts w:ascii="Times New Roman" w:hAnsi="Times New Roman" w:cs="Times New Roman"/>
        </w:rPr>
        <w:t xml:space="preserve">A </w:t>
      </w:r>
      <w:r w:rsidR="00E45420">
        <w:rPr>
          <w:rFonts w:ascii="Times New Roman" w:hAnsi="Times New Roman" w:cs="Times New Roman"/>
        </w:rPr>
        <w:t>CREDENCIADA</w:t>
      </w:r>
      <w:r w:rsidRPr="007064FE">
        <w:rPr>
          <w:rFonts w:ascii="Times New Roman" w:hAnsi="Times New Roman" w:cs="Times New Roman"/>
        </w:rPr>
        <w:t xml:space="preserve"> disponibilizará local com espaço físico em condições</w:t>
      </w:r>
      <w:r w:rsidRPr="007064FE">
        <w:rPr>
          <w:rFonts w:ascii="Times New Roman" w:hAnsi="Times New Roman" w:cs="Times New Roman"/>
          <w:spacing w:val="1"/>
        </w:rPr>
        <w:t xml:space="preserve"> </w:t>
      </w:r>
      <w:r w:rsidRPr="007064FE">
        <w:rPr>
          <w:rFonts w:ascii="Times New Roman" w:hAnsi="Times New Roman" w:cs="Times New Roman"/>
        </w:rPr>
        <w:t xml:space="preserve">adequadas, </w:t>
      </w:r>
      <w:r w:rsidR="00A05485">
        <w:rPr>
          <w:rFonts w:ascii="Times New Roman" w:hAnsi="Times New Roman" w:cs="Times New Roman"/>
        </w:rPr>
        <w:t>para a manutenção dos veículos.</w:t>
      </w:r>
    </w:p>
    <w:p w14:paraId="105EB372" w14:textId="77777777" w:rsidR="00E345F4" w:rsidRPr="007064FE" w:rsidRDefault="00E345F4" w:rsidP="005903E2">
      <w:pPr>
        <w:pStyle w:val="Corpodetexto"/>
        <w:spacing w:before="7"/>
        <w:ind w:left="284" w:firstLine="0"/>
        <w:rPr>
          <w:rFonts w:ascii="Times New Roman" w:hAnsi="Times New Roman" w:cs="Times New Roman"/>
        </w:rPr>
      </w:pPr>
    </w:p>
    <w:p w14:paraId="1C16C4BA" w14:textId="77777777" w:rsidR="00E345F4" w:rsidRPr="007064FE" w:rsidRDefault="00E41A3A" w:rsidP="005903E2">
      <w:pPr>
        <w:pStyle w:val="Corpodetexto"/>
        <w:spacing w:line="276" w:lineRule="auto"/>
        <w:ind w:left="284" w:firstLine="0"/>
        <w:rPr>
          <w:rFonts w:ascii="Times New Roman" w:hAnsi="Times New Roman" w:cs="Times New Roman"/>
        </w:rPr>
      </w:pPr>
      <w:r w:rsidRPr="007064FE">
        <w:rPr>
          <w:rFonts w:ascii="Times New Roman" w:hAnsi="Times New Roman" w:cs="Times New Roman"/>
          <w:b/>
        </w:rPr>
        <w:t>Parágrafo</w:t>
      </w:r>
      <w:r w:rsidRPr="007064FE">
        <w:rPr>
          <w:rFonts w:ascii="Times New Roman" w:hAnsi="Times New Roman" w:cs="Times New Roman"/>
          <w:b/>
          <w:spacing w:val="1"/>
        </w:rPr>
        <w:t xml:space="preserve"> </w:t>
      </w:r>
      <w:r w:rsidR="00967B36" w:rsidRPr="007064FE">
        <w:rPr>
          <w:rFonts w:ascii="Times New Roman" w:hAnsi="Times New Roman" w:cs="Times New Roman"/>
          <w:b/>
          <w:spacing w:val="1"/>
        </w:rPr>
        <w:t>Quinto</w:t>
      </w:r>
      <w:r w:rsidRPr="007064FE">
        <w:rPr>
          <w:rFonts w:ascii="Times New Roman" w:hAnsi="Times New Roman" w:cs="Times New Roman"/>
          <w:b/>
          <w:spacing w:val="1"/>
        </w:rPr>
        <w:t xml:space="preserve"> </w:t>
      </w:r>
      <w:r w:rsidRPr="007064FE">
        <w:rPr>
          <w:rFonts w:ascii="Times New Roman" w:hAnsi="Times New Roman" w:cs="Times New Roman"/>
          <w:b/>
        </w:rPr>
        <w:t>-</w:t>
      </w:r>
      <w:r w:rsidRPr="007064FE">
        <w:rPr>
          <w:rFonts w:ascii="Times New Roman" w:hAnsi="Times New Roman" w:cs="Times New Roman"/>
          <w:b/>
          <w:spacing w:val="1"/>
        </w:rPr>
        <w:t xml:space="preserve"> </w:t>
      </w:r>
      <w:r w:rsidRPr="007064FE">
        <w:rPr>
          <w:rFonts w:ascii="Times New Roman" w:hAnsi="Times New Roman" w:cs="Times New Roman"/>
        </w:rPr>
        <w:t>Caso</w:t>
      </w:r>
      <w:r w:rsidRPr="007064FE">
        <w:rPr>
          <w:rFonts w:ascii="Times New Roman" w:hAnsi="Times New Roman" w:cs="Times New Roman"/>
          <w:spacing w:val="1"/>
        </w:rPr>
        <w:t xml:space="preserve"> </w:t>
      </w:r>
      <w:r w:rsidRPr="007064FE">
        <w:rPr>
          <w:rFonts w:ascii="Times New Roman" w:hAnsi="Times New Roman" w:cs="Times New Roman"/>
        </w:rPr>
        <w:t>não</w:t>
      </w:r>
      <w:r w:rsidRPr="007064FE">
        <w:rPr>
          <w:rFonts w:ascii="Times New Roman" w:hAnsi="Times New Roman" w:cs="Times New Roman"/>
          <w:spacing w:val="1"/>
        </w:rPr>
        <w:t xml:space="preserve"> </w:t>
      </w:r>
      <w:r w:rsidRPr="007064FE">
        <w:rPr>
          <w:rFonts w:ascii="Times New Roman" w:hAnsi="Times New Roman" w:cs="Times New Roman"/>
        </w:rPr>
        <w:t>haja</w:t>
      </w:r>
      <w:r w:rsidRPr="007064FE">
        <w:rPr>
          <w:rFonts w:ascii="Times New Roman" w:hAnsi="Times New Roman" w:cs="Times New Roman"/>
          <w:spacing w:val="1"/>
        </w:rPr>
        <w:t xml:space="preserve"> </w:t>
      </w:r>
      <w:r w:rsidRPr="007064FE">
        <w:rPr>
          <w:rFonts w:ascii="Times New Roman" w:hAnsi="Times New Roman" w:cs="Times New Roman"/>
        </w:rPr>
        <w:t>a</w:t>
      </w:r>
      <w:r w:rsidRPr="007064FE">
        <w:rPr>
          <w:rFonts w:ascii="Times New Roman" w:hAnsi="Times New Roman" w:cs="Times New Roman"/>
          <w:spacing w:val="1"/>
        </w:rPr>
        <w:t xml:space="preserve"> </w:t>
      </w:r>
      <w:r w:rsidRPr="007064FE">
        <w:rPr>
          <w:rFonts w:ascii="Times New Roman" w:hAnsi="Times New Roman" w:cs="Times New Roman"/>
        </w:rPr>
        <w:t>necessidade</w:t>
      </w:r>
      <w:r w:rsidRPr="007064FE">
        <w:rPr>
          <w:rFonts w:ascii="Times New Roman" w:hAnsi="Times New Roman" w:cs="Times New Roman"/>
          <w:spacing w:val="1"/>
        </w:rPr>
        <w:t xml:space="preserve"> </w:t>
      </w:r>
      <w:r w:rsidRPr="007064FE">
        <w:rPr>
          <w:rFonts w:ascii="Times New Roman" w:hAnsi="Times New Roman" w:cs="Times New Roman"/>
        </w:rPr>
        <w:t>de</w:t>
      </w:r>
      <w:r w:rsidRPr="007064FE">
        <w:rPr>
          <w:rFonts w:ascii="Times New Roman" w:hAnsi="Times New Roman" w:cs="Times New Roman"/>
          <w:spacing w:val="1"/>
        </w:rPr>
        <w:t xml:space="preserve"> </w:t>
      </w:r>
      <w:r w:rsidRPr="007064FE">
        <w:rPr>
          <w:rFonts w:ascii="Times New Roman" w:hAnsi="Times New Roman" w:cs="Times New Roman"/>
        </w:rPr>
        <w:t>contratação</w:t>
      </w:r>
      <w:r w:rsidRPr="007064FE">
        <w:rPr>
          <w:rFonts w:ascii="Times New Roman" w:hAnsi="Times New Roman" w:cs="Times New Roman"/>
          <w:spacing w:val="1"/>
        </w:rPr>
        <w:t xml:space="preserve"> </w:t>
      </w:r>
      <w:r w:rsidRPr="007064FE">
        <w:rPr>
          <w:rFonts w:ascii="Times New Roman" w:hAnsi="Times New Roman" w:cs="Times New Roman"/>
        </w:rPr>
        <w:t>de</w:t>
      </w:r>
      <w:r w:rsidRPr="007064FE">
        <w:rPr>
          <w:rFonts w:ascii="Times New Roman" w:hAnsi="Times New Roman" w:cs="Times New Roman"/>
          <w:spacing w:val="1"/>
        </w:rPr>
        <w:t xml:space="preserve"> </w:t>
      </w:r>
      <w:r w:rsidRPr="007064FE">
        <w:rPr>
          <w:rFonts w:ascii="Times New Roman" w:hAnsi="Times New Roman" w:cs="Times New Roman"/>
        </w:rPr>
        <w:t>mais</w:t>
      </w:r>
      <w:r w:rsidRPr="007064FE">
        <w:rPr>
          <w:rFonts w:ascii="Times New Roman" w:hAnsi="Times New Roman" w:cs="Times New Roman"/>
          <w:spacing w:val="1"/>
        </w:rPr>
        <w:t xml:space="preserve"> </w:t>
      </w:r>
      <w:r w:rsidRPr="007064FE">
        <w:rPr>
          <w:rFonts w:ascii="Times New Roman" w:hAnsi="Times New Roman" w:cs="Times New Roman"/>
        </w:rPr>
        <w:t>de</w:t>
      </w:r>
      <w:r w:rsidRPr="007064FE">
        <w:rPr>
          <w:rFonts w:ascii="Times New Roman" w:hAnsi="Times New Roman" w:cs="Times New Roman"/>
          <w:spacing w:val="1"/>
        </w:rPr>
        <w:t xml:space="preserve"> </w:t>
      </w:r>
      <w:r w:rsidRPr="007064FE">
        <w:rPr>
          <w:rFonts w:ascii="Times New Roman" w:hAnsi="Times New Roman" w:cs="Times New Roman"/>
        </w:rPr>
        <w:t>uma</w:t>
      </w:r>
      <w:r w:rsidR="00A05485">
        <w:rPr>
          <w:rFonts w:ascii="Times New Roman" w:hAnsi="Times New Roman" w:cs="Times New Roman"/>
        </w:rPr>
        <w:t xml:space="preserve"> </w:t>
      </w:r>
      <w:r w:rsidRPr="007064FE">
        <w:rPr>
          <w:rFonts w:ascii="Times New Roman" w:hAnsi="Times New Roman" w:cs="Times New Roman"/>
          <w:spacing w:val="-64"/>
        </w:rPr>
        <w:t xml:space="preserve"> </w:t>
      </w:r>
      <w:r w:rsidRPr="007064FE">
        <w:rPr>
          <w:rFonts w:ascii="Times New Roman" w:hAnsi="Times New Roman" w:cs="Times New Roman"/>
        </w:rPr>
        <w:t xml:space="preserve">empresa, àquela que </w:t>
      </w:r>
      <w:r w:rsidR="00967B36" w:rsidRPr="007064FE">
        <w:rPr>
          <w:rFonts w:ascii="Times New Roman" w:hAnsi="Times New Roman" w:cs="Times New Roman"/>
        </w:rPr>
        <w:t>se credenciar</w:t>
      </w:r>
      <w:r w:rsidRPr="007064FE">
        <w:rPr>
          <w:rFonts w:ascii="Times New Roman" w:hAnsi="Times New Roman" w:cs="Times New Roman"/>
        </w:rPr>
        <w:t>, terá o seu teto</w:t>
      </w:r>
      <w:r w:rsidRPr="007064FE">
        <w:rPr>
          <w:rFonts w:ascii="Times New Roman" w:hAnsi="Times New Roman" w:cs="Times New Roman"/>
          <w:spacing w:val="1"/>
        </w:rPr>
        <w:t xml:space="preserve"> </w:t>
      </w:r>
      <w:r w:rsidRPr="007064FE">
        <w:rPr>
          <w:rFonts w:ascii="Times New Roman" w:hAnsi="Times New Roman" w:cs="Times New Roman"/>
        </w:rPr>
        <w:t>equivalente a 100% do montante estimado.</w:t>
      </w:r>
    </w:p>
    <w:p w14:paraId="3085E2C5" w14:textId="77777777" w:rsidR="00E345F4" w:rsidRPr="007064FE" w:rsidRDefault="00E345F4" w:rsidP="005903E2">
      <w:pPr>
        <w:pStyle w:val="Corpodetexto"/>
        <w:spacing w:before="7"/>
        <w:ind w:left="284" w:firstLine="0"/>
        <w:rPr>
          <w:rFonts w:ascii="Times New Roman" w:hAnsi="Times New Roman" w:cs="Times New Roman"/>
        </w:rPr>
      </w:pPr>
    </w:p>
    <w:p w14:paraId="1B59792F" w14:textId="77777777" w:rsidR="00E345F4" w:rsidRPr="007064FE" w:rsidRDefault="00E41A3A" w:rsidP="005903E2">
      <w:pPr>
        <w:pStyle w:val="Corpodetexto"/>
        <w:spacing w:line="276" w:lineRule="auto"/>
        <w:ind w:left="284" w:firstLine="0"/>
        <w:rPr>
          <w:rFonts w:ascii="Times New Roman" w:hAnsi="Times New Roman" w:cs="Times New Roman"/>
        </w:rPr>
      </w:pPr>
      <w:r w:rsidRPr="007064FE">
        <w:rPr>
          <w:rFonts w:ascii="Times New Roman" w:hAnsi="Times New Roman" w:cs="Times New Roman"/>
          <w:b/>
        </w:rPr>
        <w:t>Parágrafo</w:t>
      </w:r>
      <w:r w:rsidRPr="007064FE">
        <w:rPr>
          <w:rFonts w:ascii="Times New Roman" w:hAnsi="Times New Roman" w:cs="Times New Roman"/>
          <w:b/>
          <w:spacing w:val="1"/>
        </w:rPr>
        <w:t xml:space="preserve"> </w:t>
      </w:r>
      <w:r w:rsidR="00967B36" w:rsidRPr="007064FE">
        <w:rPr>
          <w:rFonts w:ascii="Times New Roman" w:hAnsi="Times New Roman" w:cs="Times New Roman"/>
          <w:b/>
          <w:spacing w:val="1"/>
        </w:rPr>
        <w:t>Sexto</w:t>
      </w:r>
      <w:r w:rsidRPr="007064FE">
        <w:rPr>
          <w:rFonts w:ascii="Times New Roman" w:hAnsi="Times New Roman" w:cs="Times New Roman"/>
          <w:b/>
          <w:spacing w:val="1"/>
        </w:rPr>
        <w:t xml:space="preserve"> </w:t>
      </w:r>
      <w:r w:rsidRPr="007064FE">
        <w:rPr>
          <w:rFonts w:ascii="Times New Roman" w:hAnsi="Times New Roman" w:cs="Times New Roman"/>
          <w:b/>
        </w:rPr>
        <w:t>-</w:t>
      </w:r>
      <w:r w:rsidRPr="007064FE">
        <w:rPr>
          <w:rFonts w:ascii="Times New Roman" w:hAnsi="Times New Roman" w:cs="Times New Roman"/>
          <w:b/>
          <w:spacing w:val="1"/>
        </w:rPr>
        <w:t xml:space="preserve"> </w:t>
      </w:r>
      <w:r w:rsidRPr="007064FE">
        <w:rPr>
          <w:rFonts w:ascii="Times New Roman" w:hAnsi="Times New Roman" w:cs="Times New Roman"/>
        </w:rPr>
        <w:t>A</w:t>
      </w:r>
      <w:r w:rsidRPr="007064FE">
        <w:rPr>
          <w:rFonts w:ascii="Times New Roman" w:hAnsi="Times New Roman" w:cs="Times New Roman"/>
          <w:spacing w:val="1"/>
        </w:rPr>
        <w:t xml:space="preserve"> </w:t>
      </w:r>
      <w:r w:rsidR="00E45420">
        <w:rPr>
          <w:rFonts w:ascii="Times New Roman" w:hAnsi="Times New Roman" w:cs="Times New Roman"/>
        </w:rPr>
        <w:t>CREDENCIADA</w:t>
      </w:r>
      <w:r w:rsidRPr="007064FE">
        <w:rPr>
          <w:rFonts w:ascii="Times New Roman" w:hAnsi="Times New Roman" w:cs="Times New Roman"/>
          <w:spacing w:val="1"/>
        </w:rPr>
        <w:t xml:space="preserve"> </w:t>
      </w:r>
      <w:r w:rsidRPr="007064FE">
        <w:rPr>
          <w:rFonts w:ascii="Times New Roman" w:hAnsi="Times New Roman" w:cs="Times New Roman"/>
        </w:rPr>
        <w:t>deverá</w:t>
      </w:r>
      <w:r w:rsidR="00B179D1" w:rsidRPr="007064FE">
        <w:rPr>
          <w:rFonts w:ascii="Times New Roman" w:hAnsi="Times New Roman" w:cs="Times New Roman"/>
        </w:rPr>
        <w:t xml:space="preserve"> ser responsável pela</w:t>
      </w:r>
      <w:r w:rsidR="00B179D1" w:rsidRPr="007064FE">
        <w:rPr>
          <w:rFonts w:ascii="Times New Roman" w:hAnsi="Times New Roman" w:cs="Times New Roman"/>
          <w:spacing w:val="1"/>
        </w:rPr>
        <w:t xml:space="preserve"> </w:t>
      </w:r>
      <w:r w:rsidR="00A05485">
        <w:rPr>
          <w:rFonts w:ascii="Times New Roman" w:hAnsi="Times New Roman" w:cs="Times New Roman"/>
        </w:rPr>
        <w:t>emissão dos orçamentos a serem aprovados pela comissão de fiscalização da Secretaria Municipal de Saúde de Cabo Frio</w:t>
      </w:r>
      <w:r w:rsidRPr="007064FE">
        <w:rPr>
          <w:rFonts w:ascii="Times New Roman" w:hAnsi="Times New Roman" w:cs="Times New Roman"/>
        </w:rPr>
        <w:t>,</w:t>
      </w:r>
      <w:r w:rsidRPr="007064FE">
        <w:rPr>
          <w:rFonts w:ascii="Times New Roman" w:hAnsi="Times New Roman" w:cs="Times New Roman"/>
          <w:spacing w:val="49"/>
        </w:rPr>
        <w:t xml:space="preserve"> </w:t>
      </w:r>
      <w:r w:rsidRPr="007064FE">
        <w:rPr>
          <w:rFonts w:ascii="Times New Roman" w:hAnsi="Times New Roman" w:cs="Times New Roman"/>
        </w:rPr>
        <w:t>contendo</w:t>
      </w:r>
      <w:r w:rsidRPr="007064FE">
        <w:rPr>
          <w:rFonts w:ascii="Times New Roman" w:hAnsi="Times New Roman" w:cs="Times New Roman"/>
          <w:spacing w:val="48"/>
        </w:rPr>
        <w:t xml:space="preserve"> </w:t>
      </w:r>
      <w:r w:rsidR="00A05485">
        <w:rPr>
          <w:rFonts w:ascii="Times New Roman" w:hAnsi="Times New Roman" w:cs="Times New Roman"/>
        </w:rPr>
        <w:t>as peças a serem substituídas, com seus valores, horas de serviço necessárias e o desconto aplicado conforme tabela de referência utilizada</w:t>
      </w:r>
      <w:r w:rsidR="00B179D1" w:rsidRPr="007064FE">
        <w:rPr>
          <w:rFonts w:ascii="Times New Roman" w:hAnsi="Times New Roman" w:cs="Times New Roman"/>
        </w:rPr>
        <w:t>.</w:t>
      </w:r>
    </w:p>
    <w:p w14:paraId="528ABCD7" w14:textId="77777777" w:rsidR="00E345F4" w:rsidRPr="007064FE" w:rsidRDefault="00E345F4" w:rsidP="005903E2">
      <w:pPr>
        <w:pStyle w:val="Corpodetexto"/>
        <w:spacing w:before="6"/>
        <w:ind w:left="284" w:firstLine="0"/>
        <w:rPr>
          <w:rFonts w:ascii="Times New Roman" w:hAnsi="Times New Roman" w:cs="Times New Roman"/>
        </w:rPr>
      </w:pPr>
    </w:p>
    <w:p w14:paraId="2F7B69DC" w14:textId="77777777" w:rsidR="00E345F4" w:rsidRPr="007064FE" w:rsidRDefault="00E41A3A" w:rsidP="005903E2">
      <w:pPr>
        <w:pStyle w:val="Corpodetexto"/>
        <w:spacing w:line="276" w:lineRule="auto"/>
        <w:ind w:left="284" w:firstLine="0"/>
        <w:rPr>
          <w:rFonts w:ascii="Times New Roman" w:hAnsi="Times New Roman" w:cs="Times New Roman"/>
        </w:rPr>
      </w:pPr>
      <w:r w:rsidRPr="007064FE">
        <w:rPr>
          <w:rFonts w:ascii="Times New Roman" w:hAnsi="Times New Roman" w:cs="Times New Roman"/>
          <w:b/>
        </w:rPr>
        <w:t>Parágrafo</w:t>
      </w:r>
      <w:r w:rsidRPr="007064FE">
        <w:rPr>
          <w:rFonts w:ascii="Times New Roman" w:hAnsi="Times New Roman" w:cs="Times New Roman"/>
          <w:b/>
          <w:spacing w:val="1"/>
        </w:rPr>
        <w:t xml:space="preserve"> </w:t>
      </w:r>
      <w:r w:rsidR="00967B36" w:rsidRPr="007064FE">
        <w:rPr>
          <w:rFonts w:ascii="Times New Roman" w:hAnsi="Times New Roman" w:cs="Times New Roman"/>
          <w:b/>
        </w:rPr>
        <w:t>S</w:t>
      </w:r>
      <w:r w:rsidRPr="007064FE">
        <w:rPr>
          <w:rFonts w:ascii="Times New Roman" w:hAnsi="Times New Roman" w:cs="Times New Roman"/>
          <w:b/>
        </w:rPr>
        <w:t>é</w:t>
      </w:r>
      <w:r w:rsidR="00967B36" w:rsidRPr="007064FE">
        <w:rPr>
          <w:rFonts w:ascii="Times New Roman" w:hAnsi="Times New Roman" w:cs="Times New Roman"/>
          <w:b/>
        </w:rPr>
        <w:t>t</w:t>
      </w:r>
      <w:r w:rsidRPr="007064FE">
        <w:rPr>
          <w:rFonts w:ascii="Times New Roman" w:hAnsi="Times New Roman" w:cs="Times New Roman"/>
          <w:b/>
        </w:rPr>
        <w:t>imo</w:t>
      </w:r>
      <w:r w:rsidRPr="007064FE">
        <w:rPr>
          <w:rFonts w:ascii="Times New Roman" w:hAnsi="Times New Roman" w:cs="Times New Roman"/>
          <w:b/>
          <w:spacing w:val="1"/>
        </w:rPr>
        <w:t xml:space="preserve"> </w:t>
      </w:r>
      <w:r w:rsidRPr="007064FE">
        <w:rPr>
          <w:rFonts w:ascii="Times New Roman" w:hAnsi="Times New Roman" w:cs="Times New Roman"/>
          <w:b/>
        </w:rPr>
        <w:t>-</w:t>
      </w:r>
      <w:r w:rsidRPr="007064FE">
        <w:rPr>
          <w:rFonts w:ascii="Times New Roman" w:hAnsi="Times New Roman" w:cs="Times New Roman"/>
          <w:b/>
          <w:spacing w:val="1"/>
        </w:rPr>
        <w:t xml:space="preserve"> </w:t>
      </w:r>
      <w:r w:rsidRPr="007064FE">
        <w:rPr>
          <w:rFonts w:ascii="Times New Roman" w:hAnsi="Times New Roman" w:cs="Times New Roman"/>
        </w:rPr>
        <w:t>A</w:t>
      </w:r>
      <w:r w:rsidRPr="007064FE">
        <w:rPr>
          <w:rFonts w:ascii="Times New Roman" w:hAnsi="Times New Roman" w:cs="Times New Roman"/>
          <w:spacing w:val="1"/>
        </w:rPr>
        <w:t xml:space="preserve"> </w:t>
      </w:r>
      <w:r w:rsidR="00E45420">
        <w:rPr>
          <w:rFonts w:ascii="Times New Roman" w:hAnsi="Times New Roman" w:cs="Times New Roman"/>
        </w:rPr>
        <w:t>CREDENCIADA</w:t>
      </w:r>
      <w:r w:rsidRPr="007064FE">
        <w:rPr>
          <w:rFonts w:ascii="Times New Roman" w:hAnsi="Times New Roman" w:cs="Times New Roman"/>
          <w:spacing w:val="1"/>
        </w:rPr>
        <w:t xml:space="preserve"> </w:t>
      </w:r>
      <w:r w:rsidRPr="007064FE">
        <w:rPr>
          <w:rFonts w:ascii="Times New Roman" w:hAnsi="Times New Roman" w:cs="Times New Roman"/>
        </w:rPr>
        <w:t>deverá</w:t>
      </w:r>
      <w:r w:rsidRPr="007064FE">
        <w:rPr>
          <w:rFonts w:ascii="Times New Roman" w:hAnsi="Times New Roman" w:cs="Times New Roman"/>
          <w:spacing w:val="1"/>
        </w:rPr>
        <w:t xml:space="preserve"> </w:t>
      </w:r>
      <w:r w:rsidRPr="007064FE">
        <w:rPr>
          <w:rFonts w:ascii="Times New Roman" w:hAnsi="Times New Roman" w:cs="Times New Roman"/>
        </w:rPr>
        <w:t>realizar</w:t>
      </w:r>
      <w:r w:rsidRPr="007064FE">
        <w:rPr>
          <w:rFonts w:ascii="Times New Roman" w:hAnsi="Times New Roman" w:cs="Times New Roman"/>
          <w:spacing w:val="1"/>
        </w:rPr>
        <w:t xml:space="preserve"> </w:t>
      </w:r>
      <w:r w:rsidRPr="007064FE">
        <w:rPr>
          <w:rFonts w:ascii="Times New Roman" w:hAnsi="Times New Roman" w:cs="Times New Roman"/>
        </w:rPr>
        <w:t>os</w:t>
      </w:r>
      <w:r w:rsidRPr="007064FE">
        <w:rPr>
          <w:rFonts w:ascii="Times New Roman" w:hAnsi="Times New Roman" w:cs="Times New Roman"/>
          <w:spacing w:val="1"/>
        </w:rPr>
        <w:t xml:space="preserve"> </w:t>
      </w:r>
      <w:r w:rsidR="00A05485">
        <w:rPr>
          <w:rFonts w:ascii="Times New Roman" w:hAnsi="Times New Roman" w:cs="Times New Roman"/>
        </w:rPr>
        <w:t>serviços</w:t>
      </w:r>
      <w:r w:rsidRPr="007064FE">
        <w:rPr>
          <w:rFonts w:ascii="Times New Roman" w:hAnsi="Times New Roman" w:cs="Times New Roman"/>
          <w:spacing w:val="1"/>
        </w:rPr>
        <w:t xml:space="preserve"> </w:t>
      </w:r>
      <w:r w:rsidRPr="007064FE">
        <w:rPr>
          <w:rFonts w:ascii="Times New Roman" w:hAnsi="Times New Roman" w:cs="Times New Roman"/>
        </w:rPr>
        <w:t>baseados no quantitativo contratado para o período de 12 (doze) meses de acordo com a</w:t>
      </w:r>
      <w:r w:rsidRPr="007064FE">
        <w:rPr>
          <w:rFonts w:ascii="Times New Roman" w:hAnsi="Times New Roman" w:cs="Times New Roman"/>
          <w:spacing w:val="1"/>
        </w:rPr>
        <w:t xml:space="preserve"> </w:t>
      </w:r>
      <w:r w:rsidRPr="007064FE">
        <w:rPr>
          <w:rFonts w:ascii="Times New Roman" w:hAnsi="Times New Roman" w:cs="Times New Roman"/>
        </w:rPr>
        <w:t>demanda.</w:t>
      </w:r>
    </w:p>
    <w:p w14:paraId="2C98EA06" w14:textId="77777777" w:rsidR="00E345F4" w:rsidRPr="007064FE" w:rsidRDefault="00E345F4" w:rsidP="005903E2">
      <w:pPr>
        <w:pStyle w:val="Corpodetexto"/>
        <w:spacing w:before="7"/>
        <w:ind w:left="284" w:firstLine="0"/>
        <w:rPr>
          <w:rFonts w:ascii="Times New Roman" w:hAnsi="Times New Roman" w:cs="Times New Roman"/>
        </w:rPr>
      </w:pPr>
    </w:p>
    <w:p w14:paraId="0156BE80" w14:textId="77777777" w:rsidR="00E345F4" w:rsidRPr="007064FE" w:rsidRDefault="00E41A3A" w:rsidP="005903E2">
      <w:pPr>
        <w:pStyle w:val="Corpodetexto"/>
        <w:spacing w:line="276" w:lineRule="auto"/>
        <w:ind w:left="284" w:firstLine="0"/>
        <w:rPr>
          <w:rFonts w:ascii="Times New Roman" w:hAnsi="Times New Roman" w:cs="Times New Roman"/>
        </w:rPr>
      </w:pPr>
      <w:r w:rsidRPr="007064FE">
        <w:rPr>
          <w:rFonts w:ascii="Times New Roman" w:hAnsi="Times New Roman" w:cs="Times New Roman"/>
          <w:b/>
        </w:rPr>
        <w:t xml:space="preserve">Parágrafo </w:t>
      </w:r>
      <w:r w:rsidR="00967B36" w:rsidRPr="007064FE">
        <w:rPr>
          <w:rFonts w:ascii="Times New Roman" w:hAnsi="Times New Roman" w:cs="Times New Roman"/>
          <w:b/>
        </w:rPr>
        <w:t>Oitavo</w:t>
      </w:r>
      <w:r w:rsidRPr="007064FE">
        <w:rPr>
          <w:rFonts w:ascii="Times New Roman" w:hAnsi="Times New Roman" w:cs="Times New Roman"/>
          <w:b/>
        </w:rPr>
        <w:t xml:space="preserve"> - </w:t>
      </w:r>
      <w:r w:rsidRPr="007064FE">
        <w:rPr>
          <w:rFonts w:ascii="Times New Roman" w:hAnsi="Times New Roman" w:cs="Times New Roman"/>
        </w:rPr>
        <w:t>A Secretaria Municipal de Saúde será responsável pel</w:t>
      </w:r>
      <w:r w:rsidR="00B179D1" w:rsidRPr="007064FE">
        <w:rPr>
          <w:rFonts w:ascii="Times New Roman" w:hAnsi="Times New Roman" w:cs="Times New Roman"/>
        </w:rPr>
        <w:t>a</w:t>
      </w:r>
      <w:r w:rsidRPr="007064FE">
        <w:rPr>
          <w:rFonts w:ascii="Times New Roman" w:hAnsi="Times New Roman" w:cs="Times New Roman"/>
          <w:spacing w:val="1"/>
        </w:rPr>
        <w:t xml:space="preserve"> </w:t>
      </w:r>
      <w:r w:rsidR="00A05485">
        <w:rPr>
          <w:rFonts w:ascii="Times New Roman" w:hAnsi="Times New Roman" w:cs="Times New Roman"/>
        </w:rPr>
        <w:t>aprovação dos serviços, bem como seu aceite posterior à entrega dos mesmos para recebimento definitivo e pagamento do prestador.</w:t>
      </w:r>
    </w:p>
    <w:p w14:paraId="77D6F190" w14:textId="77777777" w:rsidR="00E345F4" w:rsidRPr="007064FE" w:rsidRDefault="00E345F4" w:rsidP="005903E2">
      <w:pPr>
        <w:pStyle w:val="Corpodetexto"/>
        <w:spacing w:before="7"/>
        <w:ind w:left="284" w:firstLine="0"/>
        <w:rPr>
          <w:rFonts w:ascii="Times New Roman" w:hAnsi="Times New Roman" w:cs="Times New Roman"/>
        </w:rPr>
      </w:pPr>
    </w:p>
    <w:p w14:paraId="0BFE22F1" w14:textId="77777777" w:rsidR="00E345F4" w:rsidRPr="007064FE" w:rsidRDefault="00E41A3A" w:rsidP="005903E2">
      <w:pPr>
        <w:pStyle w:val="Corpodetexto"/>
        <w:spacing w:line="276" w:lineRule="auto"/>
        <w:ind w:left="284" w:firstLine="0"/>
        <w:rPr>
          <w:rFonts w:ascii="Times New Roman" w:hAnsi="Times New Roman" w:cs="Times New Roman"/>
        </w:rPr>
      </w:pPr>
      <w:r w:rsidRPr="007064FE">
        <w:rPr>
          <w:rFonts w:ascii="Times New Roman" w:hAnsi="Times New Roman" w:cs="Times New Roman"/>
          <w:b/>
        </w:rPr>
        <w:t xml:space="preserve">Parágrafo </w:t>
      </w:r>
      <w:r w:rsidR="00967B36" w:rsidRPr="007064FE">
        <w:rPr>
          <w:rFonts w:ascii="Times New Roman" w:hAnsi="Times New Roman" w:cs="Times New Roman"/>
          <w:b/>
        </w:rPr>
        <w:t>Nono</w:t>
      </w:r>
      <w:r w:rsidRPr="007064FE">
        <w:rPr>
          <w:rFonts w:ascii="Times New Roman" w:hAnsi="Times New Roman" w:cs="Times New Roman"/>
          <w:b/>
        </w:rPr>
        <w:t xml:space="preserve"> - </w:t>
      </w:r>
      <w:r w:rsidRPr="007064FE">
        <w:rPr>
          <w:rFonts w:ascii="Times New Roman" w:hAnsi="Times New Roman" w:cs="Times New Roman"/>
        </w:rPr>
        <w:t>A Secretaria Municipal de Saúde deverá orientar quanto ao</w:t>
      </w:r>
      <w:r w:rsidRPr="007064FE">
        <w:rPr>
          <w:rFonts w:ascii="Times New Roman" w:hAnsi="Times New Roman" w:cs="Times New Roman"/>
          <w:spacing w:val="-64"/>
        </w:rPr>
        <w:t xml:space="preserve"> </w:t>
      </w:r>
      <w:r w:rsidRPr="007064FE">
        <w:rPr>
          <w:rFonts w:ascii="Times New Roman" w:hAnsi="Times New Roman" w:cs="Times New Roman"/>
        </w:rPr>
        <w:t>fluxo</w:t>
      </w:r>
      <w:r w:rsidRPr="007064FE">
        <w:rPr>
          <w:rFonts w:ascii="Times New Roman" w:hAnsi="Times New Roman" w:cs="Times New Roman"/>
          <w:spacing w:val="1"/>
        </w:rPr>
        <w:t xml:space="preserve"> </w:t>
      </w:r>
      <w:r w:rsidRPr="007064FE">
        <w:rPr>
          <w:rFonts w:ascii="Times New Roman" w:hAnsi="Times New Roman" w:cs="Times New Roman"/>
        </w:rPr>
        <w:t>dos</w:t>
      </w:r>
      <w:r w:rsidRPr="007064FE">
        <w:rPr>
          <w:rFonts w:ascii="Times New Roman" w:hAnsi="Times New Roman" w:cs="Times New Roman"/>
          <w:spacing w:val="1"/>
        </w:rPr>
        <w:t xml:space="preserve"> </w:t>
      </w:r>
      <w:r w:rsidRPr="007064FE">
        <w:rPr>
          <w:rFonts w:ascii="Times New Roman" w:hAnsi="Times New Roman" w:cs="Times New Roman"/>
        </w:rPr>
        <w:t>serviços,</w:t>
      </w:r>
      <w:r w:rsidRPr="007064FE">
        <w:rPr>
          <w:rFonts w:ascii="Times New Roman" w:hAnsi="Times New Roman" w:cs="Times New Roman"/>
          <w:spacing w:val="1"/>
        </w:rPr>
        <w:t xml:space="preserve"> </w:t>
      </w:r>
      <w:r w:rsidRPr="007064FE">
        <w:rPr>
          <w:rFonts w:ascii="Times New Roman" w:hAnsi="Times New Roman" w:cs="Times New Roman"/>
        </w:rPr>
        <w:t>monitorar</w:t>
      </w:r>
      <w:r w:rsidRPr="007064FE">
        <w:rPr>
          <w:rFonts w:ascii="Times New Roman" w:hAnsi="Times New Roman" w:cs="Times New Roman"/>
          <w:spacing w:val="1"/>
        </w:rPr>
        <w:t xml:space="preserve"> </w:t>
      </w:r>
      <w:r w:rsidRPr="007064FE">
        <w:rPr>
          <w:rFonts w:ascii="Times New Roman" w:hAnsi="Times New Roman" w:cs="Times New Roman"/>
        </w:rPr>
        <w:t>e</w:t>
      </w:r>
      <w:r w:rsidRPr="007064FE">
        <w:rPr>
          <w:rFonts w:ascii="Times New Roman" w:hAnsi="Times New Roman" w:cs="Times New Roman"/>
          <w:spacing w:val="1"/>
        </w:rPr>
        <w:t xml:space="preserve"> </w:t>
      </w:r>
      <w:r w:rsidRPr="007064FE">
        <w:rPr>
          <w:rFonts w:ascii="Times New Roman" w:hAnsi="Times New Roman" w:cs="Times New Roman"/>
        </w:rPr>
        <w:t>avaliar</w:t>
      </w:r>
      <w:r w:rsidRPr="007064FE">
        <w:rPr>
          <w:rFonts w:ascii="Times New Roman" w:hAnsi="Times New Roman" w:cs="Times New Roman"/>
          <w:spacing w:val="1"/>
        </w:rPr>
        <w:t xml:space="preserve"> </w:t>
      </w:r>
      <w:r w:rsidRPr="007064FE">
        <w:rPr>
          <w:rFonts w:ascii="Times New Roman" w:hAnsi="Times New Roman" w:cs="Times New Roman"/>
        </w:rPr>
        <w:t>a</w:t>
      </w:r>
      <w:r w:rsidRPr="007064FE">
        <w:rPr>
          <w:rFonts w:ascii="Times New Roman" w:hAnsi="Times New Roman" w:cs="Times New Roman"/>
          <w:spacing w:val="1"/>
        </w:rPr>
        <w:t xml:space="preserve"> </w:t>
      </w:r>
      <w:r w:rsidRPr="007064FE">
        <w:rPr>
          <w:rFonts w:ascii="Times New Roman" w:hAnsi="Times New Roman" w:cs="Times New Roman"/>
        </w:rPr>
        <w:t>quantidade</w:t>
      </w:r>
      <w:r w:rsidRPr="007064FE">
        <w:rPr>
          <w:rFonts w:ascii="Times New Roman" w:hAnsi="Times New Roman" w:cs="Times New Roman"/>
          <w:spacing w:val="1"/>
        </w:rPr>
        <w:t xml:space="preserve"> </w:t>
      </w:r>
      <w:r w:rsidRPr="007064FE">
        <w:rPr>
          <w:rFonts w:ascii="Times New Roman" w:hAnsi="Times New Roman" w:cs="Times New Roman"/>
        </w:rPr>
        <w:t>de</w:t>
      </w:r>
      <w:r w:rsidRPr="007064FE">
        <w:rPr>
          <w:rFonts w:ascii="Times New Roman" w:hAnsi="Times New Roman" w:cs="Times New Roman"/>
          <w:spacing w:val="1"/>
        </w:rPr>
        <w:t xml:space="preserve"> </w:t>
      </w:r>
      <w:r w:rsidR="00A05485">
        <w:rPr>
          <w:rFonts w:ascii="Times New Roman" w:hAnsi="Times New Roman" w:cs="Times New Roman"/>
        </w:rPr>
        <w:t>serviços</w:t>
      </w:r>
      <w:r w:rsidRPr="007064FE">
        <w:rPr>
          <w:rFonts w:ascii="Times New Roman" w:hAnsi="Times New Roman" w:cs="Times New Roman"/>
          <w:spacing w:val="1"/>
        </w:rPr>
        <w:t xml:space="preserve"> </w:t>
      </w:r>
      <w:r w:rsidRPr="007064FE">
        <w:rPr>
          <w:rFonts w:ascii="Times New Roman" w:hAnsi="Times New Roman" w:cs="Times New Roman"/>
        </w:rPr>
        <w:t>mensais,</w:t>
      </w:r>
      <w:r w:rsidRPr="007064FE">
        <w:rPr>
          <w:rFonts w:ascii="Times New Roman" w:hAnsi="Times New Roman" w:cs="Times New Roman"/>
          <w:spacing w:val="1"/>
        </w:rPr>
        <w:t xml:space="preserve"> </w:t>
      </w:r>
      <w:r w:rsidRPr="007064FE">
        <w:rPr>
          <w:rFonts w:ascii="Times New Roman" w:hAnsi="Times New Roman" w:cs="Times New Roman"/>
        </w:rPr>
        <w:t>respeitando os quantitativos contratados;</w:t>
      </w:r>
    </w:p>
    <w:p w14:paraId="2F8F3FB5" w14:textId="77777777" w:rsidR="00967B36" w:rsidRPr="007064FE" w:rsidRDefault="00967B36" w:rsidP="00967B36">
      <w:pPr>
        <w:pStyle w:val="Ttulo11"/>
        <w:ind w:left="284" w:firstLine="0"/>
        <w:jc w:val="left"/>
        <w:rPr>
          <w:rFonts w:ascii="Times New Roman" w:hAnsi="Times New Roman" w:cs="Times New Roman"/>
        </w:rPr>
      </w:pPr>
    </w:p>
    <w:p w14:paraId="258BD986" w14:textId="77777777" w:rsidR="00E345F4" w:rsidRPr="007064FE" w:rsidRDefault="00E41A3A" w:rsidP="00967B36">
      <w:pPr>
        <w:pStyle w:val="Ttulo11"/>
        <w:ind w:left="284" w:firstLine="0"/>
        <w:jc w:val="both"/>
        <w:rPr>
          <w:rFonts w:ascii="Times New Roman" w:hAnsi="Times New Roman" w:cs="Times New Roman"/>
        </w:rPr>
      </w:pPr>
      <w:r w:rsidRPr="007064FE">
        <w:rPr>
          <w:rFonts w:ascii="Times New Roman" w:hAnsi="Times New Roman" w:cs="Times New Roman"/>
        </w:rPr>
        <w:t>Parágrafo</w:t>
      </w:r>
      <w:r w:rsidR="00967B36" w:rsidRPr="007064FE">
        <w:rPr>
          <w:rFonts w:ascii="Times New Roman" w:hAnsi="Times New Roman" w:cs="Times New Roman"/>
        </w:rPr>
        <w:t xml:space="preserve"> </w:t>
      </w:r>
      <w:r w:rsidRPr="007064FE">
        <w:rPr>
          <w:rFonts w:ascii="Times New Roman" w:hAnsi="Times New Roman" w:cs="Times New Roman"/>
        </w:rPr>
        <w:t xml:space="preserve">Décimo - </w:t>
      </w:r>
      <w:r w:rsidRPr="007064FE">
        <w:rPr>
          <w:rFonts w:ascii="Times New Roman" w:hAnsi="Times New Roman" w:cs="Times New Roman"/>
          <w:b w:val="0"/>
          <w:bCs w:val="0"/>
        </w:rPr>
        <w:t xml:space="preserve">A </w:t>
      </w:r>
      <w:r w:rsidR="00E45420">
        <w:rPr>
          <w:rFonts w:ascii="Times New Roman" w:hAnsi="Times New Roman" w:cs="Times New Roman"/>
          <w:b w:val="0"/>
          <w:bCs w:val="0"/>
        </w:rPr>
        <w:t>CREDENCIADA</w:t>
      </w:r>
      <w:r w:rsidRPr="007064FE">
        <w:rPr>
          <w:rFonts w:ascii="Times New Roman" w:hAnsi="Times New Roman" w:cs="Times New Roman"/>
          <w:b w:val="0"/>
          <w:bCs w:val="0"/>
        </w:rPr>
        <w:t xml:space="preserve"> é a responsável técnica pela realização dos </w:t>
      </w:r>
      <w:r w:rsidR="00A05485">
        <w:rPr>
          <w:rFonts w:ascii="Times New Roman" w:hAnsi="Times New Roman" w:cs="Times New Roman"/>
          <w:b w:val="0"/>
          <w:bCs w:val="0"/>
        </w:rPr>
        <w:t>serviços</w:t>
      </w:r>
      <w:r w:rsidRPr="007064FE">
        <w:rPr>
          <w:rFonts w:ascii="Times New Roman" w:hAnsi="Times New Roman" w:cs="Times New Roman"/>
          <w:b w:val="0"/>
          <w:bCs w:val="0"/>
          <w:spacing w:val="1"/>
        </w:rPr>
        <w:t xml:space="preserve"> </w:t>
      </w:r>
      <w:r w:rsidRPr="007064FE">
        <w:rPr>
          <w:rFonts w:ascii="Times New Roman" w:hAnsi="Times New Roman" w:cs="Times New Roman"/>
          <w:b w:val="0"/>
          <w:bCs w:val="0"/>
        </w:rPr>
        <w:t>quanto na elaboração dos respectivos laudos</w:t>
      </w:r>
      <w:r w:rsidR="00A05485">
        <w:rPr>
          <w:rFonts w:ascii="Times New Roman" w:hAnsi="Times New Roman" w:cs="Times New Roman"/>
          <w:b w:val="0"/>
          <w:bCs w:val="0"/>
        </w:rPr>
        <w:t xml:space="preserve"> quando necessários e deverão ser entregues as peças inservíveis ou descartadas conforme acervo fotográfico e comprovação da comissão de fiscalização que as mesmas não possuem condição de utilização posterior.</w:t>
      </w:r>
    </w:p>
    <w:p w14:paraId="0124AA32" w14:textId="77777777" w:rsidR="00E345F4" w:rsidRPr="007064FE" w:rsidRDefault="00E345F4" w:rsidP="00967B36">
      <w:pPr>
        <w:pStyle w:val="Corpodetexto"/>
        <w:ind w:left="284" w:firstLine="0"/>
        <w:rPr>
          <w:rFonts w:ascii="Times New Roman" w:hAnsi="Times New Roman" w:cs="Times New Roman"/>
        </w:rPr>
      </w:pPr>
    </w:p>
    <w:p w14:paraId="76A202B3" w14:textId="77777777" w:rsidR="00E345F4" w:rsidRPr="007064FE" w:rsidRDefault="00E41A3A" w:rsidP="00967B36">
      <w:pPr>
        <w:pStyle w:val="Corpodetexto"/>
        <w:spacing w:line="276" w:lineRule="auto"/>
        <w:ind w:left="284" w:firstLine="0"/>
        <w:rPr>
          <w:rFonts w:ascii="Times New Roman" w:hAnsi="Times New Roman" w:cs="Times New Roman"/>
        </w:rPr>
      </w:pPr>
      <w:r w:rsidRPr="007064FE">
        <w:rPr>
          <w:rFonts w:ascii="Times New Roman" w:hAnsi="Times New Roman" w:cs="Times New Roman"/>
          <w:b/>
        </w:rPr>
        <w:t xml:space="preserve">Parágrafo Décimo </w:t>
      </w:r>
      <w:r w:rsidR="00967B36" w:rsidRPr="007064FE">
        <w:rPr>
          <w:rFonts w:ascii="Times New Roman" w:hAnsi="Times New Roman" w:cs="Times New Roman"/>
          <w:b/>
        </w:rPr>
        <w:t>Primeiro</w:t>
      </w:r>
      <w:r w:rsidRPr="007064FE">
        <w:rPr>
          <w:rFonts w:ascii="Times New Roman" w:hAnsi="Times New Roman" w:cs="Times New Roman"/>
          <w:b/>
        </w:rPr>
        <w:t xml:space="preserve"> - </w:t>
      </w:r>
      <w:r w:rsidRPr="007064FE">
        <w:rPr>
          <w:rFonts w:ascii="Times New Roman" w:hAnsi="Times New Roman" w:cs="Times New Roman"/>
        </w:rPr>
        <w:t>Os serviços só poderão ser executados por profissionais que</w:t>
      </w:r>
      <w:r w:rsidR="00967B36" w:rsidRPr="007064FE">
        <w:rPr>
          <w:rFonts w:ascii="Times New Roman" w:hAnsi="Times New Roman" w:cs="Times New Roman"/>
        </w:rPr>
        <w:t xml:space="preserve"> </w:t>
      </w:r>
      <w:r w:rsidRPr="007064FE">
        <w:rPr>
          <w:rFonts w:ascii="Times New Roman" w:hAnsi="Times New Roman" w:cs="Times New Roman"/>
          <w:spacing w:val="-64"/>
        </w:rPr>
        <w:t xml:space="preserve"> </w:t>
      </w:r>
      <w:r w:rsidRPr="007064FE">
        <w:rPr>
          <w:rFonts w:ascii="Times New Roman" w:hAnsi="Times New Roman" w:cs="Times New Roman"/>
        </w:rPr>
        <w:t xml:space="preserve">possuem vínculo com a </w:t>
      </w:r>
      <w:r w:rsidR="00E45420">
        <w:rPr>
          <w:rFonts w:ascii="Times New Roman" w:hAnsi="Times New Roman" w:cs="Times New Roman"/>
        </w:rPr>
        <w:t>CREDENCIADA</w:t>
      </w:r>
      <w:r w:rsidR="00A05485">
        <w:rPr>
          <w:rFonts w:ascii="Times New Roman" w:hAnsi="Times New Roman" w:cs="Times New Roman"/>
        </w:rPr>
        <w:t>.</w:t>
      </w:r>
    </w:p>
    <w:p w14:paraId="404E7242" w14:textId="77777777" w:rsidR="00E345F4" w:rsidRPr="007064FE" w:rsidRDefault="00E345F4" w:rsidP="005903E2">
      <w:pPr>
        <w:pStyle w:val="Corpodetexto"/>
        <w:spacing w:before="7"/>
        <w:ind w:left="284" w:firstLine="0"/>
        <w:rPr>
          <w:rFonts w:ascii="Times New Roman" w:hAnsi="Times New Roman" w:cs="Times New Roman"/>
        </w:rPr>
      </w:pPr>
    </w:p>
    <w:p w14:paraId="1C821C47" w14:textId="77777777" w:rsidR="00E345F4" w:rsidRPr="007064FE" w:rsidRDefault="00E41A3A" w:rsidP="005903E2">
      <w:pPr>
        <w:pStyle w:val="Corpodetexto"/>
        <w:spacing w:line="276" w:lineRule="auto"/>
        <w:ind w:left="284" w:firstLine="0"/>
        <w:rPr>
          <w:rFonts w:ascii="Times New Roman" w:hAnsi="Times New Roman" w:cs="Times New Roman"/>
        </w:rPr>
      </w:pPr>
      <w:r w:rsidRPr="007064FE">
        <w:rPr>
          <w:rFonts w:ascii="Times New Roman" w:hAnsi="Times New Roman" w:cs="Times New Roman"/>
          <w:b/>
        </w:rPr>
        <w:t>Parágrafo Décimo Se</w:t>
      </w:r>
      <w:r w:rsidR="00967B36" w:rsidRPr="007064FE">
        <w:rPr>
          <w:rFonts w:ascii="Times New Roman" w:hAnsi="Times New Roman" w:cs="Times New Roman"/>
          <w:b/>
        </w:rPr>
        <w:t>gundo</w:t>
      </w:r>
      <w:r w:rsidRPr="007064FE">
        <w:rPr>
          <w:rFonts w:ascii="Times New Roman" w:hAnsi="Times New Roman" w:cs="Times New Roman"/>
          <w:b/>
        </w:rPr>
        <w:t xml:space="preserve"> - </w:t>
      </w:r>
      <w:r w:rsidRPr="007064FE">
        <w:rPr>
          <w:rFonts w:ascii="Times New Roman" w:hAnsi="Times New Roman" w:cs="Times New Roman"/>
        </w:rPr>
        <w:t xml:space="preserve">A </w:t>
      </w:r>
      <w:r w:rsidR="00E45420">
        <w:rPr>
          <w:rFonts w:ascii="Times New Roman" w:hAnsi="Times New Roman" w:cs="Times New Roman"/>
        </w:rPr>
        <w:t>CREDENCIADA</w:t>
      </w:r>
      <w:r w:rsidRPr="007064FE">
        <w:rPr>
          <w:rFonts w:ascii="Times New Roman" w:hAnsi="Times New Roman" w:cs="Times New Roman"/>
        </w:rPr>
        <w:t xml:space="preserve"> deverá dispor de </w:t>
      </w:r>
      <w:r w:rsidR="00A05485">
        <w:rPr>
          <w:rFonts w:ascii="Times New Roman" w:hAnsi="Times New Roman" w:cs="Times New Roman"/>
        </w:rPr>
        <w:t>e-mail</w:t>
      </w:r>
      <w:r w:rsidRPr="007064FE">
        <w:rPr>
          <w:rFonts w:ascii="Times New Roman" w:hAnsi="Times New Roman" w:cs="Times New Roman"/>
        </w:rPr>
        <w:t xml:space="preserve"> para envio dos</w:t>
      </w:r>
      <w:r w:rsidR="00A05485">
        <w:rPr>
          <w:rFonts w:ascii="Times New Roman" w:hAnsi="Times New Roman" w:cs="Times New Roman"/>
        </w:rPr>
        <w:t xml:space="preserve"> orçamentos, bem como dos</w:t>
      </w:r>
      <w:r w:rsidRPr="007064FE">
        <w:rPr>
          <w:rFonts w:ascii="Times New Roman" w:hAnsi="Times New Roman" w:cs="Times New Roman"/>
          <w:spacing w:val="1"/>
        </w:rPr>
        <w:t xml:space="preserve"> </w:t>
      </w:r>
      <w:r w:rsidRPr="007064FE">
        <w:rPr>
          <w:rFonts w:ascii="Times New Roman" w:hAnsi="Times New Roman" w:cs="Times New Roman"/>
        </w:rPr>
        <w:t xml:space="preserve">laudos em meio físico e eletrônico </w:t>
      </w:r>
      <w:r w:rsidR="00A05485">
        <w:rPr>
          <w:rFonts w:ascii="Times New Roman" w:hAnsi="Times New Roman" w:cs="Times New Roman"/>
        </w:rPr>
        <w:t>à Secretaria Municipal de Saúde</w:t>
      </w:r>
      <w:r w:rsidRPr="007064FE">
        <w:rPr>
          <w:rFonts w:ascii="Times New Roman" w:hAnsi="Times New Roman" w:cs="Times New Roman"/>
        </w:rPr>
        <w:t xml:space="preserve"> de </w:t>
      </w:r>
      <w:r w:rsidR="00010813" w:rsidRPr="007064FE">
        <w:rPr>
          <w:rFonts w:ascii="Times New Roman" w:hAnsi="Times New Roman" w:cs="Times New Roman"/>
        </w:rPr>
        <w:t>Cabo Frio</w:t>
      </w:r>
      <w:r w:rsidRPr="007064FE">
        <w:rPr>
          <w:rFonts w:ascii="Times New Roman" w:hAnsi="Times New Roman" w:cs="Times New Roman"/>
        </w:rPr>
        <w:t>;</w:t>
      </w:r>
    </w:p>
    <w:p w14:paraId="4683A284" w14:textId="77777777" w:rsidR="00E345F4" w:rsidRPr="007064FE" w:rsidRDefault="00E345F4" w:rsidP="005903E2">
      <w:pPr>
        <w:pStyle w:val="Corpodetexto"/>
        <w:spacing w:before="7"/>
        <w:ind w:left="284" w:firstLine="0"/>
        <w:rPr>
          <w:rFonts w:ascii="Times New Roman" w:hAnsi="Times New Roman" w:cs="Times New Roman"/>
        </w:rPr>
      </w:pPr>
    </w:p>
    <w:p w14:paraId="42FE69CF" w14:textId="77777777" w:rsidR="00E345F4" w:rsidRPr="007064FE" w:rsidRDefault="00E41A3A" w:rsidP="005903E2">
      <w:pPr>
        <w:spacing w:line="276" w:lineRule="auto"/>
        <w:ind w:left="284" w:firstLine="0"/>
        <w:rPr>
          <w:rFonts w:ascii="Times New Roman" w:hAnsi="Times New Roman" w:cs="Times New Roman"/>
          <w:sz w:val="24"/>
          <w:szCs w:val="24"/>
        </w:rPr>
      </w:pPr>
      <w:r w:rsidRPr="007064FE">
        <w:rPr>
          <w:rFonts w:ascii="Times New Roman" w:hAnsi="Times New Roman" w:cs="Times New Roman"/>
          <w:b/>
          <w:sz w:val="24"/>
          <w:szCs w:val="24"/>
        </w:rPr>
        <w:lastRenderedPageBreak/>
        <w:t xml:space="preserve">Parágrafo Décimo </w:t>
      </w:r>
      <w:r w:rsidR="000A790B" w:rsidRPr="007064FE">
        <w:rPr>
          <w:rFonts w:ascii="Times New Roman" w:hAnsi="Times New Roman" w:cs="Times New Roman"/>
          <w:b/>
          <w:sz w:val="24"/>
          <w:szCs w:val="24"/>
        </w:rPr>
        <w:t>Terceiro</w:t>
      </w:r>
      <w:r w:rsidRPr="007064FE">
        <w:rPr>
          <w:rFonts w:ascii="Times New Roman" w:hAnsi="Times New Roman" w:cs="Times New Roman"/>
          <w:b/>
          <w:sz w:val="24"/>
          <w:szCs w:val="24"/>
        </w:rPr>
        <w:t xml:space="preserve"> - </w:t>
      </w:r>
      <w:r w:rsidRPr="007064FE">
        <w:rPr>
          <w:rFonts w:ascii="Times New Roman" w:hAnsi="Times New Roman" w:cs="Times New Roman"/>
          <w:sz w:val="24"/>
          <w:szCs w:val="24"/>
        </w:rPr>
        <w:t>Os equipamentos utilizados para emissão de laudo serão de</w:t>
      </w:r>
      <w:r w:rsidRPr="007064FE">
        <w:rPr>
          <w:rFonts w:ascii="Times New Roman" w:hAnsi="Times New Roman" w:cs="Times New Roman"/>
          <w:spacing w:val="-64"/>
          <w:sz w:val="24"/>
          <w:szCs w:val="24"/>
        </w:rPr>
        <w:t xml:space="preserve"> </w:t>
      </w:r>
      <w:r w:rsidRPr="007064FE">
        <w:rPr>
          <w:rFonts w:ascii="Times New Roman" w:hAnsi="Times New Roman" w:cs="Times New Roman"/>
          <w:sz w:val="24"/>
          <w:szCs w:val="24"/>
        </w:rPr>
        <w:t xml:space="preserve">responsabilidade da </w:t>
      </w:r>
      <w:r w:rsidR="00E45420">
        <w:rPr>
          <w:rFonts w:ascii="Times New Roman" w:hAnsi="Times New Roman" w:cs="Times New Roman"/>
          <w:sz w:val="24"/>
          <w:szCs w:val="24"/>
        </w:rPr>
        <w:t>CREDENCIADA</w:t>
      </w:r>
      <w:r w:rsidRPr="007064FE">
        <w:rPr>
          <w:rFonts w:ascii="Times New Roman" w:hAnsi="Times New Roman" w:cs="Times New Roman"/>
          <w:sz w:val="24"/>
          <w:szCs w:val="24"/>
        </w:rPr>
        <w:t>;</w:t>
      </w:r>
    </w:p>
    <w:p w14:paraId="352E0B75" w14:textId="77777777" w:rsidR="00E345F4" w:rsidRPr="007064FE" w:rsidRDefault="00E345F4" w:rsidP="005903E2">
      <w:pPr>
        <w:pStyle w:val="Corpodetexto"/>
        <w:spacing w:before="7"/>
        <w:ind w:left="284" w:firstLine="0"/>
        <w:rPr>
          <w:rFonts w:ascii="Times New Roman" w:hAnsi="Times New Roman" w:cs="Times New Roman"/>
        </w:rPr>
      </w:pPr>
    </w:p>
    <w:p w14:paraId="427A5880" w14:textId="77777777" w:rsidR="00E345F4" w:rsidRPr="007064FE" w:rsidRDefault="00E41A3A" w:rsidP="005903E2">
      <w:pPr>
        <w:pStyle w:val="Corpodetexto"/>
        <w:spacing w:line="276" w:lineRule="auto"/>
        <w:ind w:left="284" w:firstLine="0"/>
        <w:rPr>
          <w:rFonts w:ascii="Times New Roman" w:hAnsi="Times New Roman" w:cs="Times New Roman"/>
        </w:rPr>
      </w:pPr>
      <w:r w:rsidRPr="007064FE">
        <w:rPr>
          <w:rFonts w:ascii="Times New Roman" w:hAnsi="Times New Roman" w:cs="Times New Roman"/>
          <w:b/>
        </w:rPr>
        <w:t>Parágrafo</w:t>
      </w:r>
      <w:r w:rsidRPr="007064FE">
        <w:rPr>
          <w:rFonts w:ascii="Times New Roman" w:hAnsi="Times New Roman" w:cs="Times New Roman"/>
          <w:b/>
          <w:spacing w:val="1"/>
        </w:rPr>
        <w:t xml:space="preserve"> </w:t>
      </w:r>
      <w:r w:rsidRPr="007064FE">
        <w:rPr>
          <w:rFonts w:ascii="Times New Roman" w:hAnsi="Times New Roman" w:cs="Times New Roman"/>
          <w:b/>
        </w:rPr>
        <w:t>Décimo</w:t>
      </w:r>
      <w:r w:rsidRPr="007064FE">
        <w:rPr>
          <w:rFonts w:ascii="Times New Roman" w:hAnsi="Times New Roman" w:cs="Times New Roman"/>
          <w:b/>
          <w:spacing w:val="1"/>
        </w:rPr>
        <w:t xml:space="preserve"> </w:t>
      </w:r>
      <w:r w:rsidR="000A790B" w:rsidRPr="007064FE">
        <w:rPr>
          <w:rFonts w:ascii="Times New Roman" w:hAnsi="Times New Roman" w:cs="Times New Roman"/>
          <w:b/>
        </w:rPr>
        <w:t>Quarto</w:t>
      </w:r>
      <w:r w:rsidRPr="007064FE">
        <w:rPr>
          <w:rFonts w:ascii="Times New Roman" w:hAnsi="Times New Roman" w:cs="Times New Roman"/>
          <w:b/>
          <w:spacing w:val="1"/>
        </w:rPr>
        <w:t xml:space="preserve"> </w:t>
      </w:r>
      <w:r w:rsidRPr="007064FE">
        <w:rPr>
          <w:rFonts w:ascii="Times New Roman" w:hAnsi="Times New Roman" w:cs="Times New Roman"/>
          <w:b/>
        </w:rPr>
        <w:t>-</w:t>
      </w:r>
      <w:r w:rsidRPr="007064FE">
        <w:rPr>
          <w:rFonts w:ascii="Times New Roman" w:hAnsi="Times New Roman" w:cs="Times New Roman"/>
          <w:b/>
          <w:spacing w:val="1"/>
        </w:rPr>
        <w:t xml:space="preserve"> </w:t>
      </w:r>
      <w:r w:rsidRPr="007064FE">
        <w:rPr>
          <w:rFonts w:ascii="Times New Roman" w:hAnsi="Times New Roman" w:cs="Times New Roman"/>
        </w:rPr>
        <w:t>A</w:t>
      </w:r>
      <w:r w:rsidRPr="007064FE">
        <w:rPr>
          <w:rFonts w:ascii="Times New Roman" w:hAnsi="Times New Roman" w:cs="Times New Roman"/>
          <w:spacing w:val="1"/>
        </w:rPr>
        <w:t xml:space="preserve"> </w:t>
      </w:r>
      <w:r w:rsidR="00E45420">
        <w:rPr>
          <w:rFonts w:ascii="Times New Roman" w:hAnsi="Times New Roman" w:cs="Times New Roman"/>
        </w:rPr>
        <w:t>CREDENCIADA</w:t>
      </w:r>
      <w:r w:rsidRPr="007064FE">
        <w:rPr>
          <w:rFonts w:ascii="Times New Roman" w:hAnsi="Times New Roman" w:cs="Times New Roman"/>
          <w:spacing w:val="1"/>
        </w:rPr>
        <w:t xml:space="preserve"> </w:t>
      </w:r>
      <w:r w:rsidRPr="007064FE">
        <w:rPr>
          <w:rFonts w:ascii="Times New Roman" w:hAnsi="Times New Roman" w:cs="Times New Roman"/>
        </w:rPr>
        <w:t>não</w:t>
      </w:r>
      <w:r w:rsidRPr="007064FE">
        <w:rPr>
          <w:rFonts w:ascii="Times New Roman" w:hAnsi="Times New Roman" w:cs="Times New Roman"/>
          <w:spacing w:val="1"/>
        </w:rPr>
        <w:t xml:space="preserve"> </w:t>
      </w:r>
      <w:r w:rsidRPr="007064FE">
        <w:rPr>
          <w:rFonts w:ascii="Times New Roman" w:hAnsi="Times New Roman" w:cs="Times New Roman"/>
        </w:rPr>
        <w:t>poderá</w:t>
      </w:r>
      <w:r w:rsidRPr="007064FE">
        <w:rPr>
          <w:rFonts w:ascii="Times New Roman" w:hAnsi="Times New Roman" w:cs="Times New Roman"/>
          <w:spacing w:val="1"/>
        </w:rPr>
        <w:t xml:space="preserve"> </w:t>
      </w:r>
      <w:r w:rsidRPr="007064FE">
        <w:rPr>
          <w:rFonts w:ascii="Times New Roman" w:hAnsi="Times New Roman" w:cs="Times New Roman"/>
        </w:rPr>
        <w:t>cobrar</w:t>
      </w:r>
      <w:r w:rsidRPr="007064FE">
        <w:rPr>
          <w:rFonts w:ascii="Times New Roman" w:hAnsi="Times New Roman" w:cs="Times New Roman"/>
          <w:spacing w:val="1"/>
        </w:rPr>
        <w:t xml:space="preserve"> </w:t>
      </w:r>
      <w:r w:rsidR="00932693">
        <w:rPr>
          <w:rFonts w:ascii="Times New Roman" w:hAnsi="Times New Roman" w:cs="Times New Roman"/>
        </w:rPr>
        <w:t xml:space="preserve">do </w:t>
      </w:r>
      <w:r w:rsidR="00E45420">
        <w:rPr>
          <w:rFonts w:ascii="Times New Roman" w:hAnsi="Times New Roman" w:cs="Times New Roman"/>
        </w:rPr>
        <w:t>CREDENCIANTE</w:t>
      </w:r>
      <w:r w:rsidR="00932693">
        <w:rPr>
          <w:rFonts w:ascii="Times New Roman" w:hAnsi="Times New Roman" w:cs="Times New Roman"/>
        </w:rPr>
        <w:t xml:space="preserve"> </w:t>
      </w:r>
      <w:r w:rsidRPr="007064FE">
        <w:rPr>
          <w:rFonts w:ascii="Times New Roman" w:hAnsi="Times New Roman" w:cs="Times New Roman"/>
        </w:rPr>
        <w:t>ou</w:t>
      </w:r>
      <w:r w:rsidRPr="007064FE">
        <w:rPr>
          <w:rFonts w:ascii="Times New Roman" w:hAnsi="Times New Roman" w:cs="Times New Roman"/>
          <w:spacing w:val="1"/>
        </w:rPr>
        <w:t xml:space="preserve"> </w:t>
      </w:r>
      <w:r w:rsidRPr="007064FE">
        <w:rPr>
          <w:rFonts w:ascii="Times New Roman" w:hAnsi="Times New Roman" w:cs="Times New Roman"/>
        </w:rPr>
        <w:t>seu</w:t>
      </w:r>
      <w:r w:rsidRPr="007064FE">
        <w:rPr>
          <w:rFonts w:ascii="Times New Roman" w:hAnsi="Times New Roman" w:cs="Times New Roman"/>
          <w:spacing w:val="1"/>
        </w:rPr>
        <w:t xml:space="preserve"> </w:t>
      </w:r>
      <w:r w:rsidRPr="007064FE">
        <w:rPr>
          <w:rFonts w:ascii="Times New Roman" w:hAnsi="Times New Roman" w:cs="Times New Roman"/>
        </w:rPr>
        <w:t>responsável, qualquer complementação aos valores pagos pelos serviços prestados.</w:t>
      </w:r>
    </w:p>
    <w:p w14:paraId="6AA20DE6" w14:textId="77777777" w:rsidR="00E345F4" w:rsidRPr="007064FE" w:rsidRDefault="00E345F4" w:rsidP="005903E2">
      <w:pPr>
        <w:pStyle w:val="Corpodetexto"/>
        <w:spacing w:before="7"/>
        <w:ind w:left="284" w:firstLine="0"/>
        <w:rPr>
          <w:rFonts w:ascii="Times New Roman" w:hAnsi="Times New Roman" w:cs="Times New Roman"/>
        </w:rPr>
      </w:pPr>
    </w:p>
    <w:p w14:paraId="65FC23DE" w14:textId="77777777" w:rsidR="00E345F4" w:rsidRPr="007064FE" w:rsidRDefault="00E345F4">
      <w:pPr>
        <w:pStyle w:val="Corpodetexto"/>
        <w:spacing w:before="6"/>
        <w:rPr>
          <w:rFonts w:ascii="Times New Roman" w:hAnsi="Times New Roman" w:cs="Times New Roman"/>
        </w:rPr>
      </w:pPr>
    </w:p>
    <w:p w14:paraId="14F8EA65" w14:textId="77777777" w:rsidR="00E345F4" w:rsidRPr="007064FE" w:rsidRDefault="00E41A3A">
      <w:pPr>
        <w:pStyle w:val="Ttulo11"/>
        <w:spacing w:before="93"/>
        <w:ind w:left="238"/>
        <w:jc w:val="left"/>
        <w:rPr>
          <w:rFonts w:ascii="Times New Roman" w:hAnsi="Times New Roman" w:cs="Times New Roman"/>
        </w:rPr>
      </w:pPr>
      <w:r w:rsidRPr="007064FE">
        <w:rPr>
          <w:rFonts w:ascii="Times New Roman" w:hAnsi="Times New Roman" w:cs="Times New Roman"/>
          <w:u w:val="single"/>
        </w:rPr>
        <w:t xml:space="preserve">CLÁUSULA QUARTA – OBRIGAÇÕES DAS PARTES: </w:t>
      </w:r>
    </w:p>
    <w:p w14:paraId="2C44EA00" w14:textId="77777777" w:rsidR="00E345F4" w:rsidRPr="007064FE" w:rsidRDefault="00E345F4">
      <w:pPr>
        <w:pStyle w:val="Corpodetexto"/>
        <w:spacing w:before="2"/>
        <w:rPr>
          <w:rFonts w:ascii="Times New Roman" w:hAnsi="Times New Roman" w:cs="Times New Roman"/>
          <w:b/>
        </w:rPr>
      </w:pPr>
    </w:p>
    <w:p w14:paraId="6AD1DC83" w14:textId="77777777" w:rsidR="00932693" w:rsidRPr="007064FE" w:rsidRDefault="00932693" w:rsidP="00870750">
      <w:pPr>
        <w:pStyle w:val="PargrafodaLista"/>
        <w:numPr>
          <w:ilvl w:val="1"/>
          <w:numId w:val="38"/>
        </w:numPr>
        <w:tabs>
          <w:tab w:val="left" w:pos="705"/>
        </w:tabs>
        <w:ind w:right="0"/>
        <w:rPr>
          <w:rFonts w:ascii="Times New Roman" w:hAnsi="Times New Roman" w:cs="Times New Roman"/>
          <w:b/>
          <w:sz w:val="24"/>
          <w:szCs w:val="24"/>
        </w:rPr>
      </w:pPr>
      <w:r>
        <w:rPr>
          <w:rFonts w:ascii="Times New Roman" w:hAnsi="Times New Roman" w:cs="Times New Roman"/>
          <w:b/>
          <w:sz w:val="24"/>
          <w:szCs w:val="24"/>
        </w:rPr>
        <w:t>I- A CREDENCIADA OBRIGA-SE A:</w:t>
      </w:r>
    </w:p>
    <w:p w14:paraId="1005779E" w14:textId="77777777" w:rsidR="00932693" w:rsidRPr="007064FE" w:rsidRDefault="00932693" w:rsidP="00932693">
      <w:pPr>
        <w:pStyle w:val="Corpodetexto"/>
        <w:spacing w:before="2"/>
        <w:rPr>
          <w:rFonts w:ascii="Times New Roman" w:hAnsi="Times New Roman" w:cs="Times New Roman"/>
          <w:b/>
        </w:rPr>
      </w:pPr>
    </w:p>
    <w:p w14:paraId="3CCA9CC6" w14:textId="77777777" w:rsidR="00932693" w:rsidRPr="007064FE" w:rsidRDefault="00932693" w:rsidP="00932693">
      <w:pPr>
        <w:pStyle w:val="PargrafodaLista"/>
        <w:numPr>
          <w:ilvl w:val="0"/>
          <w:numId w:val="37"/>
        </w:numPr>
        <w:tabs>
          <w:tab w:val="left" w:pos="958"/>
        </w:tabs>
        <w:spacing w:before="1" w:line="276" w:lineRule="auto"/>
        <w:ind w:right="101"/>
        <w:rPr>
          <w:rFonts w:ascii="Times New Roman" w:hAnsi="Times New Roman" w:cs="Times New Roman"/>
          <w:sz w:val="24"/>
          <w:szCs w:val="24"/>
        </w:rPr>
      </w:pPr>
      <w:r w:rsidRPr="007064FE">
        <w:rPr>
          <w:rFonts w:ascii="Times New Roman" w:hAnsi="Times New Roman" w:cs="Times New Roman"/>
          <w:sz w:val="24"/>
          <w:szCs w:val="24"/>
        </w:rPr>
        <w:t xml:space="preserve">A </w:t>
      </w:r>
      <w:r w:rsidR="00E45420">
        <w:rPr>
          <w:rFonts w:ascii="Times New Roman" w:hAnsi="Times New Roman" w:cs="Times New Roman"/>
          <w:sz w:val="24"/>
          <w:szCs w:val="24"/>
        </w:rPr>
        <w:t>CREDENCIADA</w:t>
      </w:r>
      <w:r w:rsidRPr="007064FE">
        <w:rPr>
          <w:rFonts w:ascii="Times New Roman" w:hAnsi="Times New Roman" w:cs="Times New Roman"/>
          <w:sz w:val="24"/>
          <w:szCs w:val="24"/>
        </w:rPr>
        <w:t xml:space="preserve"> deverá realizar os </w:t>
      </w:r>
      <w:r>
        <w:rPr>
          <w:rFonts w:ascii="Times New Roman" w:hAnsi="Times New Roman" w:cs="Times New Roman"/>
          <w:sz w:val="24"/>
          <w:szCs w:val="24"/>
        </w:rPr>
        <w:t>serviços</w:t>
      </w:r>
      <w:r w:rsidRPr="007064FE">
        <w:rPr>
          <w:rFonts w:ascii="Times New Roman" w:hAnsi="Times New Roman" w:cs="Times New Roman"/>
          <w:sz w:val="24"/>
          <w:szCs w:val="24"/>
        </w:rPr>
        <w:t xml:space="preserve"> somente quando</w:t>
      </w:r>
      <w:r w:rsidRPr="007064FE">
        <w:rPr>
          <w:rFonts w:ascii="Times New Roman" w:hAnsi="Times New Roman" w:cs="Times New Roman"/>
          <w:spacing w:val="-64"/>
          <w:sz w:val="24"/>
          <w:szCs w:val="24"/>
        </w:rPr>
        <w:t xml:space="preserve"> </w:t>
      </w:r>
      <w:r w:rsidRPr="007064FE">
        <w:rPr>
          <w:rFonts w:ascii="Times New Roman" w:hAnsi="Times New Roman" w:cs="Times New Roman"/>
          <w:sz w:val="24"/>
          <w:szCs w:val="24"/>
        </w:rPr>
        <w:t xml:space="preserve">autorizados pela Secretaria Municipal de Saúde de Cabo Frio, </w:t>
      </w:r>
      <w:r>
        <w:rPr>
          <w:rFonts w:ascii="Times New Roman" w:hAnsi="Times New Roman" w:cs="Times New Roman"/>
          <w:sz w:val="24"/>
          <w:szCs w:val="24"/>
        </w:rPr>
        <w:t>após aprovação de orçamento encaminhado ao setor requisitante</w:t>
      </w:r>
      <w:r w:rsidRPr="007064FE">
        <w:rPr>
          <w:rFonts w:ascii="Times New Roman" w:hAnsi="Times New Roman" w:cs="Times New Roman"/>
          <w:sz w:val="24"/>
          <w:szCs w:val="24"/>
        </w:rPr>
        <w:t>;</w:t>
      </w:r>
    </w:p>
    <w:p w14:paraId="43ED307F" w14:textId="77777777" w:rsidR="00932693" w:rsidRPr="007064FE" w:rsidRDefault="00932693" w:rsidP="00932693">
      <w:pPr>
        <w:pStyle w:val="Corpodetexto"/>
        <w:spacing w:before="6"/>
        <w:rPr>
          <w:rFonts w:ascii="Times New Roman" w:hAnsi="Times New Roman" w:cs="Times New Roman"/>
        </w:rPr>
      </w:pPr>
    </w:p>
    <w:p w14:paraId="7D6A466F" w14:textId="77777777" w:rsidR="00932693" w:rsidRPr="007064FE" w:rsidRDefault="00932693" w:rsidP="00932693">
      <w:pPr>
        <w:pStyle w:val="PargrafodaLista"/>
        <w:numPr>
          <w:ilvl w:val="0"/>
          <w:numId w:val="37"/>
        </w:numPr>
        <w:tabs>
          <w:tab w:val="left" w:pos="958"/>
        </w:tabs>
        <w:spacing w:line="276" w:lineRule="auto"/>
        <w:rPr>
          <w:rFonts w:ascii="Times New Roman" w:hAnsi="Times New Roman" w:cs="Times New Roman"/>
          <w:sz w:val="24"/>
          <w:szCs w:val="24"/>
        </w:rPr>
      </w:pPr>
      <w:r w:rsidRPr="007064FE">
        <w:rPr>
          <w:rFonts w:ascii="Times New Roman" w:hAnsi="Times New Roman" w:cs="Times New Roman"/>
          <w:sz w:val="24"/>
          <w:szCs w:val="24"/>
        </w:rPr>
        <w:t>A cobrança de qualquer valor excedente acarretará</w:t>
      </w:r>
      <w:r w:rsidRPr="007064FE">
        <w:rPr>
          <w:rFonts w:ascii="Times New Roman" w:hAnsi="Times New Roman" w:cs="Times New Roman"/>
          <w:spacing w:val="65"/>
          <w:sz w:val="24"/>
          <w:szCs w:val="24"/>
        </w:rPr>
        <w:t xml:space="preserve"> </w:t>
      </w:r>
      <w:r w:rsidRPr="007064FE">
        <w:rPr>
          <w:rFonts w:ascii="Times New Roman" w:hAnsi="Times New Roman" w:cs="Times New Roman"/>
          <w:sz w:val="24"/>
          <w:szCs w:val="24"/>
        </w:rPr>
        <w:t>na</w:t>
      </w:r>
      <w:r w:rsidRPr="007064FE">
        <w:rPr>
          <w:rFonts w:ascii="Times New Roman" w:hAnsi="Times New Roman" w:cs="Times New Roman"/>
          <w:spacing w:val="65"/>
          <w:sz w:val="24"/>
          <w:szCs w:val="24"/>
        </w:rPr>
        <w:t xml:space="preserve"> </w:t>
      </w:r>
      <w:r w:rsidRPr="007064FE">
        <w:rPr>
          <w:rFonts w:ascii="Times New Roman" w:hAnsi="Times New Roman" w:cs="Times New Roman"/>
          <w:sz w:val="24"/>
          <w:szCs w:val="24"/>
        </w:rPr>
        <w:t>imediata</w:t>
      </w:r>
      <w:r w:rsidRPr="007064FE">
        <w:rPr>
          <w:rFonts w:ascii="Times New Roman" w:hAnsi="Times New Roman" w:cs="Times New Roman"/>
          <w:spacing w:val="65"/>
          <w:sz w:val="24"/>
          <w:szCs w:val="24"/>
        </w:rPr>
        <w:t xml:space="preserve"> </w:t>
      </w:r>
      <w:r w:rsidRPr="007064FE">
        <w:rPr>
          <w:rFonts w:ascii="Times New Roman" w:hAnsi="Times New Roman" w:cs="Times New Roman"/>
          <w:sz w:val="24"/>
          <w:szCs w:val="24"/>
        </w:rPr>
        <w:t>rescisão</w:t>
      </w:r>
      <w:r w:rsidRPr="007064FE">
        <w:rPr>
          <w:rFonts w:ascii="Times New Roman" w:hAnsi="Times New Roman" w:cs="Times New Roman"/>
          <w:spacing w:val="65"/>
          <w:sz w:val="24"/>
          <w:szCs w:val="24"/>
        </w:rPr>
        <w:t xml:space="preserve"> </w:t>
      </w:r>
      <w:r w:rsidRPr="007064FE">
        <w:rPr>
          <w:rFonts w:ascii="Times New Roman" w:hAnsi="Times New Roman" w:cs="Times New Roman"/>
          <w:sz w:val="24"/>
          <w:szCs w:val="24"/>
        </w:rPr>
        <w:t>do</w:t>
      </w:r>
      <w:r w:rsidRPr="007064FE">
        <w:rPr>
          <w:rFonts w:ascii="Times New Roman" w:hAnsi="Times New Roman" w:cs="Times New Roman"/>
          <w:spacing w:val="65"/>
          <w:sz w:val="24"/>
          <w:szCs w:val="24"/>
        </w:rPr>
        <w:t xml:space="preserve"> </w:t>
      </w:r>
      <w:r w:rsidRPr="007064FE">
        <w:rPr>
          <w:rFonts w:ascii="Times New Roman" w:hAnsi="Times New Roman" w:cs="Times New Roman"/>
          <w:sz w:val="24"/>
          <w:szCs w:val="24"/>
        </w:rPr>
        <w:t>contrato</w:t>
      </w:r>
      <w:r w:rsidRPr="007064FE">
        <w:rPr>
          <w:rFonts w:ascii="Times New Roman" w:hAnsi="Times New Roman" w:cs="Times New Roman"/>
          <w:spacing w:val="65"/>
          <w:sz w:val="24"/>
          <w:szCs w:val="24"/>
        </w:rPr>
        <w:t xml:space="preserve"> </w:t>
      </w:r>
      <w:r w:rsidRPr="007064FE">
        <w:rPr>
          <w:rFonts w:ascii="Times New Roman" w:hAnsi="Times New Roman" w:cs="Times New Roman"/>
          <w:sz w:val="24"/>
          <w:szCs w:val="24"/>
        </w:rPr>
        <w:t>e</w:t>
      </w:r>
      <w:r w:rsidRPr="007064FE">
        <w:rPr>
          <w:rFonts w:ascii="Times New Roman" w:hAnsi="Times New Roman" w:cs="Times New Roman"/>
          <w:spacing w:val="65"/>
          <w:sz w:val="24"/>
          <w:szCs w:val="24"/>
        </w:rPr>
        <w:t xml:space="preserve"> </w:t>
      </w:r>
      <w:r w:rsidRPr="007064FE">
        <w:rPr>
          <w:rFonts w:ascii="Times New Roman" w:hAnsi="Times New Roman" w:cs="Times New Roman"/>
          <w:sz w:val="24"/>
          <w:szCs w:val="24"/>
        </w:rPr>
        <w:t>sujeição</w:t>
      </w:r>
      <w:r w:rsidRPr="007064FE">
        <w:rPr>
          <w:rFonts w:ascii="Times New Roman" w:hAnsi="Times New Roman" w:cs="Times New Roman"/>
          <w:spacing w:val="65"/>
          <w:sz w:val="24"/>
          <w:szCs w:val="24"/>
        </w:rPr>
        <w:t xml:space="preserve"> </w:t>
      </w:r>
      <w:r w:rsidRPr="007064FE">
        <w:rPr>
          <w:rFonts w:ascii="Times New Roman" w:hAnsi="Times New Roman" w:cs="Times New Roman"/>
          <w:sz w:val="24"/>
          <w:szCs w:val="24"/>
        </w:rPr>
        <w:t>à</w:t>
      </w:r>
      <w:r w:rsidRPr="007064FE">
        <w:rPr>
          <w:rFonts w:ascii="Times New Roman" w:hAnsi="Times New Roman" w:cs="Times New Roman"/>
          <w:spacing w:val="65"/>
          <w:sz w:val="24"/>
          <w:szCs w:val="24"/>
        </w:rPr>
        <w:t xml:space="preserve"> </w:t>
      </w:r>
      <w:r w:rsidRPr="007064FE">
        <w:rPr>
          <w:rFonts w:ascii="Times New Roman" w:hAnsi="Times New Roman" w:cs="Times New Roman"/>
          <w:sz w:val="24"/>
          <w:szCs w:val="24"/>
        </w:rPr>
        <w:t>Declaração</w:t>
      </w:r>
      <w:r w:rsidRPr="007064FE">
        <w:rPr>
          <w:rFonts w:ascii="Times New Roman" w:hAnsi="Times New Roman" w:cs="Times New Roman"/>
          <w:spacing w:val="65"/>
          <w:sz w:val="24"/>
          <w:szCs w:val="24"/>
        </w:rPr>
        <w:t xml:space="preserve"> </w:t>
      </w:r>
      <w:r w:rsidRPr="007064FE">
        <w:rPr>
          <w:rFonts w:ascii="Times New Roman" w:hAnsi="Times New Roman" w:cs="Times New Roman"/>
          <w:sz w:val="24"/>
          <w:szCs w:val="24"/>
        </w:rPr>
        <w:t>de</w:t>
      </w:r>
      <w:r w:rsidRPr="007064FE">
        <w:rPr>
          <w:rFonts w:ascii="Times New Roman" w:hAnsi="Times New Roman" w:cs="Times New Roman"/>
          <w:spacing w:val="-65"/>
          <w:sz w:val="24"/>
          <w:szCs w:val="24"/>
        </w:rPr>
        <w:t xml:space="preserve"> </w:t>
      </w:r>
      <w:r w:rsidRPr="007064FE">
        <w:rPr>
          <w:rFonts w:ascii="Times New Roman" w:hAnsi="Times New Roman" w:cs="Times New Roman"/>
          <w:sz w:val="24"/>
          <w:szCs w:val="24"/>
        </w:rPr>
        <w:t>Inidoneidade e responsabilização Cível e Criminal;</w:t>
      </w:r>
    </w:p>
    <w:p w14:paraId="711D0968" w14:textId="77777777" w:rsidR="00932693" w:rsidRPr="007064FE" w:rsidRDefault="00932693" w:rsidP="00932693">
      <w:pPr>
        <w:pStyle w:val="Corpodetexto"/>
        <w:spacing w:before="7"/>
        <w:rPr>
          <w:rFonts w:ascii="Times New Roman" w:hAnsi="Times New Roman" w:cs="Times New Roman"/>
        </w:rPr>
      </w:pPr>
    </w:p>
    <w:p w14:paraId="01FEC901" w14:textId="77777777" w:rsidR="00932693" w:rsidRPr="007064FE" w:rsidRDefault="00932693" w:rsidP="00932693">
      <w:pPr>
        <w:pStyle w:val="PargrafodaLista"/>
        <w:numPr>
          <w:ilvl w:val="0"/>
          <w:numId w:val="37"/>
        </w:numPr>
        <w:tabs>
          <w:tab w:val="left" w:pos="958"/>
        </w:tabs>
        <w:spacing w:line="276" w:lineRule="auto"/>
        <w:ind w:right="101"/>
        <w:rPr>
          <w:rFonts w:ascii="Times New Roman" w:hAnsi="Times New Roman" w:cs="Times New Roman"/>
          <w:sz w:val="24"/>
          <w:szCs w:val="24"/>
        </w:rPr>
      </w:pPr>
      <w:r w:rsidRPr="007064FE">
        <w:rPr>
          <w:rFonts w:ascii="Times New Roman" w:hAnsi="Times New Roman" w:cs="Times New Roman"/>
          <w:sz w:val="24"/>
          <w:szCs w:val="24"/>
        </w:rPr>
        <w:t xml:space="preserve">A </w:t>
      </w:r>
      <w:r w:rsidR="00E45420">
        <w:rPr>
          <w:rFonts w:ascii="Times New Roman" w:hAnsi="Times New Roman" w:cs="Times New Roman"/>
          <w:sz w:val="24"/>
          <w:szCs w:val="24"/>
        </w:rPr>
        <w:t>CREDENCIADA</w:t>
      </w:r>
      <w:r w:rsidRPr="007064FE">
        <w:rPr>
          <w:rFonts w:ascii="Times New Roman" w:hAnsi="Times New Roman" w:cs="Times New Roman"/>
          <w:sz w:val="24"/>
          <w:szCs w:val="24"/>
        </w:rPr>
        <w:t xml:space="preserve"> deverá assumir integral responsabilidade pelo pagamento dos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encargos fiscais, comerciais, trabalhistas e outros que decorram dos compromissos</w:t>
      </w:r>
      <w:r w:rsidRPr="007064FE">
        <w:rPr>
          <w:rFonts w:ascii="Times New Roman" w:hAnsi="Times New Roman" w:cs="Times New Roman"/>
          <w:spacing w:val="-64"/>
          <w:sz w:val="24"/>
          <w:szCs w:val="24"/>
        </w:rPr>
        <w:t xml:space="preserve"> </w:t>
      </w:r>
      <w:r w:rsidRPr="007064FE">
        <w:rPr>
          <w:rFonts w:ascii="Times New Roman" w:hAnsi="Times New Roman" w:cs="Times New Roman"/>
          <w:sz w:val="24"/>
          <w:szCs w:val="24"/>
        </w:rPr>
        <w:t>assumidos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neste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contrato,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não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se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obrigando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o</w:t>
      </w:r>
      <w:r w:rsidRPr="007064FE">
        <w:rPr>
          <w:rFonts w:ascii="Times New Roman" w:hAnsi="Times New Roman" w:cs="Times New Roman"/>
          <w:spacing w:val="1"/>
          <w:sz w:val="24"/>
          <w:szCs w:val="24"/>
        </w:rPr>
        <w:t xml:space="preserve"> </w:t>
      </w:r>
      <w:r w:rsidR="00E45420">
        <w:rPr>
          <w:rFonts w:ascii="Times New Roman" w:hAnsi="Times New Roman" w:cs="Times New Roman"/>
          <w:sz w:val="24"/>
          <w:szCs w:val="24"/>
        </w:rPr>
        <w:t>CREDENCIANTE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a</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fazer-lhe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restituições ou reembolso de qualquer valor despendido com estes pagamentos;</w:t>
      </w:r>
    </w:p>
    <w:p w14:paraId="2671E655" w14:textId="77777777" w:rsidR="00932693" w:rsidRPr="007064FE" w:rsidRDefault="00932693" w:rsidP="00932693">
      <w:pPr>
        <w:pStyle w:val="Corpodetexto"/>
        <w:spacing w:before="7"/>
        <w:rPr>
          <w:rFonts w:ascii="Times New Roman" w:hAnsi="Times New Roman" w:cs="Times New Roman"/>
        </w:rPr>
      </w:pPr>
    </w:p>
    <w:p w14:paraId="7A9E22D8" w14:textId="77777777" w:rsidR="00932693" w:rsidRPr="007064FE" w:rsidRDefault="00932693" w:rsidP="00932693">
      <w:pPr>
        <w:pStyle w:val="PargrafodaLista"/>
        <w:numPr>
          <w:ilvl w:val="0"/>
          <w:numId w:val="37"/>
        </w:numPr>
        <w:tabs>
          <w:tab w:val="left" w:pos="958"/>
        </w:tabs>
        <w:spacing w:line="276" w:lineRule="auto"/>
        <w:rPr>
          <w:rFonts w:ascii="Times New Roman" w:hAnsi="Times New Roman" w:cs="Times New Roman"/>
          <w:sz w:val="24"/>
          <w:szCs w:val="24"/>
        </w:rPr>
      </w:pPr>
      <w:r w:rsidRPr="007064FE">
        <w:rPr>
          <w:rFonts w:ascii="Times New Roman" w:hAnsi="Times New Roman" w:cs="Times New Roman"/>
          <w:sz w:val="24"/>
          <w:szCs w:val="24"/>
        </w:rPr>
        <w:t xml:space="preserve">A </w:t>
      </w:r>
      <w:r w:rsidR="00E45420">
        <w:rPr>
          <w:rFonts w:ascii="Times New Roman" w:hAnsi="Times New Roman" w:cs="Times New Roman"/>
          <w:sz w:val="24"/>
          <w:szCs w:val="24"/>
        </w:rPr>
        <w:t>CREDENCIADA</w:t>
      </w:r>
      <w:r w:rsidRPr="007064FE">
        <w:rPr>
          <w:rFonts w:ascii="Times New Roman" w:hAnsi="Times New Roman" w:cs="Times New Roman"/>
          <w:sz w:val="24"/>
          <w:szCs w:val="24"/>
        </w:rPr>
        <w:t xml:space="preserve"> para a prestação dos serviços de </w:t>
      </w:r>
      <w:r>
        <w:rPr>
          <w:rFonts w:ascii="Times New Roman" w:hAnsi="Times New Roman" w:cs="Times New Roman"/>
          <w:sz w:val="24"/>
          <w:szCs w:val="24"/>
        </w:rPr>
        <w:t xml:space="preserve">Mecânica e Reparação Automotiva </w:t>
      </w:r>
      <w:r w:rsidRPr="007064FE">
        <w:rPr>
          <w:rFonts w:ascii="Times New Roman" w:hAnsi="Times New Roman" w:cs="Times New Roman"/>
          <w:sz w:val="24"/>
          <w:szCs w:val="24"/>
        </w:rPr>
        <w:t>deverá ter</w:t>
      </w:r>
      <w:r>
        <w:rPr>
          <w:rFonts w:ascii="Times New Roman" w:hAnsi="Times New Roman" w:cs="Times New Roman"/>
          <w:sz w:val="24"/>
          <w:szCs w:val="24"/>
        </w:rPr>
        <w:t xml:space="preserve"> comprovação de vínculo com</w:t>
      </w:r>
      <w:r w:rsidRPr="007064FE">
        <w:rPr>
          <w:rFonts w:ascii="Times New Roman" w:hAnsi="Times New Roman" w:cs="Times New Roman"/>
          <w:spacing w:val="1"/>
          <w:sz w:val="24"/>
          <w:szCs w:val="24"/>
        </w:rPr>
        <w:t xml:space="preserve"> </w:t>
      </w:r>
      <w:r>
        <w:rPr>
          <w:rFonts w:ascii="Times New Roman" w:hAnsi="Times New Roman" w:cs="Times New Roman"/>
          <w:sz w:val="24"/>
          <w:szCs w:val="24"/>
        </w:rPr>
        <w:t>profissional</w:t>
      </w:r>
      <w:r w:rsidRPr="007064FE">
        <w:rPr>
          <w:rFonts w:ascii="Times New Roman" w:hAnsi="Times New Roman" w:cs="Times New Roman"/>
          <w:spacing w:val="27"/>
          <w:sz w:val="24"/>
          <w:szCs w:val="24"/>
        </w:rPr>
        <w:t xml:space="preserve"> </w:t>
      </w:r>
      <w:r w:rsidRPr="007064FE">
        <w:rPr>
          <w:rFonts w:ascii="Times New Roman" w:hAnsi="Times New Roman" w:cs="Times New Roman"/>
          <w:sz w:val="24"/>
          <w:szCs w:val="24"/>
        </w:rPr>
        <w:t>responsável</w:t>
      </w:r>
      <w:r w:rsidRPr="007064FE">
        <w:rPr>
          <w:rFonts w:ascii="Times New Roman" w:hAnsi="Times New Roman" w:cs="Times New Roman"/>
          <w:spacing w:val="27"/>
          <w:sz w:val="24"/>
          <w:szCs w:val="24"/>
        </w:rPr>
        <w:t xml:space="preserve"> </w:t>
      </w:r>
      <w:r w:rsidRPr="007064FE">
        <w:rPr>
          <w:rFonts w:ascii="Times New Roman" w:hAnsi="Times New Roman" w:cs="Times New Roman"/>
          <w:sz w:val="24"/>
          <w:szCs w:val="24"/>
        </w:rPr>
        <w:t>e</w:t>
      </w:r>
      <w:r w:rsidRPr="007064FE">
        <w:rPr>
          <w:rFonts w:ascii="Times New Roman" w:hAnsi="Times New Roman" w:cs="Times New Roman"/>
          <w:spacing w:val="27"/>
          <w:sz w:val="24"/>
          <w:szCs w:val="24"/>
        </w:rPr>
        <w:t xml:space="preserve"> </w:t>
      </w:r>
      <w:r w:rsidRPr="007064FE">
        <w:rPr>
          <w:rFonts w:ascii="Times New Roman" w:hAnsi="Times New Roman" w:cs="Times New Roman"/>
          <w:sz w:val="24"/>
          <w:szCs w:val="24"/>
        </w:rPr>
        <w:t>técnico</w:t>
      </w:r>
      <w:r w:rsidRPr="007064FE">
        <w:rPr>
          <w:rFonts w:ascii="Times New Roman" w:hAnsi="Times New Roman" w:cs="Times New Roman"/>
          <w:spacing w:val="26"/>
          <w:sz w:val="24"/>
          <w:szCs w:val="24"/>
        </w:rPr>
        <w:t xml:space="preserve"> </w:t>
      </w:r>
      <w:r w:rsidRPr="007064FE">
        <w:rPr>
          <w:rFonts w:ascii="Times New Roman" w:hAnsi="Times New Roman" w:cs="Times New Roman"/>
          <w:sz w:val="24"/>
          <w:szCs w:val="24"/>
        </w:rPr>
        <w:t>habilitado</w:t>
      </w:r>
      <w:r>
        <w:rPr>
          <w:rFonts w:ascii="Times New Roman" w:hAnsi="Times New Roman" w:cs="Times New Roman"/>
          <w:sz w:val="24"/>
          <w:szCs w:val="24"/>
        </w:rPr>
        <w:t xml:space="preserve"> para execução dos serviços</w:t>
      </w:r>
      <w:r w:rsidRPr="007064FE">
        <w:rPr>
          <w:rFonts w:ascii="Times New Roman" w:hAnsi="Times New Roman" w:cs="Times New Roman"/>
          <w:sz w:val="24"/>
          <w:szCs w:val="24"/>
        </w:rPr>
        <w:t>,</w:t>
      </w:r>
      <w:r w:rsidRPr="007064FE">
        <w:rPr>
          <w:rFonts w:ascii="Times New Roman" w:hAnsi="Times New Roman" w:cs="Times New Roman"/>
          <w:spacing w:val="27"/>
          <w:sz w:val="24"/>
          <w:szCs w:val="24"/>
        </w:rPr>
        <w:t xml:space="preserve"> </w:t>
      </w:r>
      <w:r w:rsidRPr="007064FE">
        <w:rPr>
          <w:rFonts w:ascii="Times New Roman" w:hAnsi="Times New Roman" w:cs="Times New Roman"/>
          <w:sz w:val="24"/>
          <w:szCs w:val="24"/>
        </w:rPr>
        <w:t>registrado</w:t>
      </w:r>
      <w:r w:rsidRPr="007064FE">
        <w:rPr>
          <w:rFonts w:ascii="Times New Roman" w:hAnsi="Times New Roman" w:cs="Times New Roman"/>
          <w:spacing w:val="27"/>
          <w:sz w:val="24"/>
          <w:szCs w:val="24"/>
        </w:rPr>
        <w:t xml:space="preserve"> </w:t>
      </w:r>
      <w:r w:rsidRPr="007064FE">
        <w:rPr>
          <w:rFonts w:ascii="Times New Roman" w:hAnsi="Times New Roman" w:cs="Times New Roman"/>
          <w:sz w:val="24"/>
          <w:szCs w:val="24"/>
        </w:rPr>
        <w:t>no</w:t>
      </w:r>
      <w:r w:rsidRPr="007064FE">
        <w:rPr>
          <w:rFonts w:ascii="Times New Roman" w:hAnsi="Times New Roman" w:cs="Times New Roman"/>
          <w:spacing w:val="27"/>
          <w:sz w:val="24"/>
          <w:szCs w:val="24"/>
        </w:rPr>
        <w:t xml:space="preserve"> </w:t>
      </w:r>
      <w:r w:rsidRPr="007064FE">
        <w:rPr>
          <w:rFonts w:ascii="Times New Roman" w:hAnsi="Times New Roman" w:cs="Times New Roman"/>
          <w:sz w:val="24"/>
          <w:szCs w:val="24"/>
        </w:rPr>
        <w:t>Conselho</w:t>
      </w:r>
      <w:r w:rsidRPr="007064FE">
        <w:rPr>
          <w:rFonts w:ascii="Times New Roman" w:hAnsi="Times New Roman" w:cs="Times New Roman"/>
          <w:spacing w:val="27"/>
          <w:sz w:val="24"/>
          <w:szCs w:val="24"/>
        </w:rPr>
        <w:t xml:space="preserve"> </w:t>
      </w:r>
      <w:r>
        <w:rPr>
          <w:rFonts w:ascii="Times New Roman" w:hAnsi="Times New Roman" w:cs="Times New Roman"/>
          <w:sz w:val="24"/>
          <w:szCs w:val="24"/>
        </w:rPr>
        <w:t>de classe pertinente e em sua ausência</w:t>
      </w:r>
      <w:r w:rsidRPr="007064FE">
        <w:rPr>
          <w:rFonts w:ascii="Times New Roman" w:hAnsi="Times New Roman" w:cs="Times New Roman"/>
          <w:sz w:val="24"/>
          <w:szCs w:val="24"/>
        </w:rPr>
        <w:t xml:space="preserve"> profissional legalmente habilitado para substituí-los.</w:t>
      </w:r>
    </w:p>
    <w:p w14:paraId="1FABB2C1" w14:textId="77777777" w:rsidR="00932693" w:rsidRPr="007064FE" w:rsidRDefault="00932693" w:rsidP="00932693">
      <w:pPr>
        <w:pStyle w:val="Corpodetexto"/>
        <w:spacing w:before="7"/>
        <w:rPr>
          <w:rFonts w:ascii="Times New Roman" w:hAnsi="Times New Roman" w:cs="Times New Roman"/>
        </w:rPr>
      </w:pPr>
    </w:p>
    <w:p w14:paraId="18F55A60" w14:textId="77777777" w:rsidR="00932693" w:rsidRPr="007064FE" w:rsidRDefault="00932693" w:rsidP="00932693">
      <w:pPr>
        <w:pStyle w:val="PargrafodaLista"/>
        <w:numPr>
          <w:ilvl w:val="0"/>
          <w:numId w:val="37"/>
        </w:numPr>
        <w:tabs>
          <w:tab w:val="left" w:pos="958"/>
        </w:tabs>
        <w:spacing w:line="276" w:lineRule="auto"/>
        <w:rPr>
          <w:rFonts w:ascii="Times New Roman" w:hAnsi="Times New Roman" w:cs="Times New Roman"/>
          <w:sz w:val="24"/>
          <w:szCs w:val="24"/>
        </w:rPr>
      </w:pPr>
      <w:r w:rsidRPr="007064FE">
        <w:rPr>
          <w:rFonts w:ascii="Times New Roman" w:hAnsi="Times New Roman" w:cs="Times New Roman"/>
          <w:sz w:val="24"/>
          <w:szCs w:val="24"/>
        </w:rPr>
        <w:t xml:space="preserve">A </w:t>
      </w:r>
      <w:r w:rsidR="00E45420">
        <w:rPr>
          <w:rFonts w:ascii="Times New Roman" w:hAnsi="Times New Roman" w:cs="Times New Roman"/>
          <w:sz w:val="24"/>
          <w:szCs w:val="24"/>
        </w:rPr>
        <w:t>CREDENCIADA</w:t>
      </w:r>
      <w:r w:rsidRPr="007064FE">
        <w:rPr>
          <w:rFonts w:ascii="Times New Roman" w:hAnsi="Times New Roman" w:cs="Times New Roman"/>
          <w:sz w:val="24"/>
          <w:szCs w:val="24"/>
        </w:rPr>
        <w:t xml:space="preserve"> deverá apresentar atestado de capacidade técnica referente ao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objeto,</w:t>
      </w:r>
      <w:r w:rsidRPr="007064FE">
        <w:rPr>
          <w:rFonts w:ascii="Times New Roman" w:hAnsi="Times New Roman" w:cs="Times New Roman"/>
          <w:spacing w:val="13"/>
          <w:sz w:val="24"/>
          <w:szCs w:val="24"/>
        </w:rPr>
        <w:t xml:space="preserve"> </w:t>
      </w:r>
      <w:r w:rsidRPr="007064FE">
        <w:rPr>
          <w:rFonts w:ascii="Times New Roman" w:hAnsi="Times New Roman" w:cs="Times New Roman"/>
          <w:sz w:val="24"/>
          <w:szCs w:val="24"/>
        </w:rPr>
        <w:t>fornecido</w:t>
      </w:r>
      <w:r w:rsidRPr="007064FE">
        <w:rPr>
          <w:rFonts w:ascii="Times New Roman" w:hAnsi="Times New Roman" w:cs="Times New Roman"/>
          <w:spacing w:val="14"/>
          <w:sz w:val="24"/>
          <w:szCs w:val="24"/>
        </w:rPr>
        <w:t xml:space="preserve"> </w:t>
      </w:r>
      <w:r w:rsidRPr="007064FE">
        <w:rPr>
          <w:rFonts w:ascii="Times New Roman" w:hAnsi="Times New Roman" w:cs="Times New Roman"/>
          <w:sz w:val="24"/>
          <w:szCs w:val="24"/>
        </w:rPr>
        <w:t>por</w:t>
      </w:r>
      <w:r w:rsidRPr="007064FE">
        <w:rPr>
          <w:rFonts w:ascii="Times New Roman" w:hAnsi="Times New Roman" w:cs="Times New Roman"/>
          <w:spacing w:val="13"/>
          <w:sz w:val="24"/>
          <w:szCs w:val="24"/>
        </w:rPr>
        <w:t xml:space="preserve"> </w:t>
      </w:r>
      <w:r w:rsidRPr="007064FE">
        <w:rPr>
          <w:rFonts w:ascii="Times New Roman" w:hAnsi="Times New Roman" w:cs="Times New Roman"/>
          <w:sz w:val="24"/>
          <w:szCs w:val="24"/>
        </w:rPr>
        <w:t>pessoas</w:t>
      </w:r>
      <w:r w:rsidRPr="007064FE">
        <w:rPr>
          <w:rFonts w:ascii="Times New Roman" w:hAnsi="Times New Roman" w:cs="Times New Roman"/>
          <w:spacing w:val="14"/>
          <w:sz w:val="24"/>
          <w:szCs w:val="24"/>
        </w:rPr>
        <w:t xml:space="preserve"> </w:t>
      </w:r>
      <w:r w:rsidRPr="007064FE">
        <w:rPr>
          <w:rFonts w:ascii="Times New Roman" w:hAnsi="Times New Roman" w:cs="Times New Roman"/>
          <w:sz w:val="24"/>
          <w:szCs w:val="24"/>
        </w:rPr>
        <w:t>jurídicas</w:t>
      </w:r>
      <w:r w:rsidRPr="007064FE">
        <w:rPr>
          <w:rFonts w:ascii="Times New Roman" w:hAnsi="Times New Roman" w:cs="Times New Roman"/>
          <w:spacing w:val="13"/>
          <w:sz w:val="24"/>
          <w:szCs w:val="24"/>
        </w:rPr>
        <w:t xml:space="preserve"> </w:t>
      </w:r>
      <w:r w:rsidRPr="007064FE">
        <w:rPr>
          <w:rFonts w:ascii="Times New Roman" w:hAnsi="Times New Roman" w:cs="Times New Roman"/>
          <w:sz w:val="24"/>
          <w:szCs w:val="24"/>
        </w:rPr>
        <w:t>de</w:t>
      </w:r>
      <w:r w:rsidRPr="007064FE">
        <w:rPr>
          <w:rFonts w:ascii="Times New Roman" w:hAnsi="Times New Roman" w:cs="Times New Roman"/>
          <w:spacing w:val="14"/>
          <w:sz w:val="24"/>
          <w:szCs w:val="24"/>
        </w:rPr>
        <w:t xml:space="preserve"> </w:t>
      </w:r>
      <w:r w:rsidRPr="007064FE">
        <w:rPr>
          <w:rFonts w:ascii="Times New Roman" w:hAnsi="Times New Roman" w:cs="Times New Roman"/>
          <w:sz w:val="24"/>
          <w:szCs w:val="24"/>
        </w:rPr>
        <w:t>direito</w:t>
      </w:r>
      <w:r w:rsidRPr="007064FE">
        <w:rPr>
          <w:rFonts w:ascii="Times New Roman" w:hAnsi="Times New Roman" w:cs="Times New Roman"/>
          <w:spacing w:val="13"/>
          <w:sz w:val="24"/>
          <w:szCs w:val="24"/>
        </w:rPr>
        <w:t xml:space="preserve"> </w:t>
      </w:r>
      <w:r w:rsidRPr="007064FE">
        <w:rPr>
          <w:rFonts w:ascii="Times New Roman" w:hAnsi="Times New Roman" w:cs="Times New Roman"/>
          <w:sz w:val="24"/>
          <w:szCs w:val="24"/>
        </w:rPr>
        <w:t>público</w:t>
      </w:r>
      <w:r w:rsidRPr="007064FE">
        <w:rPr>
          <w:rFonts w:ascii="Times New Roman" w:hAnsi="Times New Roman" w:cs="Times New Roman"/>
          <w:spacing w:val="14"/>
          <w:sz w:val="24"/>
          <w:szCs w:val="24"/>
        </w:rPr>
        <w:t xml:space="preserve"> </w:t>
      </w:r>
      <w:r w:rsidRPr="007064FE">
        <w:rPr>
          <w:rFonts w:ascii="Times New Roman" w:hAnsi="Times New Roman" w:cs="Times New Roman"/>
          <w:sz w:val="24"/>
          <w:szCs w:val="24"/>
        </w:rPr>
        <w:t>ou</w:t>
      </w:r>
      <w:r w:rsidRPr="007064FE">
        <w:rPr>
          <w:rFonts w:ascii="Times New Roman" w:hAnsi="Times New Roman" w:cs="Times New Roman"/>
          <w:spacing w:val="13"/>
          <w:sz w:val="24"/>
          <w:szCs w:val="24"/>
        </w:rPr>
        <w:t xml:space="preserve"> </w:t>
      </w:r>
      <w:r w:rsidRPr="007064FE">
        <w:rPr>
          <w:rFonts w:ascii="Times New Roman" w:hAnsi="Times New Roman" w:cs="Times New Roman"/>
          <w:sz w:val="24"/>
          <w:szCs w:val="24"/>
        </w:rPr>
        <w:t>privado,</w:t>
      </w:r>
      <w:r w:rsidRPr="007064FE">
        <w:rPr>
          <w:rFonts w:ascii="Times New Roman" w:hAnsi="Times New Roman" w:cs="Times New Roman"/>
          <w:spacing w:val="14"/>
          <w:sz w:val="24"/>
          <w:szCs w:val="24"/>
        </w:rPr>
        <w:t xml:space="preserve"> </w:t>
      </w:r>
      <w:r w:rsidRPr="007064FE">
        <w:rPr>
          <w:rFonts w:ascii="Times New Roman" w:hAnsi="Times New Roman" w:cs="Times New Roman"/>
          <w:sz w:val="24"/>
          <w:szCs w:val="24"/>
        </w:rPr>
        <w:t>comprovando</w:t>
      </w:r>
      <w:r w:rsidRPr="007064FE">
        <w:rPr>
          <w:rFonts w:ascii="Times New Roman" w:hAnsi="Times New Roman" w:cs="Times New Roman"/>
          <w:spacing w:val="-65"/>
          <w:sz w:val="24"/>
          <w:szCs w:val="24"/>
        </w:rPr>
        <w:t xml:space="preserve"> </w:t>
      </w:r>
      <w:r w:rsidRPr="007064FE">
        <w:rPr>
          <w:rFonts w:ascii="Times New Roman" w:hAnsi="Times New Roman" w:cs="Times New Roman"/>
          <w:sz w:val="24"/>
          <w:szCs w:val="24"/>
        </w:rPr>
        <w:t>a capacidade do proponente em prestar serviços compatíveis em especificação,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quantidade e prazos, conforme objeto deste Termo de Referência;</w:t>
      </w:r>
    </w:p>
    <w:p w14:paraId="1798DA90" w14:textId="77777777" w:rsidR="00932693" w:rsidRPr="007064FE" w:rsidRDefault="00932693" w:rsidP="00932693">
      <w:pPr>
        <w:pStyle w:val="Corpodetexto"/>
        <w:spacing w:before="7"/>
        <w:rPr>
          <w:rFonts w:ascii="Times New Roman" w:hAnsi="Times New Roman" w:cs="Times New Roman"/>
        </w:rPr>
      </w:pPr>
    </w:p>
    <w:p w14:paraId="5E0576F1" w14:textId="77777777" w:rsidR="00932693" w:rsidRPr="007064FE" w:rsidRDefault="00932693" w:rsidP="00932693">
      <w:pPr>
        <w:pStyle w:val="PargrafodaLista"/>
        <w:numPr>
          <w:ilvl w:val="0"/>
          <w:numId w:val="37"/>
        </w:numPr>
        <w:tabs>
          <w:tab w:val="left" w:pos="958"/>
        </w:tabs>
        <w:spacing w:before="93" w:line="276" w:lineRule="auto"/>
        <w:ind w:right="101"/>
        <w:rPr>
          <w:rFonts w:ascii="Times New Roman" w:hAnsi="Times New Roman" w:cs="Times New Roman"/>
          <w:sz w:val="24"/>
          <w:szCs w:val="24"/>
        </w:rPr>
      </w:pPr>
      <w:r w:rsidRPr="007064FE">
        <w:rPr>
          <w:rFonts w:ascii="Times New Roman" w:hAnsi="Times New Roman" w:cs="Times New Roman"/>
          <w:sz w:val="24"/>
          <w:szCs w:val="24"/>
        </w:rPr>
        <w:t>Não transferir a outrem, no todo ou em parte, o Contrato sem prévia e expressa</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 xml:space="preserve">anuência da </w:t>
      </w:r>
      <w:r w:rsidR="00E45420">
        <w:rPr>
          <w:rFonts w:ascii="Times New Roman" w:hAnsi="Times New Roman" w:cs="Times New Roman"/>
          <w:sz w:val="24"/>
          <w:szCs w:val="24"/>
        </w:rPr>
        <w:t>CREDENCIANTE</w:t>
      </w:r>
      <w:r w:rsidRPr="007064FE">
        <w:rPr>
          <w:rFonts w:ascii="Times New Roman" w:hAnsi="Times New Roman" w:cs="Times New Roman"/>
          <w:sz w:val="24"/>
          <w:szCs w:val="24"/>
        </w:rPr>
        <w:t>;</w:t>
      </w:r>
    </w:p>
    <w:p w14:paraId="12B0D0F9" w14:textId="77777777" w:rsidR="00932693" w:rsidRPr="007064FE" w:rsidRDefault="00932693" w:rsidP="00932693">
      <w:pPr>
        <w:pStyle w:val="Corpodetexto"/>
        <w:spacing w:before="6"/>
        <w:rPr>
          <w:rFonts w:ascii="Times New Roman" w:hAnsi="Times New Roman" w:cs="Times New Roman"/>
        </w:rPr>
      </w:pPr>
    </w:p>
    <w:p w14:paraId="244D96A2" w14:textId="77777777" w:rsidR="00932693" w:rsidRPr="007064FE" w:rsidRDefault="00932693" w:rsidP="00932693">
      <w:pPr>
        <w:pStyle w:val="PargrafodaLista"/>
        <w:numPr>
          <w:ilvl w:val="0"/>
          <w:numId w:val="37"/>
        </w:numPr>
        <w:tabs>
          <w:tab w:val="left" w:pos="958"/>
        </w:tabs>
        <w:spacing w:line="276" w:lineRule="auto"/>
        <w:ind w:right="101"/>
        <w:rPr>
          <w:rFonts w:ascii="Times New Roman" w:hAnsi="Times New Roman" w:cs="Times New Roman"/>
          <w:sz w:val="24"/>
          <w:szCs w:val="24"/>
        </w:rPr>
      </w:pPr>
      <w:r w:rsidRPr="007064FE">
        <w:rPr>
          <w:rFonts w:ascii="Times New Roman" w:hAnsi="Times New Roman" w:cs="Times New Roman"/>
          <w:sz w:val="24"/>
          <w:szCs w:val="24"/>
        </w:rPr>
        <w:t>Assumir</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inteira</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responsabilidade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pelos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serviços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prestados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ora</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contratados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efetuá-los de acordo com as especificações do Termo de Referência;</w:t>
      </w:r>
    </w:p>
    <w:p w14:paraId="4F9884D7" w14:textId="77777777" w:rsidR="00932693" w:rsidRPr="007064FE" w:rsidRDefault="00932693" w:rsidP="00932693">
      <w:pPr>
        <w:pStyle w:val="Corpodetexto"/>
        <w:spacing w:before="7"/>
        <w:rPr>
          <w:rFonts w:ascii="Times New Roman" w:hAnsi="Times New Roman" w:cs="Times New Roman"/>
        </w:rPr>
      </w:pPr>
    </w:p>
    <w:p w14:paraId="292D0A97" w14:textId="77777777" w:rsidR="00932693" w:rsidRPr="007064FE" w:rsidRDefault="00932693" w:rsidP="00932693">
      <w:pPr>
        <w:pStyle w:val="PargrafodaLista"/>
        <w:numPr>
          <w:ilvl w:val="0"/>
          <w:numId w:val="37"/>
        </w:numPr>
        <w:tabs>
          <w:tab w:val="left" w:pos="958"/>
        </w:tabs>
        <w:spacing w:line="276" w:lineRule="auto"/>
        <w:rPr>
          <w:rFonts w:ascii="Times New Roman" w:hAnsi="Times New Roman" w:cs="Times New Roman"/>
          <w:sz w:val="24"/>
          <w:szCs w:val="24"/>
        </w:rPr>
      </w:pPr>
      <w:r w:rsidRPr="007064FE">
        <w:rPr>
          <w:rFonts w:ascii="Times New Roman" w:hAnsi="Times New Roman" w:cs="Times New Roman"/>
          <w:sz w:val="24"/>
          <w:szCs w:val="24"/>
        </w:rPr>
        <w:t>Assumir as despesas que incidirem ou venham a incidir sobre o Contrato, com</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exceção da publicação de seu extrato no Diário Oficial da União, cuja publicação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será providenciada pelo Setor de Contratos da Secretaria Municipal de Saúde;</w:t>
      </w:r>
    </w:p>
    <w:p w14:paraId="3FFC1E91" w14:textId="77777777" w:rsidR="00932693" w:rsidRPr="007064FE" w:rsidRDefault="00932693" w:rsidP="00932693">
      <w:pPr>
        <w:pStyle w:val="Corpodetexto"/>
        <w:spacing w:before="7"/>
        <w:rPr>
          <w:rFonts w:ascii="Times New Roman" w:hAnsi="Times New Roman" w:cs="Times New Roman"/>
        </w:rPr>
      </w:pPr>
    </w:p>
    <w:p w14:paraId="462D871A" w14:textId="77777777" w:rsidR="00932693" w:rsidRPr="007064FE" w:rsidRDefault="00932693" w:rsidP="00932693">
      <w:pPr>
        <w:pStyle w:val="PargrafodaLista"/>
        <w:numPr>
          <w:ilvl w:val="0"/>
          <w:numId w:val="37"/>
        </w:numPr>
        <w:tabs>
          <w:tab w:val="left" w:pos="958"/>
        </w:tabs>
        <w:spacing w:line="276" w:lineRule="auto"/>
        <w:ind w:right="101"/>
        <w:rPr>
          <w:rFonts w:ascii="Times New Roman" w:hAnsi="Times New Roman" w:cs="Times New Roman"/>
          <w:sz w:val="24"/>
          <w:szCs w:val="24"/>
        </w:rPr>
      </w:pPr>
      <w:r w:rsidRPr="007064FE">
        <w:rPr>
          <w:rFonts w:ascii="Times New Roman" w:hAnsi="Times New Roman" w:cs="Times New Roman"/>
          <w:sz w:val="24"/>
          <w:szCs w:val="24"/>
        </w:rPr>
        <w:lastRenderedPageBreak/>
        <w:t>Atender prontamente quaisquer exigências da Setor de Contratos da Secretaria Municipal de Saúde, inerentes ao objeto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do Contrato;</w:t>
      </w:r>
    </w:p>
    <w:p w14:paraId="5BA4D5E6" w14:textId="77777777" w:rsidR="00932693" w:rsidRPr="007064FE" w:rsidRDefault="00932693" w:rsidP="00932693">
      <w:pPr>
        <w:pStyle w:val="Corpodetexto"/>
        <w:spacing w:before="7"/>
        <w:rPr>
          <w:rFonts w:ascii="Times New Roman" w:hAnsi="Times New Roman" w:cs="Times New Roman"/>
        </w:rPr>
      </w:pPr>
    </w:p>
    <w:p w14:paraId="5DAEB025" w14:textId="77777777" w:rsidR="00932693" w:rsidRPr="007064FE" w:rsidRDefault="00932693" w:rsidP="00932693">
      <w:pPr>
        <w:pStyle w:val="PargrafodaLista"/>
        <w:numPr>
          <w:ilvl w:val="0"/>
          <w:numId w:val="37"/>
        </w:numPr>
        <w:tabs>
          <w:tab w:val="left" w:pos="958"/>
        </w:tabs>
        <w:spacing w:line="276" w:lineRule="auto"/>
        <w:rPr>
          <w:rFonts w:ascii="Times New Roman" w:hAnsi="Times New Roman" w:cs="Times New Roman"/>
          <w:sz w:val="24"/>
          <w:szCs w:val="24"/>
        </w:rPr>
      </w:pPr>
      <w:r w:rsidRPr="007064FE">
        <w:rPr>
          <w:rFonts w:ascii="Times New Roman" w:hAnsi="Times New Roman" w:cs="Times New Roman"/>
          <w:sz w:val="24"/>
          <w:szCs w:val="24"/>
        </w:rPr>
        <w:t>Manter, durante toda a execução do Contrato, todas as condições de habilitação 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qualificação exigidas neste Termo de Referência;</w:t>
      </w:r>
    </w:p>
    <w:p w14:paraId="11A8623F" w14:textId="77777777" w:rsidR="00932693" w:rsidRPr="007064FE" w:rsidRDefault="00932693" w:rsidP="00932693">
      <w:pPr>
        <w:pStyle w:val="Corpodetexto"/>
        <w:spacing w:before="7"/>
        <w:rPr>
          <w:rFonts w:ascii="Times New Roman" w:hAnsi="Times New Roman" w:cs="Times New Roman"/>
        </w:rPr>
      </w:pPr>
    </w:p>
    <w:p w14:paraId="03CDC675" w14:textId="77777777" w:rsidR="00932693" w:rsidRPr="007064FE" w:rsidRDefault="00932693" w:rsidP="00932693">
      <w:pPr>
        <w:pStyle w:val="PargrafodaLista"/>
        <w:numPr>
          <w:ilvl w:val="0"/>
          <w:numId w:val="37"/>
        </w:numPr>
        <w:tabs>
          <w:tab w:val="left" w:pos="958"/>
        </w:tabs>
        <w:spacing w:line="276" w:lineRule="auto"/>
        <w:ind w:right="101"/>
        <w:rPr>
          <w:rFonts w:ascii="Times New Roman" w:hAnsi="Times New Roman" w:cs="Times New Roman"/>
          <w:sz w:val="24"/>
          <w:szCs w:val="24"/>
        </w:rPr>
      </w:pPr>
      <w:r w:rsidRPr="007064FE">
        <w:rPr>
          <w:rFonts w:ascii="Times New Roman" w:hAnsi="Times New Roman" w:cs="Times New Roman"/>
          <w:sz w:val="24"/>
          <w:szCs w:val="24"/>
        </w:rPr>
        <w:t>Disponibilizar quantitativo de profissionais em número compatível, de forma que os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serviços sejam realizados de forma ágil, evitando o acúmulo de demanda;</w:t>
      </w:r>
    </w:p>
    <w:p w14:paraId="0843397E" w14:textId="77777777" w:rsidR="00932693" w:rsidRPr="007064FE" w:rsidRDefault="00932693" w:rsidP="00932693">
      <w:pPr>
        <w:pStyle w:val="Corpodetexto"/>
        <w:spacing w:before="7"/>
        <w:rPr>
          <w:rFonts w:ascii="Times New Roman" w:hAnsi="Times New Roman" w:cs="Times New Roman"/>
        </w:rPr>
      </w:pPr>
    </w:p>
    <w:p w14:paraId="16015916" w14:textId="77777777" w:rsidR="00932693" w:rsidRPr="007064FE" w:rsidRDefault="00932693" w:rsidP="00932693">
      <w:pPr>
        <w:pStyle w:val="PargrafodaLista"/>
        <w:numPr>
          <w:ilvl w:val="0"/>
          <w:numId w:val="37"/>
        </w:numPr>
        <w:tabs>
          <w:tab w:val="left" w:pos="958"/>
        </w:tabs>
        <w:spacing w:line="276" w:lineRule="auto"/>
        <w:ind w:right="101"/>
        <w:rPr>
          <w:rFonts w:ascii="Times New Roman" w:hAnsi="Times New Roman" w:cs="Times New Roman"/>
          <w:sz w:val="24"/>
          <w:szCs w:val="24"/>
        </w:rPr>
      </w:pPr>
      <w:r w:rsidRPr="007064FE">
        <w:rPr>
          <w:rFonts w:ascii="Times New Roman" w:hAnsi="Times New Roman" w:cs="Times New Roman"/>
          <w:sz w:val="24"/>
          <w:szCs w:val="24"/>
        </w:rPr>
        <w:t>Responder</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pelos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danos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causados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diretamente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à</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Administração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Pública</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ou</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a</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terceiros,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decorrentes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sua</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culpa</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ou</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dolo,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independente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da</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execução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dos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serviços, não excluindo ou reduzindo dessa responsabilidade a fiscalização ou 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 xml:space="preserve">acompanhamento pelo </w:t>
      </w:r>
      <w:r w:rsidR="00E45420">
        <w:rPr>
          <w:rFonts w:ascii="Times New Roman" w:hAnsi="Times New Roman" w:cs="Times New Roman"/>
          <w:sz w:val="24"/>
          <w:szCs w:val="24"/>
        </w:rPr>
        <w:t>CREDENCIANTE</w:t>
      </w:r>
      <w:r w:rsidRPr="007064FE">
        <w:rPr>
          <w:rFonts w:ascii="Times New Roman" w:hAnsi="Times New Roman" w:cs="Times New Roman"/>
          <w:sz w:val="24"/>
          <w:szCs w:val="24"/>
        </w:rPr>
        <w:t>;</w:t>
      </w:r>
    </w:p>
    <w:p w14:paraId="4CC37151" w14:textId="77777777" w:rsidR="00932693" w:rsidRPr="007064FE" w:rsidRDefault="00932693" w:rsidP="00932693">
      <w:pPr>
        <w:pStyle w:val="Corpodetexto"/>
        <w:spacing w:before="7"/>
        <w:rPr>
          <w:rFonts w:ascii="Times New Roman" w:hAnsi="Times New Roman" w:cs="Times New Roman"/>
        </w:rPr>
      </w:pPr>
    </w:p>
    <w:p w14:paraId="00DEFF7B" w14:textId="77777777" w:rsidR="00932693" w:rsidRPr="007064FE" w:rsidRDefault="00932693" w:rsidP="00932693">
      <w:pPr>
        <w:pStyle w:val="PargrafodaLista"/>
        <w:numPr>
          <w:ilvl w:val="0"/>
          <w:numId w:val="37"/>
        </w:numPr>
        <w:tabs>
          <w:tab w:val="left" w:pos="958"/>
        </w:tabs>
        <w:spacing w:line="276" w:lineRule="auto"/>
        <w:ind w:right="101"/>
        <w:rPr>
          <w:rFonts w:ascii="Times New Roman" w:hAnsi="Times New Roman" w:cs="Times New Roman"/>
          <w:sz w:val="24"/>
          <w:szCs w:val="24"/>
        </w:rPr>
      </w:pPr>
      <w:r w:rsidRPr="007064FE">
        <w:rPr>
          <w:rFonts w:ascii="Times New Roman" w:hAnsi="Times New Roman" w:cs="Times New Roman"/>
          <w:sz w:val="24"/>
          <w:szCs w:val="24"/>
        </w:rPr>
        <w:t>Arcar com despesas decorrentes de qualquer infração, desde que praticada por</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seus técnicos durante a execução do serviço, ainda que nas dependências do</w:t>
      </w:r>
      <w:r w:rsidRPr="007064FE">
        <w:rPr>
          <w:rFonts w:ascii="Times New Roman" w:hAnsi="Times New Roman" w:cs="Times New Roman"/>
          <w:spacing w:val="1"/>
          <w:sz w:val="24"/>
          <w:szCs w:val="24"/>
        </w:rPr>
        <w:t xml:space="preserve"> </w:t>
      </w:r>
      <w:r w:rsidR="00E45420">
        <w:rPr>
          <w:rFonts w:ascii="Times New Roman" w:hAnsi="Times New Roman" w:cs="Times New Roman"/>
          <w:sz w:val="24"/>
          <w:szCs w:val="24"/>
        </w:rPr>
        <w:t>CREDENCIANTE</w:t>
      </w:r>
      <w:r w:rsidRPr="007064FE">
        <w:rPr>
          <w:rFonts w:ascii="Times New Roman" w:hAnsi="Times New Roman" w:cs="Times New Roman"/>
          <w:sz w:val="24"/>
          <w:szCs w:val="24"/>
        </w:rPr>
        <w:t>;</w:t>
      </w:r>
    </w:p>
    <w:p w14:paraId="05FBB700" w14:textId="77777777" w:rsidR="00932693" w:rsidRPr="007064FE" w:rsidRDefault="00932693" w:rsidP="00932693">
      <w:pPr>
        <w:pStyle w:val="Corpodetexto"/>
        <w:spacing w:before="7"/>
        <w:rPr>
          <w:rFonts w:ascii="Times New Roman" w:hAnsi="Times New Roman" w:cs="Times New Roman"/>
        </w:rPr>
      </w:pPr>
    </w:p>
    <w:p w14:paraId="24A84003" w14:textId="77777777" w:rsidR="00932693" w:rsidRPr="007064FE" w:rsidRDefault="00932693" w:rsidP="00932693">
      <w:pPr>
        <w:pStyle w:val="PargrafodaLista"/>
        <w:numPr>
          <w:ilvl w:val="0"/>
          <w:numId w:val="37"/>
        </w:numPr>
        <w:tabs>
          <w:tab w:val="left" w:pos="958"/>
        </w:tabs>
        <w:spacing w:line="276" w:lineRule="auto"/>
        <w:rPr>
          <w:rFonts w:ascii="Times New Roman" w:hAnsi="Times New Roman" w:cs="Times New Roman"/>
          <w:sz w:val="24"/>
          <w:szCs w:val="24"/>
        </w:rPr>
      </w:pPr>
      <w:r w:rsidRPr="007064FE">
        <w:rPr>
          <w:rFonts w:ascii="Times New Roman" w:hAnsi="Times New Roman" w:cs="Times New Roman"/>
          <w:sz w:val="24"/>
          <w:szCs w:val="24"/>
        </w:rPr>
        <w:t xml:space="preserve">Comunicar ao </w:t>
      </w:r>
      <w:r w:rsidR="00E45420">
        <w:rPr>
          <w:rFonts w:ascii="Times New Roman" w:hAnsi="Times New Roman" w:cs="Times New Roman"/>
          <w:sz w:val="24"/>
          <w:szCs w:val="24"/>
        </w:rPr>
        <w:t>CREDENCIANTE</w:t>
      </w:r>
      <w:r w:rsidRPr="007064FE">
        <w:rPr>
          <w:rFonts w:ascii="Times New Roman" w:hAnsi="Times New Roman" w:cs="Times New Roman"/>
          <w:sz w:val="24"/>
          <w:szCs w:val="24"/>
        </w:rPr>
        <w:t>, por escrito, qualquer anormalidade nos serviços 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prestar os esclarecimentos julgados necessários;</w:t>
      </w:r>
    </w:p>
    <w:p w14:paraId="65AC7D3A" w14:textId="77777777" w:rsidR="00932693" w:rsidRPr="007064FE" w:rsidRDefault="00932693" w:rsidP="00932693">
      <w:pPr>
        <w:pStyle w:val="Corpodetexto"/>
        <w:spacing w:before="6"/>
        <w:rPr>
          <w:rFonts w:ascii="Times New Roman" w:hAnsi="Times New Roman" w:cs="Times New Roman"/>
        </w:rPr>
      </w:pPr>
    </w:p>
    <w:p w14:paraId="254CF539" w14:textId="77777777" w:rsidR="00932693" w:rsidRPr="007064FE" w:rsidRDefault="00932693" w:rsidP="00932693">
      <w:pPr>
        <w:pStyle w:val="PargrafodaLista"/>
        <w:numPr>
          <w:ilvl w:val="0"/>
          <w:numId w:val="37"/>
        </w:numPr>
        <w:tabs>
          <w:tab w:val="left" w:pos="958"/>
        </w:tabs>
        <w:spacing w:before="1" w:line="276" w:lineRule="auto"/>
        <w:ind w:right="101"/>
        <w:rPr>
          <w:rFonts w:ascii="Times New Roman" w:hAnsi="Times New Roman" w:cs="Times New Roman"/>
          <w:sz w:val="24"/>
          <w:szCs w:val="24"/>
        </w:rPr>
      </w:pPr>
      <w:r w:rsidRPr="007064FE">
        <w:rPr>
          <w:rFonts w:ascii="Times New Roman" w:hAnsi="Times New Roman" w:cs="Times New Roman"/>
          <w:sz w:val="24"/>
          <w:szCs w:val="24"/>
        </w:rPr>
        <w:t xml:space="preserve">Credenciar, por escrito, junto ao </w:t>
      </w:r>
      <w:r w:rsidR="00E45420">
        <w:rPr>
          <w:rFonts w:ascii="Times New Roman" w:hAnsi="Times New Roman" w:cs="Times New Roman"/>
          <w:sz w:val="24"/>
          <w:szCs w:val="24"/>
        </w:rPr>
        <w:t>CREDENCIANTE</w:t>
      </w:r>
      <w:r w:rsidRPr="007064FE">
        <w:rPr>
          <w:rFonts w:ascii="Times New Roman" w:hAnsi="Times New Roman" w:cs="Times New Roman"/>
          <w:sz w:val="24"/>
          <w:szCs w:val="24"/>
        </w:rPr>
        <w:t>, preposto idôneo, com poderes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decisão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para</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representá-la</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administrativamente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sempre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que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for</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necessário,</w:t>
      </w:r>
      <w:r w:rsidRPr="007064FE">
        <w:rPr>
          <w:rFonts w:ascii="Times New Roman" w:hAnsi="Times New Roman" w:cs="Times New Roman"/>
          <w:spacing w:val="-64"/>
          <w:sz w:val="24"/>
          <w:szCs w:val="24"/>
        </w:rPr>
        <w:t xml:space="preserve"> </w:t>
      </w:r>
      <w:r w:rsidRPr="007064FE">
        <w:rPr>
          <w:rFonts w:ascii="Times New Roman" w:hAnsi="Times New Roman" w:cs="Times New Roman"/>
          <w:sz w:val="24"/>
          <w:szCs w:val="24"/>
        </w:rPr>
        <w:t>durante o período de vigência do contrato;</w:t>
      </w:r>
    </w:p>
    <w:p w14:paraId="14685118" w14:textId="77777777" w:rsidR="00932693" w:rsidRPr="007064FE" w:rsidRDefault="00932693" w:rsidP="00932693">
      <w:pPr>
        <w:pStyle w:val="Corpodetexto"/>
        <w:spacing w:before="6"/>
        <w:rPr>
          <w:rFonts w:ascii="Times New Roman" w:hAnsi="Times New Roman" w:cs="Times New Roman"/>
        </w:rPr>
      </w:pPr>
    </w:p>
    <w:p w14:paraId="00FBC0D7" w14:textId="77777777" w:rsidR="00932693" w:rsidRPr="007064FE" w:rsidRDefault="00932693" w:rsidP="00932693">
      <w:pPr>
        <w:pStyle w:val="PargrafodaLista"/>
        <w:numPr>
          <w:ilvl w:val="0"/>
          <w:numId w:val="37"/>
        </w:numPr>
        <w:tabs>
          <w:tab w:val="left" w:pos="958"/>
        </w:tabs>
        <w:spacing w:before="1" w:line="276" w:lineRule="auto"/>
        <w:rPr>
          <w:rFonts w:ascii="Times New Roman" w:hAnsi="Times New Roman" w:cs="Times New Roman"/>
          <w:sz w:val="24"/>
          <w:szCs w:val="24"/>
        </w:rPr>
      </w:pPr>
      <w:r w:rsidRPr="007064FE">
        <w:rPr>
          <w:rFonts w:ascii="Times New Roman" w:hAnsi="Times New Roman" w:cs="Times New Roman"/>
          <w:sz w:val="24"/>
          <w:szCs w:val="24"/>
        </w:rPr>
        <w:t xml:space="preserve">Acatar as orientações do </w:t>
      </w:r>
      <w:r w:rsidR="00E45420">
        <w:rPr>
          <w:rFonts w:ascii="Times New Roman" w:hAnsi="Times New Roman" w:cs="Times New Roman"/>
          <w:sz w:val="24"/>
          <w:szCs w:val="24"/>
        </w:rPr>
        <w:t>CREDENCIANTE</w:t>
      </w:r>
      <w:r w:rsidRPr="007064FE">
        <w:rPr>
          <w:rFonts w:ascii="Times New Roman" w:hAnsi="Times New Roman" w:cs="Times New Roman"/>
          <w:sz w:val="24"/>
          <w:szCs w:val="24"/>
        </w:rPr>
        <w:t>, sujeitando-se a mais ampla e irrestrita</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fiscalização, prestando os esclarecimentos solicitados e atendendo as reclamações</w:t>
      </w:r>
      <w:r w:rsidRPr="007064FE">
        <w:rPr>
          <w:rFonts w:ascii="Times New Roman" w:hAnsi="Times New Roman" w:cs="Times New Roman"/>
          <w:spacing w:val="-64"/>
          <w:sz w:val="24"/>
          <w:szCs w:val="24"/>
        </w:rPr>
        <w:t xml:space="preserve"> </w:t>
      </w:r>
      <w:r w:rsidRPr="007064FE">
        <w:rPr>
          <w:rFonts w:ascii="Times New Roman" w:hAnsi="Times New Roman" w:cs="Times New Roman"/>
          <w:sz w:val="24"/>
          <w:szCs w:val="24"/>
        </w:rPr>
        <w:t>formuladas;</w:t>
      </w:r>
    </w:p>
    <w:p w14:paraId="5521B7A5" w14:textId="77777777" w:rsidR="00932693" w:rsidRPr="007064FE" w:rsidRDefault="00932693" w:rsidP="00932693">
      <w:pPr>
        <w:pStyle w:val="Corpodetexto"/>
        <w:spacing w:before="6"/>
        <w:rPr>
          <w:rFonts w:ascii="Times New Roman" w:hAnsi="Times New Roman" w:cs="Times New Roman"/>
        </w:rPr>
      </w:pPr>
    </w:p>
    <w:p w14:paraId="098F0FFC" w14:textId="77777777" w:rsidR="00932693" w:rsidRPr="007064FE" w:rsidRDefault="00932693" w:rsidP="00932693">
      <w:pPr>
        <w:pStyle w:val="PargrafodaLista"/>
        <w:numPr>
          <w:ilvl w:val="0"/>
          <w:numId w:val="37"/>
        </w:numPr>
        <w:tabs>
          <w:tab w:val="left" w:pos="958"/>
        </w:tabs>
        <w:spacing w:line="276" w:lineRule="auto"/>
        <w:rPr>
          <w:rFonts w:ascii="Times New Roman" w:hAnsi="Times New Roman" w:cs="Times New Roman"/>
          <w:sz w:val="24"/>
          <w:szCs w:val="24"/>
        </w:rPr>
      </w:pPr>
      <w:r w:rsidRPr="007064FE">
        <w:rPr>
          <w:rFonts w:ascii="Times New Roman" w:hAnsi="Times New Roman" w:cs="Times New Roman"/>
          <w:sz w:val="24"/>
          <w:szCs w:val="24"/>
        </w:rPr>
        <w:t>Em nenhuma hipótese veicular publicidade ou qualquer outra informação acerca da</w:t>
      </w:r>
      <w:r w:rsidRPr="007064FE">
        <w:rPr>
          <w:rFonts w:ascii="Times New Roman" w:hAnsi="Times New Roman" w:cs="Times New Roman"/>
          <w:spacing w:val="-64"/>
          <w:sz w:val="24"/>
          <w:szCs w:val="24"/>
        </w:rPr>
        <w:t xml:space="preserve"> </w:t>
      </w:r>
      <w:r w:rsidRPr="007064FE">
        <w:rPr>
          <w:rFonts w:ascii="Times New Roman" w:hAnsi="Times New Roman" w:cs="Times New Roman"/>
          <w:sz w:val="24"/>
          <w:szCs w:val="24"/>
        </w:rPr>
        <w:t xml:space="preserve">prestação dos serviços do Contrato, sem prévia autorização do </w:t>
      </w:r>
      <w:r w:rsidR="00E45420">
        <w:rPr>
          <w:rFonts w:ascii="Times New Roman" w:hAnsi="Times New Roman" w:cs="Times New Roman"/>
          <w:sz w:val="24"/>
          <w:szCs w:val="24"/>
        </w:rPr>
        <w:t>CREDENCIANTE</w:t>
      </w:r>
      <w:r w:rsidRPr="007064FE">
        <w:rPr>
          <w:rFonts w:ascii="Times New Roman" w:hAnsi="Times New Roman" w:cs="Times New Roman"/>
          <w:sz w:val="24"/>
          <w:szCs w:val="24"/>
        </w:rPr>
        <w:t>;</w:t>
      </w:r>
    </w:p>
    <w:p w14:paraId="5064E9B9" w14:textId="77777777" w:rsidR="00932693" w:rsidRPr="007064FE" w:rsidRDefault="00932693" w:rsidP="00932693">
      <w:pPr>
        <w:spacing w:line="276" w:lineRule="auto"/>
        <w:rPr>
          <w:rFonts w:ascii="Times New Roman" w:hAnsi="Times New Roman" w:cs="Times New Roman"/>
          <w:sz w:val="24"/>
          <w:szCs w:val="24"/>
        </w:rPr>
      </w:pPr>
    </w:p>
    <w:p w14:paraId="4A673A5E" w14:textId="77777777" w:rsidR="00932693" w:rsidRPr="007064FE" w:rsidRDefault="00932693" w:rsidP="00932693">
      <w:pPr>
        <w:pStyle w:val="PargrafodaLista"/>
        <w:numPr>
          <w:ilvl w:val="0"/>
          <w:numId w:val="37"/>
        </w:numPr>
        <w:tabs>
          <w:tab w:val="left" w:pos="958"/>
        </w:tabs>
        <w:spacing w:before="93" w:line="276" w:lineRule="auto"/>
        <w:ind w:right="101"/>
        <w:rPr>
          <w:rFonts w:ascii="Times New Roman" w:hAnsi="Times New Roman" w:cs="Times New Roman"/>
          <w:sz w:val="24"/>
          <w:szCs w:val="24"/>
        </w:rPr>
      </w:pPr>
      <w:r w:rsidRPr="007064FE">
        <w:rPr>
          <w:rFonts w:ascii="Times New Roman" w:hAnsi="Times New Roman" w:cs="Times New Roman"/>
          <w:sz w:val="24"/>
          <w:szCs w:val="24"/>
        </w:rPr>
        <w:t>Prestar as informações e os esclarecimentos que venham a ser solicitados pela</w:t>
      </w:r>
      <w:r w:rsidRPr="007064FE">
        <w:rPr>
          <w:rFonts w:ascii="Times New Roman" w:hAnsi="Times New Roman" w:cs="Times New Roman"/>
          <w:spacing w:val="1"/>
          <w:sz w:val="24"/>
          <w:szCs w:val="24"/>
        </w:rPr>
        <w:t xml:space="preserve"> </w:t>
      </w:r>
      <w:r w:rsidR="00E45420">
        <w:rPr>
          <w:rFonts w:ascii="Times New Roman" w:hAnsi="Times New Roman" w:cs="Times New Roman"/>
          <w:sz w:val="24"/>
          <w:szCs w:val="24"/>
        </w:rPr>
        <w:t>CREDENCIANTE</w:t>
      </w:r>
      <w:r w:rsidRPr="007064FE">
        <w:rPr>
          <w:rFonts w:ascii="Times New Roman" w:hAnsi="Times New Roman" w:cs="Times New Roman"/>
          <w:sz w:val="24"/>
          <w:szCs w:val="24"/>
        </w:rPr>
        <w:t xml:space="preserve"> em até 24 (vinte e quatro) horas, por intermédio do preposto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designado para acompanhamento do contrato, a contar de sua solicitação;</w:t>
      </w:r>
    </w:p>
    <w:p w14:paraId="75371205" w14:textId="77777777" w:rsidR="00932693" w:rsidRPr="007064FE" w:rsidRDefault="00932693" w:rsidP="00932693">
      <w:pPr>
        <w:pStyle w:val="Corpodetexto"/>
        <w:spacing w:before="6"/>
        <w:rPr>
          <w:rFonts w:ascii="Times New Roman" w:hAnsi="Times New Roman" w:cs="Times New Roman"/>
        </w:rPr>
      </w:pPr>
    </w:p>
    <w:p w14:paraId="5CBB3CE8" w14:textId="77777777" w:rsidR="00932693" w:rsidRPr="007064FE" w:rsidRDefault="00932693" w:rsidP="00932693">
      <w:pPr>
        <w:pStyle w:val="PargrafodaLista"/>
        <w:numPr>
          <w:ilvl w:val="0"/>
          <w:numId w:val="37"/>
        </w:numPr>
        <w:tabs>
          <w:tab w:val="left" w:pos="958"/>
        </w:tabs>
        <w:spacing w:line="276" w:lineRule="auto"/>
        <w:ind w:right="101"/>
        <w:rPr>
          <w:rFonts w:ascii="Times New Roman" w:hAnsi="Times New Roman" w:cs="Times New Roman"/>
          <w:sz w:val="24"/>
          <w:szCs w:val="24"/>
        </w:rPr>
      </w:pPr>
      <w:r w:rsidRPr="007064FE">
        <w:rPr>
          <w:rFonts w:ascii="Times New Roman" w:hAnsi="Times New Roman" w:cs="Times New Roman"/>
          <w:sz w:val="24"/>
          <w:szCs w:val="24"/>
        </w:rPr>
        <w:t>Responsabilizar-se</w:t>
      </w:r>
      <w:r w:rsidRPr="007064FE">
        <w:rPr>
          <w:rFonts w:ascii="Times New Roman" w:hAnsi="Times New Roman" w:cs="Times New Roman"/>
          <w:spacing w:val="54"/>
          <w:sz w:val="24"/>
          <w:szCs w:val="24"/>
        </w:rPr>
        <w:t xml:space="preserve"> </w:t>
      </w:r>
      <w:r w:rsidRPr="007064FE">
        <w:rPr>
          <w:rFonts w:ascii="Times New Roman" w:hAnsi="Times New Roman" w:cs="Times New Roman"/>
          <w:sz w:val="24"/>
          <w:szCs w:val="24"/>
        </w:rPr>
        <w:t>pelo</w:t>
      </w:r>
      <w:r w:rsidRPr="007064FE">
        <w:rPr>
          <w:rFonts w:ascii="Times New Roman" w:hAnsi="Times New Roman" w:cs="Times New Roman"/>
          <w:spacing w:val="54"/>
          <w:sz w:val="24"/>
          <w:szCs w:val="24"/>
        </w:rPr>
        <w:t xml:space="preserve"> </w:t>
      </w:r>
      <w:r w:rsidRPr="007064FE">
        <w:rPr>
          <w:rFonts w:ascii="Times New Roman" w:hAnsi="Times New Roman" w:cs="Times New Roman"/>
          <w:sz w:val="24"/>
          <w:szCs w:val="24"/>
        </w:rPr>
        <w:t>fornecimento</w:t>
      </w:r>
      <w:r w:rsidRPr="007064FE">
        <w:rPr>
          <w:rFonts w:ascii="Times New Roman" w:hAnsi="Times New Roman" w:cs="Times New Roman"/>
          <w:spacing w:val="54"/>
          <w:sz w:val="24"/>
          <w:szCs w:val="24"/>
        </w:rPr>
        <w:t xml:space="preserve"> </w:t>
      </w:r>
      <w:r>
        <w:rPr>
          <w:rFonts w:ascii="Times New Roman" w:hAnsi="Times New Roman" w:cs="Times New Roman"/>
          <w:sz w:val="24"/>
          <w:szCs w:val="24"/>
        </w:rPr>
        <w:t>das peças</w:t>
      </w:r>
      <w:r w:rsidRPr="007064FE">
        <w:rPr>
          <w:rFonts w:ascii="Times New Roman" w:hAnsi="Times New Roman" w:cs="Times New Roman"/>
          <w:sz w:val="24"/>
          <w:szCs w:val="24"/>
        </w:rPr>
        <w:t>,</w:t>
      </w:r>
      <w:r w:rsidRPr="007064FE">
        <w:rPr>
          <w:rFonts w:ascii="Times New Roman" w:hAnsi="Times New Roman" w:cs="Times New Roman"/>
          <w:spacing w:val="53"/>
          <w:sz w:val="24"/>
          <w:szCs w:val="24"/>
        </w:rPr>
        <w:t xml:space="preserve"> </w:t>
      </w:r>
      <w:r w:rsidRPr="007064FE">
        <w:rPr>
          <w:rFonts w:ascii="Times New Roman" w:hAnsi="Times New Roman" w:cs="Times New Roman"/>
          <w:sz w:val="24"/>
          <w:szCs w:val="24"/>
        </w:rPr>
        <w:t>materiais,</w:t>
      </w:r>
      <w:r w:rsidRPr="007064FE">
        <w:rPr>
          <w:rFonts w:ascii="Times New Roman" w:hAnsi="Times New Roman" w:cs="Times New Roman"/>
          <w:spacing w:val="54"/>
          <w:sz w:val="24"/>
          <w:szCs w:val="24"/>
        </w:rPr>
        <w:t xml:space="preserve"> </w:t>
      </w:r>
      <w:r w:rsidRPr="007064FE">
        <w:rPr>
          <w:rFonts w:ascii="Times New Roman" w:hAnsi="Times New Roman" w:cs="Times New Roman"/>
          <w:sz w:val="24"/>
          <w:szCs w:val="24"/>
        </w:rPr>
        <w:t>dos</w:t>
      </w:r>
      <w:r w:rsidRPr="007064FE">
        <w:rPr>
          <w:rFonts w:ascii="Times New Roman" w:hAnsi="Times New Roman" w:cs="Times New Roman"/>
          <w:spacing w:val="54"/>
          <w:sz w:val="24"/>
          <w:szCs w:val="24"/>
        </w:rPr>
        <w:t xml:space="preserve"> </w:t>
      </w:r>
      <w:r w:rsidRPr="007064FE">
        <w:rPr>
          <w:rFonts w:ascii="Times New Roman" w:hAnsi="Times New Roman" w:cs="Times New Roman"/>
          <w:sz w:val="24"/>
          <w:szCs w:val="24"/>
        </w:rPr>
        <w:t>profissionais,</w:t>
      </w:r>
      <w:r w:rsidRPr="007064FE">
        <w:rPr>
          <w:rFonts w:ascii="Times New Roman" w:hAnsi="Times New Roman" w:cs="Times New Roman"/>
          <w:spacing w:val="-64"/>
          <w:sz w:val="24"/>
          <w:szCs w:val="24"/>
        </w:rPr>
        <w:t xml:space="preserve"> </w:t>
      </w:r>
      <w:r w:rsidRPr="007064FE">
        <w:rPr>
          <w:rFonts w:ascii="Times New Roman" w:hAnsi="Times New Roman" w:cs="Times New Roman"/>
          <w:sz w:val="24"/>
          <w:szCs w:val="24"/>
        </w:rPr>
        <w:t>dos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equipamentos,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quando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da</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realização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dos</w:t>
      </w:r>
      <w:r w:rsidRPr="007064FE">
        <w:rPr>
          <w:rFonts w:ascii="Times New Roman" w:hAnsi="Times New Roman" w:cs="Times New Roman"/>
          <w:spacing w:val="1"/>
          <w:sz w:val="24"/>
          <w:szCs w:val="24"/>
        </w:rPr>
        <w:t xml:space="preserve"> </w:t>
      </w:r>
      <w:r>
        <w:rPr>
          <w:rFonts w:ascii="Times New Roman" w:hAnsi="Times New Roman" w:cs="Times New Roman"/>
          <w:sz w:val="24"/>
          <w:szCs w:val="24"/>
        </w:rPr>
        <w:t>serviços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nas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dependências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 xml:space="preserve">disponibilizada pela </w:t>
      </w:r>
      <w:r w:rsidR="00E45420">
        <w:rPr>
          <w:rFonts w:ascii="Times New Roman" w:hAnsi="Times New Roman" w:cs="Times New Roman"/>
          <w:sz w:val="24"/>
          <w:szCs w:val="24"/>
        </w:rPr>
        <w:t>CREDENCIANTE</w:t>
      </w:r>
      <w:r w:rsidRPr="007064FE">
        <w:rPr>
          <w:rFonts w:ascii="Times New Roman" w:hAnsi="Times New Roman" w:cs="Times New Roman"/>
          <w:sz w:val="24"/>
          <w:szCs w:val="24"/>
        </w:rPr>
        <w:t>.</w:t>
      </w:r>
    </w:p>
    <w:p w14:paraId="161C6A20" w14:textId="77777777" w:rsidR="00932693" w:rsidRPr="007064FE" w:rsidRDefault="00932693" w:rsidP="00932693">
      <w:pPr>
        <w:pStyle w:val="Corpodetexto"/>
        <w:spacing w:before="7"/>
        <w:rPr>
          <w:rFonts w:ascii="Times New Roman" w:hAnsi="Times New Roman" w:cs="Times New Roman"/>
        </w:rPr>
      </w:pPr>
    </w:p>
    <w:p w14:paraId="5B1FF8EF" w14:textId="77777777" w:rsidR="00932693" w:rsidRPr="007064FE" w:rsidRDefault="00932693" w:rsidP="00932693">
      <w:pPr>
        <w:pStyle w:val="PargrafodaLista"/>
        <w:numPr>
          <w:ilvl w:val="0"/>
          <w:numId w:val="37"/>
        </w:numPr>
        <w:tabs>
          <w:tab w:val="left" w:pos="958"/>
        </w:tabs>
        <w:spacing w:line="276" w:lineRule="auto"/>
        <w:rPr>
          <w:rFonts w:ascii="Times New Roman" w:hAnsi="Times New Roman" w:cs="Times New Roman"/>
          <w:sz w:val="24"/>
          <w:szCs w:val="24"/>
        </w:rPr>
      </w:pPr>
      <w:r w:rsidRPr="007064FE">
        <w:rPr>
          <w:rFonts w:ascii="Times New Roman" w:hAnsi="Times New Roman" w:cs="Times New Roman"/>
          <w:sz w:val="24"/>
          <w:szCs w:val="24"/>
        </w:rPr>
        <w:t>Disponibilizar 01 (uma) Linha</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 xml:space="preserve">de </w:t>
      </w:r>
      <w:r>
        <w:rPr>
          <w:rFonts w:ascii="Times New Roman" w:hAnsi="Times New Roman" w:cs="Times New Roman"/>
          <w:sz w:val="24"/>
          <w:szCs w:val="24"/>
        </w:rPr>
        <w:t xml:space="preserve">comunicação com a </w:t>
      </w:r>
      <w:r w:rsidR="00E45420">
        <w:rPr>
          <w:rFonts w:ascii="Times New Roman" w:hAnsi="Times New Roman" w:cs="Times New Roman"/>
          <w:sz w:val="24"/>
          <w:szCs w:val="24"/>
        </w:rPr>
        <w:t>CREDENCIANTE</w:t>
      </w:r>
      <w:r>
        <w:rPr>
          <w:rFonts w:ascii="Times New Roman" w:hAnsi="Times New Roman" w:cs="Times New Roman"/>
          <w:sz w:val="24"/>
          <w:szCs w:val="24"/>
        </w:rPr>
        <w:t>, seja por telefonia ou e-mail cadastrado</w:t>
      </w:r>
      <w:r w:rsidRPr="007064FE">
        <w:rPr>
          <w:rFonts w:ascii="Times New Roman" w:hAnsi="Times New Roman" w:cs="Times New Roman"/>
          <w:sz w:val="24"/>
          <w:szCs w:val="24"/>
        </w:rPr>
        <w:t>.</w:t>
      </w:r>
    </w:p>
    <w:p w14:paraId="749DC236" w14:textId="77777777" w:rsidR="00932693" w:rsidRPr="007064FE" w:rsidRDefault="00932693" w:rsidP="00932693">
      <w:pPr>
        <w:pStyle w:val="Corpodetexto"/>
        <w:rPr>
          <w:rFonts w:ascii="Times New Roman" w:hAnsi="Times New Roman" w:cs="Times New Roman"/>
          <w:lang w:val="pt-BR"/>
        </w:rPr>
      </w:pPr>
    </w:p>
    <w:p w14:paraId="63308634" w14:textId="77777777" w:rsidR="00932693" w:rsidRPr="007064FE" w:rsidRDefault="00932693" w:rsidP="00932693">
      <w:pPr>
        <w:pStyle w:val="Corpodetexto"/>
        <w:spacing w:before="7"/>
        <w:rPr>
          <w:rFonts w:ascii="Times New Roman" w:hAnsi="Times New Roman" w:cs="Times New Roman"/>
        </w:rPr>
      </w:pPr>
    </w:p>
    <w:p w14:paraId="57996B01" w14:textId="77777777" w:rsidR="00932693" w:rsidRPr="007064FE" w:rsidRDefault="00932693" w:rsidP="00870750">
      <w:pPr>
        <w:pStyle w:val="Ttulo11"/>
        <w:numPr>
          <w:ilvl w:val="1"/>
          <w:numId w:val="38"/>
        </w:numPr>
        <w:tabs>
          <w:tab w:val="left" w:pos="705"/>
        </w:tabs>
        <w:jc w:val="both"/>
        <w:rPr>
          <w:rFonts w:ascii="Times New Roman" w:hAnsi="Times New Roman" w:cs="Times New Roman"/>
        </w:rPr>
      </w:pPr>
      <w:r>
        <w:rPr>
          <w:rFonts w:ascii="Times New Roman" w:hAnsi="Times New Roman" w:cs="Times New Roman"/>
        </w:rPr>
        <w:lastRenderedPageBreak/>
        <w:t>II- O MUNICÍPIO OBRIGA-SE A:</w:t>
      </w:r>
    </w:p>
    <w:p w14:paraId="33AAF7B4" w14:textId="77777777" w:rsidR="00932693" w:rsidRPr="007064FE" w:rsidRDefault="00932693" w:rsidP="00932693">
      <w:pPr>
        <w:pStyle w:val="Corpodetexto"/>
        <w:spacing w:before="2"/>
        <w:rPr>
          <w:rFonts w:ascii="Times New Roman" w:hAnsi="Times New Roman" w:cs="Times New Roman"/>
          <w:b/>
        </w:rPr>
      </w:pPr>
    </w:p>
    <w:p w14:paraId="40ED9546" w14:textId="77777777" w:rsidR="00932693" w:rsidRDefault="00932693" w:rsidP="00932693">
      <w:pPr>
        <w:pStyle w:val="PargrafodaLista"/>
        <w:numPr>
          <w:ilvl w:val="0"/>
          <w:numId w:val="15"/>
        </w:numPr>
        <w:tabs>
          <w:tab w:val="left" w:pos="958"/>
        </w:tabs>
        <w:spacing w:line="276" w:lineRule="auto"/>
        <w:ind w:right="101"/>
        <w:rPr>
          <w:rFonts w:ascii="Times New Roman" w:hAnsi="Times New Roman" w:cs="Times New Roman"/>
          <w:sz w:val="24"/>
          <w:szCs w:val="24"/>
        </w:rPr>
      </w:pPr>
      <w:r w:rsidRPr="007064FE">
        <w:rPr>
          <w:rFonts w:ascii="Times New Roman" w:hAnsi="Times New Roman" w:cs="Times New Roman"/>
          <w:sz w:val="24"/>
          <w:szCs w:val="24"/>
        </w:rPr>
        <w:t>Acompanhar e fiscalizar a execução do contrato por servidor permanentemente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 xml:space="preserve">designado, nos termos do </w:t>
      </w:r>
      <w:r>
        <w:rPr>
          <w:rFonts w:ascii="Times New Roman" w:hAnsi="Times New Roman" w:cs="Times New Roman"/>
          <w:sz w:val="24"/>
          <w:szCs w:val="24"/>
        </w:rPr>
        <w:t>Decreto Municipal 6.941/2022</w:t>
      </w:r>
      <w:r w:rsidRPr="007064FE">
        <w:rPr>
          <w:rFonts w:ascii="Times New Roman" w:hAnsi="Times New Roman" w:cs="Times New Roman"/>
          <w:sz w:val="24"/>
          <w:szCs w:val="24"/>
        </w:rPr>
        <w:t>;</w:t>
      </w:r>
    </w:p>
    <w:p w14:paraId="758472F2" w14:textId="77777777" w:rsidR="00932693" w:rsidRPr="007064FE" w:rsidRDefault="00932693" w:rsidP="00932693">
      <w:pPr>
        <w:pStyle w:val="PargrafodaLista"/>
        <w:tabs>
          <w:tab w:val="left" w:pos="958"/>
        </w:tabs>
        <w:spacing w:line="276" w:lineRule="auto"/>
        <w:ind w:right="101" w:firstLine="0"/>
        <w:rPr>
          <w:rFonts w:ascii="Times New Roman" w:hAnsi="Times New Roman" w:cs="Times New Roman"/>
          <w:sz w:val="24"/>
          <w:szCs w:val="24"/>
        </w:rPr>
      </w:pPr>
    </w:p>
    <w:p w14:paraId="753AA9EB" w14:textId="77777777" w:rsidR="00932693" w:rsidRPr="007064FE" w:rsidRDefault="00932693" w:rsidP="00932693">
      <w:pPr>
        <w:pStyle w:val="PargrafodaLista"/>
        <w:numPr>
          <w:ilvl w:val="0"/>
          <w:numId w:val="15"/>
        </w:numPr>
        <w:tabs>
          <w:tab w:val="left" w:pos="958"/>
        </w:tabs>
        <w:ind w:right="0"/>
        <w:rPr>
          <w:rFonts w:ascii="Times New Roman" w:hAnsi="Times New Roman" w:cs="Times New Roman"/>
          <w:sz w:val="24"/>
          <w:szCs w:val="24"/>
        </w:rPr>
      </w:pPr>
      <w:r w:rsidRPr="007064FE">
        <w:rPr>
          <w:rFonts w:ascii="Times New Roman" w:hAnsi="Times New Roman" w:cs="Times New Roman"/>
          <w:sz w:val="24"/>
          <w:szCs w:val="24"/>
        </w:rPr>
        <w:t>Permitir acesso</w:t>
      </w:r>
      <w:r w:rsidRPr="007064FE">
        <w:rPr>
          <w:rFonts w:ascii="Times New Roman" w:hAnsi="Times New Roman" w:cs="Times New Roman"/>
          <w:spacing w:val="15"/>
          <w:sz w:val="24"/>
          <w:szCs w:val="24"/>
        </w:rPr>
        <w:t xml:space="preserve"> </w:t>
      </w:r>
      <w:r w:rsidRPr="007064FE">
        <w:rPr>
          <w:rFonts w:ascii="Times New Roman" w:hAnsi="Times New Roman" w:cs="Times New Roman"/>
          <w:sz w:val="24"/>
          <w:szCs w:val="24"/>
        </w:rPr>
        <w:t>dos</w:t>
      </w:r>
      <w:r w:rsidRPr="007064FE">
        <w:rPr>
          <w:rFonts w:ascii="Times New Roman" w:hAnsi="Times New Roman" w:cs="Times New Roman"/>
          <w:spacing w:val="15"/>
          <w:sz w:val="24"/>
          <w:szCs w:val="24"/>
        </w:rPr>
        <w:t xml:space="preserve"> </w:t>
      </w:r>
      <w:r w:rsidRPr="007064FE">
        <w:rPr>
          <w:rFonts w:ascii="Times New Roman" w:hAnsi="Times New Roman" w:cs="Times New Roman"/>
          <w:sz w:val="24"/>
          <w:szCs w:val="24"/>
        </w:rPr>
        <w:t>empregados</w:t>
      </w:r>
      <w:r w:rsidRPr="007064FE">
        <w:rPr>
          <w:rFonts w:ascii="Times New Roman" w:hAnsi="Times New Roman" w:cs="Times New Roman"/>
          <w:spacing w:val="15"/>
          <w:sz w:val="24"/>
          <w:szCs w:val="24"/>
        </w:rPr>
        <w:t xml:space="preserve"> </w:t>
      </w:r>
      <w:r w:rsidRPr="007064FE">
        <w:rPr>
          <w:rFonts w:ascii="Times New Roman" w:hAnsi="Times New Roman" w:cs="Times New Roman"/>
          <w:sz w:val="24"/>
          <w:szCs w:val="24"/>
        </w:rPr>
        <w:t>da</w:t>
      </w:r>
      <w:r w:rsidRPr="007064FE">
        <w:rPr>
          <w:rFonts w:ascii="Times New Roman" w:hAnsi="Times New Roman" w:cs="Times New Roman"/>
          <w:spacing w:val="15"/>
          <w:sz w:val="24"/>
          <w:szCs w:val="24"/>
        </w:rPr>
        <w:t xml:space="preserve"> </w:t>
      </w:r>
      <w:r w:rsidR="00E45420">
        <w:rPr>
          <w:rFonts w:ascii="Times New Roman" w:hAnsi="Times New Roman" w:cs="Times New Roman"/>
          <w:sz w:val="24"/>
          <w:szCs w:val="24"/>
        </w:rPr>
        <w:t>CREDENCIADA</w:t>
      </w:r>
      <w:r w:rsidRPr="007064FE">
        <w:rPr>
          <w:rFonts w:ascii="Times New Roman" w:hAnsi="Times New Roman" w:cs="Times New Roman"/>
          <w:spacing w:val="15"/>
          <w:sz w:val="24"/>
          <w:szCs w:val="24"/>
        </w:rPr>
        <w:t xml:space="preserve"> </w:t>
      </w:r>
      <w:r w:rsidRPr="007064FE">
        <w:rPr>
          <w:rFonts w:ascii="Times New Roman" w:hAnsi="Times New Roman" w:cs="Times New Roman"/>
          <w:sz w:val="24"/>
          <w:szCs w:val="24"/>
        </w:rPr>
        <w:t>às</w:t>
      </w:r>
      <w:r w:rsidRPr="007064FE">
        <w:rPr>
          <w:rFonts w:ascii="Times New Roman" w:hAnsi="Times New Roman" w:cs="Times New Roman"/>
          <w:spacing w:val="16"/>
          <w:sz w:val="24"/>
          <w:szCs w:val="24"/>
        </w:rPr>
        <w:t xml:space="preserve"> </w:t>
      </w:r>
      <w:r w:rsidRPr="007064FE">
        <w:rPr>
          <w:rFonts w:ascii="Times New Roman" w:hAnsi="Times New Roman" w:cs="Times New Roman"/>
          <w:sz w:val="24"/>
          <w:szCs w:val="24"/>
        </w:rPr>
        <w:t>suas</w:t>
      </w:r>
      <w:r w:rsidRPr="007064FE">
        <w:rPr>
          <w:rFonts w:ascii="Times New Roman" w:hAnsi="Times New Roman" w:cs="Times New Roman"/>
          <w:spacing w:val="15"/>
          <w:sz w:val="24"/>
          <w:szCs w:val="24"/>
        </w:rPr>
        <w:t xml:space="preserve"> </w:t>
      </w:r>
      <w:r w:rsidRPr="007064FE">
        <w:rPr>
          <w:rFonts w:ascii="Times New Roman" w:hAnsi="Times New Roman" w:cs="Times New Roman"/>
          <w:sz w:val="24"/>
          <w:szCs w:val="24"/>
        </w:rPr>
        <w:t>dependências</w:t>
      </w:r>
      <w:r w:rsidRPr="007064FE">
        <w:rPr>
          <w:rFonts w:ascii="Times New Roman" w:hAnsi="Times New Roman" w:cs="Times New Roman"/>
          <w:spacing w:val="15"/>
          <w:sz w:val="24"/>
          <w:szCs w:val="24"/>
        </w:rPr>
        <w:t xml:space="preserve"> </w:t>
      </w:r>
      <w:r w:rsidRPr="007064FE">
        <w:rPr>
          <w:rFonts w:ascii="Times New Roman" w:hAnsi="Times New Roman" w:cs="Times New Roman"/>
          <w:sz w:val="24"/>
          <w:szCs w:val="24"/>
        </w:rPr>
        <w:t>para</w:t>
      </w:r>
      <w:r w:rsidRPr="007064FE">
        <w:rPr>
          <w:rFonts w:ascii="Times New Roman" w:hAnsi="Times New Roman" w:cs="Times New Roman"/>
          <w:spacing w:val="15"/>
          <w:sz w:val="24"/>
          <w:szCs w:val="24"/>
        </w:rPr>
        <w:t xml:space="preserve"> </w:t>
      </w:r>
      <w:r w:rsidRPr="007064FE">
        <w:rPr>
          <w:rFonts w:ascii="Times New Roman" w:hAnsi="Times New Roman" w:cs="Times New Roman"/>
          <w:sz w:val="24"/>
          <w:szCs w:val="24"/>
        </w:rPr>
        <w:t>execução</w:t>
      </w:r>
      <w:r w:rsidRPr="007064FE">
        <w:rPr>
          <w:rFonts w:ascii="Times New Roman" w:hAnsi="Times New Roman" w:cs="Times New Roman"/>
          <w:spacing w:val="-64"/>
          <w:sz w:val="24"/>
          <w:szCs w:val="24"/>
        </w:rPr>
        <w:t xml:space="preserve"> </w:t>
      </w:r>
      <w:r w:rsidRPr="007064FE">
        <w:rPr>
          <w:rFonts w:ascii="Times New Roman" w:hAnsi="Times New Roman" w:cs="Times New Roman"/>
          <w:sz w:val="24"/>
          <w:szCs w:val="24"/>
        </w:rPr>
        <w:t>de serviços referentes ao objeto do Contrato, quando necessário;</w:t>
      </w:r>
    </w:p>
    <w:p w14:paraId="66958DE3" w14:textId="77777777" w:rsidR="00932693" w:rsidRPr="007064FE" w:rsidRDefault="00932693" w:rsidP="00932693">
      <w:pPr>
        <w:pStyle w:val="Corpodetexto"/>
        <w:spacing w:before="7"/>
        <w:rPr>
          <w:rFonts w:ascii="Times New Roman" w:hAnsi="Times New Roman" w:cs="Times New Roman"/>
        </w:rPr>
      </w:pPr>
    </w:p>
    <w:p w14:paraId="12711E80" w14:textId="77777777" w:rsidR="00932693" w:rsidRPr="007064FE" w:rsidRDefault="00932693" w:rsidP="00932693">
      <w:pPr>
        <w:pStyle w:val="PargrafodaLista"/>
        <w:numPr>
          <w:ilvl w:val="0"/>
          <w:numId w:val="15"/>
        </w:numPr>
        <w:tabs>
          <w:tab w:val="left" w:pos="958"/>
        </w:tabs>
        <w:spacing w:line="276" w:lineRule="auto"/>
        <w:rPr>
          <w:rFonts w:ascii="Times New Roman" w:hAnsi="Times New Roman" w:cs="Times New Roman"/>
          <w:sz w:val="24"/>
          <w:szCs w:val="24"/>
        </w:rPr>
      </w:pPr>
      <w:r w:rsidRPr="007064FE">
        <w:rPr>
          <w:rFonts w:ascii="Times New Roman" w:hAnsi="Times New Roman" w:cs="Times New Roman"/>
          <w:sz w:val="24"/>
          <w:szCs w:val="24"/>
        </w:rPr>
        <w:t>Prestar as informações e os esclarecimentos que venham a ser solicitado pela</w:t>
      </w:r>
      <w:r w:rsidRPr="007064FE">
        <w:rPr>
          <w:rFonts w:ascii="Times New Roman" w:hAnsi="Times New Roman" w:cs="Times New Roman"/>
          <w:spacing w:val="1"/>
          <w:sz w:val="24"/>
          <w:szCs w:val="24"/>
        </w:rPr>
        <w:t xml:space="preserve"> </w:t>
      </w:r>
      <w:r w:rsidR="00E45420">
        <w:rPr>
          <w:rFonts w:ascii="Times New Roman" w:hAnsi="Times New Roman" w:cs="Times New Roman"/>
          <w:sz w:val="24"/>
          <w:szCs w:val="24"/>
        </w:rPr>
        <w:t>CREDENCIADA</w:t>
      </w:r>
      <w:r w:rsidRPr="007064FE">
        <w:rPr>
          <w:rFonts w:ascii="Times New Roman" w:hAnsi="Times New Roman" w:cs="Times New Roman"/>
          <w:sz w:val="24"/>
          <w:szCs w:val="24"/>
        </w:rPr>
        <w:t xml:space="preserve"> com relação ao objeto do contrato;</w:t>
      </w:r>
    </w:p>
    <w:p w14:paraId="18ABD098" w14:textId="77777777" w:rsidR="00932693" w:rsidRPr="007064FE" w:rsidRDefault="00932693" w:rsidP="00932693">
      <w:pPr>
        <w:pStyle w:val="Corpodetexto"/>
        <w:spacing w:before="7"/>
        <w:rPr>
          <w:rFonts w:ascii="Times New Roman" w:hAnsi="Times New Roman" w:cs="Times New Roman"/>
        </w:rPr>
      </w:pPr>
    </w:p>
    <w:p w14:paraId="126E249F" w14:textId="77777777" w:rsidR="00932693" w:rsidRPr="007064FE" w:rsidRDefault="00932693" w:rsidP="00932693">
      <w:pPr>
        <w:pStyle w:val="PargrafodaLista"/>
        <w:numPr>
          <w:ilvl w:val="0"/>
          <w:numId w:val="15"/>
        </w:numPr>
        <w:tabs>
          <w:tab w:val="left" w:pos="958"/>
        </w:tabs>
        <w:ind w:right="0"/>
        <w:rPr>
          <w:rFonts w:ascii="Times New Roman" w:hAnsi="Times New Roman" w:cs="Times New Roman"/>
          <w:sz w:val="24"/>
          <w:szCs w:val="24"/>
        </w:rPr>
      </w:pPr>
      <w:r w:rsidRPr="007064FE">
        <w:rPr>
          <w:rFonts w:ascii="Times New Roman" w:hAnsi="Times New Roman" w:cs="Times New Roman"/>
          <w:sz w:val="24"/>
          <w:szCs w:val="24"/>
        </w:rPr>
        <w:t>Proporcionar todas as facilidades necessárias ao bom andamento do serviço;</w:t>
      </w:r>
    </w:p>
    <w:p w14:paraId="267FB397" w14:textId="77777777" w:rsidR="00932693" w:rsidRPr="007064FE" w:rsidRDefault="00932693" w:rsidP="00932693">
      <w:pPr>
        <w:pStyle w:val="Corpodetexto"/>
        <w:spacing w:before="2"/>
        <w:rPr>
          <w:rFonts w:ascii="Times New Roman" w:hAnsi="Times New Roman" w:cs="Times New Roman"/>
        </w:rPr>
      </w:pPr>
    </w:p>
    <w:p w14:paraId="0C197ACE" w14:textId="77777777" w:rsidR="00932693" w:rsidRPr="007064FE" w:rsidRDefault="00932693" w:rsidP="00932693">
      <w:pPr>
        <w:pStyle w:val="PargrafodaLista"/>
        <w:numPr>
          <w:ilvl w:val="0"/>
          <w:numId w:val="15"/>
        </w:numPr>
        <w:tabs>
          <w:tab w:val="left" w:pos="958"/>
        </w:tabs>
        <w:spacing w:line="276" w:lineRule="auto"/>
        <w:ind w:right="101"/>
        <w:rPr>
          <w:rFonts w:ascii="Times New Roman" w:hAnsi="Times New Roman" w:cs="Times New Roman"/>
          <w:sz w:val="24"/>
          <w:szCs w:val="24"/>
        </w:rPr>
      </w:pPr>
      <w:r w:rsidRPr="007064FE">
        <w:rPr>
          <w:rFonts w:ascii="Times New Roman" w:hAnsi="Times New Roman" w:cs="Times New Roman"/>
          <w:sz w:val="24"/>
          <w:szCs w:val="24"/>
        </w:rPr>
        <w:t xml:space="preserve">Notificar por escrito à </w:t>
      </w:r>
      <w:r w:rsidR="00E45420">
        <w:rPr>
          <w:rFonts w:ascii="Times New Roman" w:hAnsi="Times New Roman" w:cs="Times New Roman"/>
          <w:sz w:val="24"/>
          <w:szCs w:val="24"/>
        </w:rPr>
        <w:t>CREDENCIADA</w:t>
      </w:r>
      <w:r w:rsidRPr="007064FE">
        <w:rPr>
          <w:rFonts w:ascii="Times New Roman" w:hAnsi="Times New Roman" w:cs="Times New Roman"/>
          <w:sz w:val="24"/>
          <w:szCs w:val="24"/>
        </w:rPr>
        <w:t>, a ocorrência de eventuais imperfeições no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curso de execução dos serviços, fixando prazo para a sua correção.</w:t>
      </w:r>
    </w:p>
    <w:p w14:paraId="4888E73C" w14:textId="77777777" w:rsidR="00932693" w:rsidRPr="007064FE" w:rsidRDefault="00932693" w:rsidP="00932693">
      <w:pPr>
        <w:pStyle w:val="Corpodetexto"/>
        <w:spacing w:before="7"/>
        <w:rPr>
          <w:rFonts w:ascii="Times New Roman" w:hAnsi="Times New Roman" w:cs="Times New Roman"/>
        </w:rPr>
      </w:pPr>
    </w:p>
    <w:p w14:paraId="471BBDB1" w14:textId="77777777" w:rsidR="00932693" w:rsidRPr="007064FE" w:rsidRDefault="00932693" w:rsidP="00932693">
      <w:pPr>
        <w:pStyle w:val="PargrafodaLista"/>
        <w:numPr>
          <w:ilvl w:val="0"/>
          <w:numId w:val="15"/>
        </w:numPr>
        <w:tabs>
          <w:tab w:val="left" w:pos="958"/>
        </w:tabs>
        <w:spacing w:line="276" w:lineRule="auto"/>
        <w:rPr>
          <w:rFonts w:ascii="Times New Roman" w:hAnsi="Times New Roman" w:cs="Times New Roman"/>
          <w:sz w:val="24"/>
          <w:szCs w:val="24"/>
        </w:rPr>
      </w:pPr>
      <w:r w:rsidRPr="007064FE">
        <w:rPr>
          <w:rFonts w:ascii="Times New Roman" w:hAnsi="Times New Roman" w:cs="Times New Roman"/>
          <w:sz w:val="24"/>
          <w:szCs w:val="24"/>
        </w:rPr>
        <w:t>Aplicar</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as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penalidades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cabíveis</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no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caso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de</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descumprimento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do</w:t>
      </w:r>
      <w:r w:rsidRPr="007064FE">
        <w:rPr>
          <w:rFonts w:ascii="Times New Roman" w:hAnsi="Times New Roman" w:cs="Times New Roman"/>
          <w:spacing w:val="66"/>
          <w:sz w:val="24"/>
          <w:szCs w:val="24"/>
        </w:rPr>
        <w:t xml:space="preserve"> </w:t>
      </w:r>
      <w:r w:rsidRPr="007064FE">
        <w:rPr>
          <w:rFonts w:ascii="Times New Roman" w:hAnsi="Times New Roman" w:cs="Times New Roman"/>
          <w:sz w:val="24"/>
          <w:szCs w:val="24"/>
        </w:rPr>
        <w:t>contrato,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garantindo a prévia defesa;</w:t>
      </w:r>
    </w:p>
    <w:p w14:paraId="0E49016D" w14:textId="77777777" w:rsidR="00932693" w:rsidRPr="007064FE" w:rsidRDefault="00932693" w:rsidP="00932693">
      <w:pPr>
        <w:pStyle w:val="Corpodetexto"/>
        <w:spacing w:before="7"/>
        <w:rPr>
          <w:rFonts w:ascii="Times New Roman" w:hAnsi="Times New Roman" w:cs="Times New Roman"/>
        </w:rPr>
      </w:pPr>
    </w:p>
    <w:p w14:paraId="21C86913" w14:textId="77777777" w:rsidR="00932693" w:rsidRPr="007064FE" w:rsidRDefault="00932693" w:rsidP="00932693">
      <w:pPr>
        <w:pStyle w:val="PargrafodaLista"/>
        <w:numPr>
          <w:ilvl w:val="0"/>
          <w:numId w:val="15"/>
        </w:numPr>
        <w:tabs>
          <w:tab w:val="left" w:pos="958"/>
        </w:tabs>
        <w:spacing w:line="276" w:lineRule="auto"/>
        <w:ind w:right="101"/>
        <w:rPr>
          <w:rFonts w:ascii="Times New Roman" w:hAnsi="Times New Roman" w:cs="Times New Roman"/>
          <w:sz w:val="24"/>
          <w:szCs w:val="24"/>
        </w:rPr>
      </w:pPr>
      <w:r w:rsidRPr="007064FE">
        <w:rPr>
          <w:rFonts w:ascii="Times New Roman" w:hAnsi="Times New Roman" w:cs="Times New Roman"/>
          <w:sz w:val="24"/>
          <w:szCs w:val="24"/>
        </w:rPr>
        <w:t>Efetuar o pagamento dos serviços prestados dentro do prazo estipulado, após a</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revisão administrativa do setor competente;</w:t>
      </w:r>
    </w:p>
    <w:p w14:paraId="2073B367" w14:textId="77777777" w:rsidR="00932693" w:rsidRPr="007064FE" w:rsidRDefault="00932693" w:rsidP="00932693">
      <w:pPr>
        <w:pStyle w:val="Corpodetexto"/>
        <w:spacing w:before="7"/>
        <w:rPr>
          <w:rFonts w:ascii="Times New Roman" w:hAnsi="Times New Roman" w:cs="Times New Roman"/>
        </w:rPr>
      </w:pPr>
    </w:p>
    <w:p w14:paraId="11B6446C" w14:textId="77777777" w:rsidR="00932693" w:rsidRPr="007064FE" w:rsidRDefault="00932693" w:rsidP="00932693">
      <w:pPr>
        <w:pStyle w:val="PargrafodaLista"/>
        <w:numPr>
          <w:ilvl w:val="0"/>
          <w:numId w:val="15"/>
        </w:numPr>
        <w:tabs>
          <w:tab w:val="left" w:pos="958"/>
        </w:tabs>
        <w:spacing w:line="276" w:lineRule="auto"/>
        <w:ind w:right="101"/>
        <w:rPr>
          <w:rFonts w:ascii="Times New Roman" w:hAnsi="Times New Roman" w:cs="Times New Roman"/>
          <w:sz w:val="24"/>
          <w:szCs w:val="24"/>
        </w:rPr>
      </w:pPr>
      <w:r w:rsidRPr="007064FE">
        <w:rPr>
          <w:rFonts w:ascii="Times New Roman" w:hAnsi="Times New Roman" w:cs="Times New Roman"/>
          <w:sz w:val="24"/>
          <w:szCs w:val="24"/>
        </w:rPr>
        <w:t>Comunicar</w:t>
      </w:r>
      <w:r w:rsidRPr="007064FE">
        <w:rPr>
          <w:rFonts w:ascii="Times New Roman" w:hAnsi="Times New Roman" w:cs="Times New Roman"/>
          <w:spacing w:val="44"/>
          <w:sz w:val="24"/>
          <w:szCs w:val="24"/>
        </w:rPr>
        <w:t xml:space="preserve"> </w:t>
      </w:r>
      <w:r w:rsidRPr="007064FE">
        <w:rPr>
          <w:rFonts w:ascii="Times New Roman" w:hAnsi="Times New Roman" w:cs="Times New Roman"/>
          <w:sz w:val="24"/>
          <w:szCs w:val="24"/>
        </w:rPr>
        <w:t>à</w:t>
      </w:r>
      <w:r w:rsidRPr="007064FE">
        <w:rPr>
          <w:rFonts w:ascii="Times New Roman" w:hAnsi="Times New Roman" w:cs="Times New Roman"/>
          <w:spacing w:val="44"/>
          <w:sz w:val="24"/>
          <w:szCs w:val="24"/>
        </w:rPr>
        <w:t xml:space="preserve"> </w:t>
      </w:r>
      <w:r w:rsidR="00E45420">
        <w:rPr>
          <w:rFonts w:ascii="Times New Roman" w:hAnsi="Times New Roman" w:cs="Times New Roman"/>
          <w:sz w:val="24"/>
          <w:szCs w:val="24"/>
        </w:rPr>
        <w:t>CREDENCIADA</w:t>
      </w:r>
      <w:r w:rsidRPr="007064FE">
        <w:rPr>
          <w:rFonts w:ascii="Times New Roman" w:hAnsi="Times New Roman" w:cs="Times New Roman"/>
          <w:spacing w:val="45"/>
          <w:sz w:val="24"/>
          <w:szCs w:val="24"/>
        </w:rPr>
        <w:t xml:space="preserve"> </w:t>
      </w:r>
      <w:r w:rsidRPr="007064FE">
        <w:rPr>
          <w:rFonts w:ascii="Times New Roman" w:hAnsi="Times New Roman" w:cs="Times New Roman"/>
          <w:sz w:val="24"/>
          <w:szCs w:val="24"/>
        </w:rPr>
        <w:t>quaisquer</w:t>
      </w:r>
      <w:r w:rsidRPr="007064FE">
        <w:rPr>
          <w:rFonts w:ascii="Times New Roman" w:hAnsi="Times New Roman" w:cs="Times New Roman"/>
          <w:spacing w:val="44"/>
          <w:sz w:val="24"/>
          <w:szCs w:val="24"/>
        </w:rPr>
        <w:t xml:space="preserve"> </w:t>
      </w:r>
      <w:r w:rsidRPr="007064FE">
        <w:rPr>
          <w:rFonts w:ascii="Times New Roman" w:hAnsi="Times New Roman" w:cs="Times New Roman"/>
          <w:sz w:val="24"/>
          <w:szCs w:val="24"/>
        </w:rPr>
        <w:t>irregularidades</w:t>
      </w:r>
      <w:r w:rsidRPr="007064FE">
        <w:rPr>
          <w:rFonts w:ascii="Times New Roman" w:hAnsi="Times New Roman" w:cs="Times New Roman"/>
          <w:spacing w:val="45"/>
          <w:sz w:val="24"/>
          <w:szCs w:val="24"/>
        </w:rPr>
        <w:t xml:space="preserve"> </w:t>
      </w:r>
      <w:r w:rsidRPr="007064FE">
        <w:rPr>
          <w:rFonts w:ascii="Times New Roman" w:hAnsi="Times New Roman" w:cs="Times New Roman"/>
          <w:sz w:val="24"/>
          <w:szCs w:val="24"/>
        </w:rPr>
        <w:t>observadas</w:t>
      </w:r>
      <w:r w:rsidRPr="007064FE">
        <w:rPr>
          <w:rFonts w:ascii="Times New Roman" w:hAnsi="Times New Roman" w:cs="Times New Roman"/>
          <w:spacing w:val="44"/>
          <w:sz w:val="24"/>
          <w:szCs w:val="24"/>
        </w:rPr>
        <w:t xml:space="preserve"> </w:t>
      </w:r>
      <w:r w:rsidRPr="007064FE">
        <w:rPr>
          <w:rFonts w:ascii="Times New Roman" w:hAnsi="Times New Roman" w:cs="Times New Roman"/>
          <w:sz w:val="24"/>
          <w:szCs w:val="24"/>
        </w:rPr>
        <w:t>na</w:t>
      </w:r>
      <w:r w:rsidRPr="007064FE">
        <w:rPr>
          <w:rFonts w:ascii="Times New Roman" w:hAnsi="Times New Roman" w:cs="Times New Roman"/>
          <w:spacing w:val="44"/>
          <w:sz w:val="24"/>
          <w:szCs w:val="24"/>
        </w:rPr>
        <w:t xml:space="preserve"> </w:t>
      </w:r>
      <w:r w:rsidRPr="007064FE">
        <w:rPr>
          <w:rFonts w:ascii="Times New Roman" w:hAnsi="Times New Roman" w:cs="Times New Roman"/>
          <w:sz w:val="24"/>
          <w:szCs w:val="24"/>
        </w:rPr>
        <w:t>execução</w:t>
      </w:r>
      <w:r w:rsidRPr="007064FE">
        <w:rPr>
          <w:rFonts w:ascii="Times New Roman" w:hAnsi="Times New Roman" w:cs="Times New Roman"/>
          <w:spacing w:val="-64"/>
          <w:sz w:val="24"/>
          <w:szCs w:val="24"/>
        </w:rPr>
        <w:t xml:space="preserve"> </w:t>
      </w:r>
      <w:r w:rsidRPr="007064FE">
        <w:rPr>
          <w:rFonts w:ascii="Times New Roman" w:hAnsi="Times New Roman" w:cs="Times New Roman"/>
          <w:sz w:val="24"/>
          <w:szCs w:val="24"/>
        </w:rPr>
        <w:t>do serviço contratado.</w:t>
      </w:r>
    </w:p>
    <w:p w14:paraId="186B9A16" w14:textId="77777777" w:rsidR="00932693" w:rsidRPr="007064FE" w:rsidRDefault="00932693" w:rsidP="00932693">
      <w:pPr>
        <w:pStyle w:val="Corpodetexto"/>
        <w:spacing w:before="7"/>
        <w:rPr>
          <w:rFonts w:ascii="Times New Roman" w:hAnsi="Times New Roman" w:cs="Times New Roman"/>
        </w:rPr>
      </w:pPr>
    </w:p>
    <w:p w14:paraId="7302EFF7" w14:textId="77777777" w:rsidR="00932693" w:rsidRPr="007064FE" w:rsidRDefault="00932693" w:rsidP="00932693">
      <w:pPr>
        <w:pStyle w:val="PargrafodaLista"/>
        <w:numPr>
          <w:ilvl w:val="0"/>
          <w:numId w:val="15"/>
        </w:numPr>
        <w:tabs>
          <w:tab w:val="left" w:pos="958"/>
        </w:tabs>
        <w:spacing w:line="276" w:lineRule="auto"/>
        <w:ind w:right="101"/>
        <w:rPr>
          <w:rFonts w:ascii="Times New Roman" w:hAnsi="Times New Roman" w:cs="Times New Roman"/>
          <w:sz w:val="24"/>
          <w:szCs w:val="24"/>
        </w:rPr>
      </w:pPr>
      <w:r w:rsidRPr="007064FE">
        <w:rPr>
          <w:rFonts w:ascii="Times New Roman" w:hAnsi="Times New Roman" w:cs="Times New Roman"/>
          <w:sz w:val="24"/>
          <w:szCs w:val="24"/>
        </w:rPr>
        <w:t>A Secretaria de Saúde se reserva ao direito de realizar visitas técnicas de acordo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com a necessidade.</w:t>
      </w:r>
    </w:p>
    <w:p w14:paraId="52BCDCDA" w14:textId="77777777" w:rsidR="00932693" w:rsidRPr="007064FE" w:rsidRDefault="00932693" w:rsidP="00932693">
      <w:pPr>
        <w:pStyle w:val="Corpodetexto"/>
        <w:rPr>
          <w:rFonts w:ascii="Times New Roman" w:hAnsi="Times New Roman" w:cs="Times New Roman"/>
        </w:rPr>
      </w:pPr>
    </w:p>
    <w:p w14:paraId="3271766E" w14:textId="77777777" w:rsidR="00932693" w:rsidRPr="007064FE" w:rsidRDefault="00932693" w:rsidP="00932693">
      <w:pPr>
        <w:pStyle w:val="PargrafodaLista"/>
        <w:numPr>
          <w:ilvl w:val="0"/>
          <w:numId w:val="15"/>
        </w:numPr>
        <w:tabs>
          <w:tab w:val="left" w:pos="958"/>
        </w:tabs>
        <w:spacing w:line="276" w:lineRule="auto"/>
        <w:rPr>
          <w:rFonts w:ascii="Times New Roman" w:hAnsi="Times New Roman" w:cs="Times New Roman"/>
          <w:sz w:val="24"/>
          <w:szCs w:val="24"/>
        </w:rPr>
      </w:pPr>
      <w:r w:rsidRPr="007064FE">
        <w:rPr>
          <w:rFonts w:ascii="Times New Roman" w:hAnsi="Times New Roman" w:cs="Times New Roman"/>
          <w:sz w:val="24"/>
          <w:szCs w:val="24"/>
        </w:rPr>
        <w:t>A secretaria municipal de saúde de Cabo Frio deverá orientar quanto ao</w:t>
      </w:r>
      <w:r w:rsidRPr="007064FE">
        <w:rPr>
          <w:rFonts w:ascii="Times New Roman" w:hAnsi="Times New Roman" w:cs="Times New Roman"/>
          <w:spacing w:val="1"/>
          <w:sz w:val="24"/>
          <w:szCs w:val="24"/>
        </w:rPr>
        <w:t xml:space="preserve"> </w:t>
      </w:r>
      <w:r w:rsidRPr="007064FE">
        <w:rPr>
          <w:rFonts w:ascii="Times New Roman" w:hAnsi="Times New Roman" w:cs="Times New Roman"/>
          <w:sz w:val="24"/>
          <w:szCs w:val="24"/>
        </w:rPr>
        <w:t>fluxo dos serviços, monitorar e avalia</w:t>
      </w:r>
      <w:r>
        <w:rPr>
          <w:rFonts w:ascii="Times New Roman" w:hAnsi="Times New Roman" w:cs="Times New Roman"/>
          <w:sz w:val="24"/>
          <w:szCs w:val="24"/>
        </w:rPr>
        <w:t>r a quantidade de procedimentos.</w:t>
      </w:r>
    </w:p>
    <w:p w14:paraId="45D92EA1" w14:textId="77777777" w:rsidR="00E345F4" w:rsidRPr="007064FE" w:rsidRDefault="00E345F4">
      <w:pPr>
        <w:pStyle w:val="Corpodetexto"/>
        <w:rPr>
          <w:rFonts w:ascii="Times New Roman" w:hAnsi="Times New Roman" w:cs="Times New Roman"/>
        </w:rPr>
      </w:pPr>
    </w:p>
    <w:p w14:paraId="37DEBA12" w14:textId="77777777" w:rsidR="00E345F4" w:rsidRPr="007064FE" w:rsidRDefault="00E345F4">
      <w:pPr>
        <w:pStyle w:val="Corpodetexto"/>
        <w:spacing w:before="7"/>
        <w:rPr>
          <w:rFonts w:ascii="Times New Roman" w:hAnsi="Times New Roman" w:cs="Times New Roman"/>
        </w:rPr>
      </w:pPr>
    </w:p>
    <w:p w14:paraId="7695075F" w14:textId="77777777" w:rsidR="00E345F4" w:rsidRPr="007064FE" w:rsidRDefault="00E41A3A" w:rsidP="000A790B">
      <w:pPr>
        <w:spacing w:before="92"/>
        <w:ind w:left="142" w:firstLine="0"/>
        <w:rPr>
          <w:rFonts w:ascii="Times New Roman" w:hAnsi="Times New Roman" w:cs="Times New Roman"/>
          <w:sz w:val="24"/>
          <w:szCs w:val="24"/>
        </w:rPr>
      </w:pPr>
      <w:r w:rsidRPr="007064FE">
        <w:rPr>
          <w:rFonts w:ascii="Times New Roman" w:hAnsi="Times New Roman" w:cs="Times New Roman"/>
          <w:b/>
          <w:sz w:val="24"/>
          <w:szCs w:val="24"/>
          <w:u w:val="single"/>
        </w:rPr>
        <w:t>CLÁUSULA</w:t>
      </w:r>
      <w:r w:rsidRPr="007064FE">
        <w:rPr>
          <w:rFonts w:ascii="Times New Roman" w:hAnsi="Times New Roman" w:cs="Times New Roman"/>
          <w:b/>
          <w:spacing w:val="17"/>
          <w:sz w:val="24"/>
          <w:szCs w:val="24"/>
          <w:u w:val="single"/>
        </w:rPr>
        <w:t xml:space="preserve"> </w:t>
      </w:r>
      <w:r w:rsidRPr="007064FE">
        <w:rPr>
          <w:rFonts w:ascii="Times New Roman" w:hAnsi="Times New Roman" w:cs="Times New Roman"/>
          <w:b/>
          <w:sz w:val="24"/>
          <w:szCs w:val="24"/>
          <w:u w:val="single"/>
        </w:rPr>
        <w:t>QUINTA</w:t>
      </w:r>
      <w:r w:rsidRPr="007064FE">
        <w:rPr>
          <w:rFonts w:ascii="Times New Roman" w:hAnsi="Times New Roman" w:cs="Times New Roman"/>
          <w:b/>
          <w:spacing w:val="17"/>
          <w:sz w:val="24"/>
          <w:szCs w:val="24"/>
          <w:u w:val="single"/>
        </w:rPr>
        <w:t xml:space="preserve"> </w:t>
      </w:r>
      <w:r w:rsidRPr="007064FE">
        <w:rPr>
          <w:rFonts w:ascii="Times New Roman" w:hAnsi="Times New Roman" w:cs="Times New Roman"/>
          <w:b/>
          <w:sz w:val="24"/>
          <w:szCs w:val="24"/>
          <w:u w:val="single"/>
        </w:rPr>
        <w:t>–</w:t>
      </w:r>
      <w:r w:rsidRPr="007064FE">
        <w:rPr>
          <w:rFonts w:ascii="Times New Roman" w:hAnsi="Times New Roman" w:cs="Times New Roman"/>
          <w:b/>
          <w:spacing w:val="17"/>
          <w:sz w:val="24"/>
          <w:szCs w:val="24"/>
          <w:u w:val="single"/>
        </w:rPr>
        <w:t xml:space="preserve"> </w:t>
      </w:r>
      <w:r w:rsidRPr="007064FE">
        <w:rPr>
          <w:rFonts w:ascii="Times New Roman" w:hAnsi="Times New Roman" w:cs="Times New Roman"/>
          <w:b/>
          <w:sz w:val="24"/>
          <w:szCs w:val="24"/>
          <w:u w:val="single"/>
        </w:rPr>
        <w:t>DO</w:t>
      </w:r>
      <w:r w:rsidRPr="007064FE">
        <w:rPr>
          <w:rFonts w:ascii="Times New Roman" w:hAnsi="Times New Roman" w:cs="Times New Roman"/>
          <w:b/>
          <w:spacing w:val="17"/>
          <w:sz w:val="24"/>
          <w:szCs w:val="24"/>
          <w:u w:val="single"/>
        </w:rPr>
        <w:t xml:space="preserve"> </w:t>
      </w:r>
      <w:r w:rsidRPr="007064FE">
        <w:rPr>
          <w:rFonts w:ascii="Times New Roman" w:hAnsi="Times New Roman" w:cs="Times New Roman"/>
          <w:b/>
          <w:sz w:val="24"/>
          <w:szCs w:val="24"/>
          <w:u w:val="single"/>
        </w:rPr>
        <w:t>PRAZO:</w:t>
      </w:r>
      <w:r w:rsidRPr="007064FE">
        <w:rPr>
          <w:rFonts w:ascii="Times New Roman" w:hAnsi="Times New Roman" w:cs="Times New Roman"/>
          <w:b/>
          <w:spacing w:val="17"/>
          <w:sz w:val="24"/>
          <w:szCs w:val="24"/>
        </w:rPr>
        <w:t xml:space="preserve"> </w:t>
      </w:r>
      <w:r w:rsidRPr="007064FE">
        <w:rPr>
          <w:rFonts w:ascii="Times New Roman" w:hAnsi="Times New Roman" w:cs="Times New Roman"/>
          <w:sz w:val="24"/>
          <w:szCs w:val="24"/>
        </w:rPr>
        <w:t>O</w:t>
      </w:r>
      <w:r w:rsidRPr="007064FE">
        <w:rPr>
          <w:rFonts w:ascii="Times New Roman" w:hAnsi="Times New Roman" w:cs="Times New Roman"/>
          <w:spacing w:val="17"/>
          <w:sz w:val="24"/>
          <w:szCs w:val="24"/>
        </w:rPr>
        <w:t xml:space="preserve"> </w:t>
      </w:r>
      <w:r w:rsidRPr="007064FE">
        <w:rPr>
          <w:rFonts w:ascii="Times New Roman" w:hAnsi="Times New Roman" w:cs="Times New Roman"/>
          <w:sz w:val="24"/>
          <w:szCs w:val="24"/>
        </w:rPr>
        <w:t>prazo</w:t>
      </w:r>
      <w:r w:rsidRPr="007064FE">
        <w:rPr>
          <w:rFonts w:ascii="Times New Roman" w:hAnsi="Times New Roman" w:cs="Times New Roman"/>
          <w:spacing w:val="17"/>
          <w:sz w:val="24"/>
          <w:szCs w:val="24"/>
        </w:rPr>
        <w:t xml:space="preserve"> </w:t>
      </w:r>
      <w:r w:rsidRPr="007064FE">
        <w:rPr>
          <w:rFonts w:ascii="Times New Roman" w:hAnsi="Times New Roman" w:cs="Times New Roman"/>
          <w:sz w:val="24"/>
          <w:szCs w:val="24"/>
        </w:rPr>
        <w:t>de</w:t>
      </w:r>
      <w:r w:rsidRPr="007064FE">
        <w:rPr>
          <w:rFonts w:ascii="Times New Roman" w:hAnsi="Times New Roman" w:cs="Times New Roman"/>
          <w:spacing w:val="17"/>
          <w:sz w:val="24"/>
          <w:szCs w:val="24"/>
        </w:rPr>
        <w:t xml:space="preserve"> </w:t>
      </w:r>
      <w:r w:rsidRPr="007064FE">
        <w:rPr>
          <w:rFonts w:ascii="Times New Roman" w:hAnsi="Times New Roman" w:cs="Times New Roman"/>
          <w:sz w:val="24"/>
          <w:szCs w:val="24"/>
        </w:rPr>
        <w:t>vigência</w:t>
      </w:r>
      <w:r w:rsidRPr="007064FE">
        <w:rPr>
          <w:rFonts w:ascii="Times New Roman" w:hAnsi="Times New Roman" w:cs="Times New Roman"/>
          <w:spacing w:val="17"/>
          <w:sz w:val="24"/>
          <w:szCs w:val="24"/>
        </w:rPr>
        <w:t xml:space="preserve"> </w:t>
      </w:r>
      <w:r w:rsidRPr="007064FE">
        <w:rPr>
          <w:rFonts w:ascii="Times New Roman" w:hAnsi="Times New Roman" w:cs="Times New Roman"/>
          <w:sz w:val="24"/>
          <w:szCs w:val="24"/>
        </w:rPr>
        <w:t>do</w:t>
      </w:r>
      <w:r w:rsidRPr="007064FE">
        <w:rPr>
          <w:rFonts w:ascii="Times New Roman" w:hAnsi="Times New Roman" w:cs="Times New Roman"/>
          <w:spacing w:val="17"/>
          <w:sz w:val="24"/>
          <w:szCs w:val="24"/>
        </w:rPr>
        <w:t xml:space="preserve"> </w:t>
      </w:r>
      <w:r w:rsidRPr="007064FE">
        <w:rPr>
          <w:rFonts w:ascii="Times New Roman" w:hAnsi="Times New Roman" w:cs="Times New Roman"/>
          <w:sz w:val="24"/>
          <w:szCs w:val="24"/>
        </w:rPr>
        <w:t>presente</w:t>
      </w:r>
      <w:r w:rsidRPr="007064FE">
        <w:rPr>
          <w:rFonts w:ascii="Times New Roman" w:hAnsi="Times New Roman" w:cs="Times New Roman"/>
          <w:spacing w:val="17"/>
          <w:sz w:val="24"/>
          <w:szCs w:val="24"/>
        </w:rPr>
        <w:t xml:space="preserve"> </w:t>
      </w:r>
      <w:r w:rsidRPr="007064FE">
        <w:rPr>
          <w:rFonts w:ascii="Times New Roman" w:hAnsi="Times New Roman" w:cs="Times New Roman"/>
          <w:sz w:val="24"/>
          <w:szCs w:val="24"/>
        </w:rPr>
        <w:t>Termo</w:t>
      </w:r>
      <w:r w:rsidRPr="007064FE">
        <w:rPr>
          <w:rFonts w:ascii="Times New Roman" w:hAnsi="Times New Roman" w:cs="Times New Roman"/>
          <w:spacing w:val="17"/>
          <w:sz w:val="24"/>
          <w:szCs w:val="24"/>
        </w:rPr>
        <w:t xml:space="preserve"> </w:t>
      </w:r>
      <w:r w:rsidRPr="007064FE">
        <w:rPr>
          <w:rFonts w:ascii="Times New Roman" w:hAnsi="Times New Roman" w:cs="Times New Roman"/>
          <w:sz w:val="24"/>
          <w:szCs w:val="24"/>
        </w:rPr>
        <w:t>será</w:t>
      </w:r>
      <w:r w:rsidRPr="007064FE">
        <w:rPr>
          <w:rFonts w:ascii="Times New Roman" w:hAnsi="Times New Roman" w:cs="Times New Roman"/>
          <w:spacing w:val="17"/>
          <w:sz w:val="24"/>
          <w:szCs w:val="24"/>
        </w:rPr>
        <w:t xml:space="preserve"> </w:t>
      </w:r>
      <w:r w:rsidRPr="007064FE">
        <w:rPr>
          <w:rFonts w:ascii="Times New Roman" w:hAnsi="Times New Roman" w:cs="Times New Roman"/>
          <w:sz w:val="24"/>
          <w:szCs w:val="24"/>
        </w:rPr>
        <w:t>de</w:t>
      </w:r>
      <w:r w:rsidRPr="007064FE">
        <w:rPr>
          <w:rFonts w:ascii="Times New Roman" w:hAnsi="Times New Roman" w:cs="Times New Roman"/>
          <w:spacing w:val="17"/>
          <w:sz w:val="24"/>
          <w:szCs w:val="24"/>
        </w:rPr>
        <w:t xml:space="preserve"> </w:t>
      </w:r>
      <w:r w:rsidR="00524A6E" w:rsidRPr="007064FE">
        <w:rPr>
          <w:rFonts w:ascii="Times New Roman" w:hAnsi="Times New Roman" w:cs="Times New Roman"/>
          <w:spacing w:val="17"/>
          <w:sz w:val="24"/>
          <w:szCs w:val="24"/>
        </w:rPr>
        <w:t>12</w:t>
      </w:r>
    </w:p>
    <w:p w14:paraId="4E48C89D" w14:textId="77777777" w:rsidR="00E345F4" w:rsidRPr="007064FE" w:rsidRDefault="00E41A3A" w:rsidP="000A790B">
      <w:pPr>
        <w:pStyle w:val="Corpodetexto"/>
        <w:spacing w:before="42" w:line="276" w:lineRule="auto"/>
        <w:ind w:left="142" w:firstLine="0"/>
        <w:rPr>
          <w:rFonts w:ascii="Times New Roman" w:hAnsi="Times New Roman" w:cs="Times New Roman"/>
        </w:rPr>
      </w:pPr>
      <w:r w:rsidRPr="007064FE">
        <w:rPr>
          <w:rFonts w:ascii="Times New Roman" w:hAnsi="Times New Roman" w:cs="Times New Roman"/>
        </w:rPr>
        <w:t>(</w:t>
      </w:r>
      <w:r w:rsidR="00524A6E" w:rsidRPr="007064FE">
        <w:rPr>
          <w:rFonts w:ascii="Times New Roman" w:hAnsi="Times New Roman" w:cs="Times New Roman"/>
        </w:rPr>
        <w:t>doze</w:t>
      </w:r>
      <w:r w:rsidRPr="007064FE">
        <w:rPr>
          <w:rFonts w:ascii="Times New Roman" w:hAnsi="Times New Roman" w:cs="Times New Roman"/>
        </w:rPr>
        <w:t>) meses, contados da sua assinatura, podendo ser prorrogado por interesse do</w:t>
      </w:r>
      <w:r w:rsidRPr="007064FE">
        <w:rPr>
          <w:rFonts w:ascii="Times New Roman" w:hAnsi="Times New Roman" w:cs="Times New Roman"/>
          <w:spacing w:val="1"/>
        </w:rPr>
        <w:t xml:space="preserve"> </w:t>
      </w:r>
      <w:r w:rsidRPr="007064FE">
        <w:rPr>
          <w:rFonts w:ascii="Times New Roman" w:hAnsi="Times New Roman" w:cs="Times New Roman"/>
          <w:b/>
        </w:rPr>
        <w:t xml:space="preserve">MUNICÍPIO </w:t>
      </w:r>
      <w:r w:rsidRPr="007064FE">
        <w:rPr>
          <w:rFonts w:ascii="Times New Roman" w:hAnsi="Times New Roman" w:cs="Times New Roman"/>
        </w:rPr>
        <w:t xml:space="preserve">e anuência da </w:t>
      </w:r>
      <w:r w:rsidRPr="007064FE">
        <w:rPr>
          <w:rFonts w:ascii="Times New Roman" w:hAnsi="Times New Roman" w:cs="Times New Roman"/>
          <w:b/>
        </w:rPr>
        <w:t>CREDENCIADA</w:t>
      </w:r>
      <w:r w:rsidRPr="007064FE">
        <w:rPr>
          <w:rFonts w:ascii="Times New Roman" w:hAnsi="Times New Roman" w:cs="Times New Roman"/>
        </w:rPr>
        <w:t>, por iguais e sucessivos períodos, até o limite</w:t>
      </w:r>
      <w:r w:rsidR="00932693" w:rsidRPr="007064FE">
        <w:rPr>
          <w:rFonts w:ascii="Times New Roman" w:hAnsi="Times New Roman" w:cs="Times New Roman"/>
          <w:spacing w:val="-64"/>
        </w:rPr>
        <w:t xml:space="preserve"> </w:t>
      </w:r>
      <w:r w:rsidR="00074697">
        <w:rPr>
          <w:rFonts w:ascii="Times New Roman" w:hAnsi="Times New Roman" w:cs="Times New Roman"/>
        </w:rPr>
        <w:t>decenal</w:t>
      </w:r>
      <w:r w:rsidRPr="007064FE">
        <w:rPr>
          <w:rFonts w:ascii="Times New Roman" w:hAnsi="Times New Roman" w:cs="Times New Roman"/>
        </w:rPr>
        <w:t xml:space="preserve"> (art. </w:t>
      </w:r>
      <w:r w:rsidR="00074697">
        <w:rPr>
          <w:rFonts w:ascii="Times New Roman" w:hAnsi="Times New Roman" w:cs="Times New Roman"/>
        </w:rPr>
        <w:t xml:space="preserve">107, </w:t>
      </w:r>
      <w:r w:rsidRPr="007064FE">
        <w:rPr>
          <w:rFonts w:ascii="Times New Roman" w:hAnsi="Times New Roman" w:cs="Times New Roman"/>
        </w:rPr>
        <w:t xml:space="preserve">da Lei nº. </w:t>
      </w:r>
      <w:r w:rsidR="00074697">
        <w:rPr>
          <w:rFonts w:ascii="Times New Roman" w:hAnsi="Times New Roman" w:cs="Times New Roman"/>
        </w:rPr>
        <w:t>14.133</w:t>
      </w:r>
      <w:r w:rsidRPr="007064FE">
        <w:rPr>
          <w:rFonts w:ascii="Times New Roman" w:hAnsi="Times New Roman" w:cs="Times New Roman"/>
        </w:rPr>
        <w:t>/</w:t>
      </w:r>
      <w:r w:rsidR="00074697">
        <w:rPr>
          <w:rFonts w:ascii="Times New Roman" w:hAnsi="Times New Roman" w:cs="Times New Roman"/>
        </w:rPr>
        <w:t>21</w:t>
      </w:r>
      <w:r w:rsidRPr="007064FE">
        <w:rPr>
          <w:rFonts w:ascii="Times New Roman" w:hAnsi="Times New Roman" w:cs="Times New Roman"/>
        </w:rPr>
        <w:t>).</w:t>
      </w:r>
    </w:p>
    <w:p w14:paraId="594507AD" w14:textId="77777777" w:rsidR="00E345F4" w:rsidRPr="007064FE" w:rsidRDefault="00E345F4" w:rsidP="000A790B">
      <w:pPr>
        <w:pStyle w:val="Corpodetexto"/>
        <w:spacing w:before="6"/>
        <w:ind w:left="142" w:firstLine="0"/>
        <w:rPr>
          <w:rFonts w:ascii="Times New Roman" w:hAnsi="Times New Roman" w:cs="Times New Roman"/>
        </w:rPr>
      </w:pPr>
    </w:p>
    <w:p w14:paraId="48444D1E" w14:textId="77777777" w:rsidR="00E345F4" w:rsidRPr="007064FE" w:rsidRDefault="00E41A3A" w:rsidP="000A790B">
      <w:pPr>
        <w:pStyle w:val="Corpodetexto"/>
        <w:spacing w:line="276" w:lineRule="auto"/>
        <w:ind w:left="142" w:firstLine="0"/>
        <w:rPr>
          <w:rFonts w:ascii="Times New Roman" w:hAnsi="Times New Roman" w:cs="Times New Roman"/>
        </w:rPr>
      </w:pPr>
      <w:r w:rsidRPr="007064FE">
        <w:rPr>
          <w:rFonts w:ascii="Times New Roman" w:hAnsi="Times New Roman" w:cs="Times New Roman"/>
          <w:b/>
        </w:rPr>
        <w:t xml:space="preserve">Parágrafo Primeiro – </w:t>
      </w:r>
      <w:r w:rsidRPr="007064FE">
        <w:rPr>
          <w:rFonts w:ascii="Times New Roman" w:hAnsi="Times New Roman" w:cs="Times New Roman"/>
        </w:rPr>
        <w:t>A continuação da prestação de serviços nos exercícios financeiros</w:t>
      </w:r>
      <w:r w:rsidRPr="007064FE">
        <w:rPr>
          <w:rFonts w:ascii="Times New Roman" w:hAnsi="Times New Roman" w:cs="Times New Roman"/>
          <w:spacing w:val="1"/>
        </w:rPr>
        <w:t xml:space="preserve"> </w:t>
      </w:r>
      <w:r w:rsidRPr="007064FE">
        <w:rPr>
          <w:rFonts w:ascii="Times New Roman" w:hAnsi="Times New Roman" w:cs="Times New Roman"/>
        </w:rPr>
        <w:t>subsequentes ao presente, respeitado o prazo de vigência do Termo, ficará condicionada</w:t>
      </w:r>
      <w:r w:rsidRPr="007064FE">
        <w:rPr>
          <w:rFonts w:ascii="Times New Roman" w:hAnsi="Times New Roman" w:cs="Times New Roman"/>
          <w:spacing w:val="1"/>
        </w:rPr>
        <w:t xml:space="preserve"> </w:t>
      </w:r>
      <w:r w:rsidRPr="007064FE">
        <w:rPr>
          <w:rFonts w:ascii="Times New Roman" w:hAnsi="Times New Roman" w:cs="Times New Roman"/>
        </w:rPr>
        <w:t>a</w:t>
      </w:r>
      <w:r w:rsidRPr="007064FE">
        <w:rPr>
          <w:rFonts w:ascii="Times New Roman" w:hAnsi="Times New Roman" w:cs="Times New Roman"/>
          <w:spacing w:val="1"/>
        </w:rPr>
        <w:t xml:space="preserve"> </w:t>
      </w:r>
      <w:r w:rsidRPr="007064FE">
        <w:rPr>
          <w:rFonts w:ascii="Times New Roman" w:hAnsi="Times New Roman" w:cs="Times New Roman"/>
        </w:rPr>
        <w:t>aprovação</w:t>
      </w:r>
      <w:r w:rsidRPr="007064FE">
        <w:rPr>
          <w:rFonts w:ascii="Times New Roman" w:hAnsi="Times New Roman" w:cs="Times New Roman"/>
          <w:spacing w:val="1"/>
        </w:rPr>
        <w:t xml:space="preserve"> </w:t>
      </w:r>
      <w:r w:rsidRPr="007064FE">
        <w:rPr>
          <w:rFonts w:ascii="Times New Roman" w:hAnsi="Times New Roman" w:cs="Times New Roman"/>
        </w:rPr>
        <w:t>das</w:t>
      </w:r>
      <w:r w:rsidRPr="007064FE">
        <w:rPr>
          <w:rFonts w:ascii="Times New Roman" w:hAnsi="Times New Roman" w:cs="Times New Roman"/>
          <w:spacing w:val="1"/>
        </w:rPr>
        <w:t xml:space="preserve"> </w:t>
      </w:r>
      <w:r w:rsidRPr="007064FE">
        <w:rPr>
          <w:rFonts w:ascii="Times New Roman" w:hAnsi="Times New Roman" w:cs="Times New Roman"/>
        </w:rPr>
        <w:t>dotações</w:t>
      </w:r>
      <w:r w:rsidRPr="007064FE">
        <w:rPr>
          <w:rFonts w:ascii="Times New Roman" w:hAnsi="Times New Roman" w:cs="Times New Roman"/>
          <w:spacing w:val="1"/>
        </w:rPr>
        <w:t xml:space="preserve"> </w:t>
      </w:r>
      <w:r w:rsidRPr="007064FE">
        <w:rPr>
          <w:rFonts w:ascii="Times New Roman" w:hAnsi="Times New Roman" w:cs="Times New Roman"/>
        </w:rPr>
        <w:t>próprias</w:t>
      </w:r>
      <w:r w:rsidRPr="007064FE">
        <w:rPr>
          <w:rFonts w:ascii="Times New Roman" w:hAnsi="Times New Roman" w:cs="Times New Roman"/>
          <w:spacing w:val="1"/>
        </w:rPr>
        <w:t xml:space="preserve"> </w:t>
      </w:r>
      <w:r w:rsidRPr="007064FE">
        <w:rPr>
          <w:rFonts w:ascii="Times New Roman" w:hAnsi="Times New Roman" w:cs="Times New Roman"/>
        </w:rPr>
        <w:t>para</w:t>
      </w:r>
      <w:r w:rsidRPr="007064FE">
        <w:rPr>
          <w:rFonts w:ascii="Times New Roman" w:hAnsi="Times New Roman" w:cs="Times New Roman"/>
          <w:spacing w:val="1"/>
        </w:rPr>
        <w:t xml:space="preserve"> </w:t>
      </w:r>
      <w:r w:rsidRPr="007064FE">
        <w:rPr>
          <w:rFonts w:ascii="Times New Roman" w:hAnsi="Times New Roman" w:cs="Times New Roman"/>
        </w:rPr>
        <w:t>as</w:t>
      </w:r>
      <w:r w:rsidRPr="007064FE">
        <w:rPr>
          <w:rFonts w:ascii="Times New Roman" w:hAnsi="Times New Roman" w:cs="Times New Roman"/>
          <w:spacing w:val="1"/>
        </w:rPr>
        <w:t xml:space="preserve"> </w:t>
      </w:r>
      <w:r w:rsidRPr="007064FE">
        <w:rPr>
          <w:rFonts w:ascii="Times New Roman" w:hAnsi="Times New Roman" w:cs="Times New Roman"/>
        </w:rPr>
        <w:t>referidas</w:t>
      </w:r>
      <w:r w:rsidRPr="007064FE">
        <w:rPr>
          <w:rFonts w:ascii="Times New Roman" w:hAnsi="Times New Roman" w:cs="Times New Roman"/>
          <w:spacing w:val="1"/>
        </w:rPr>
        <w:t xml:space="preserve"> </w:t>
      </w:r>
      <w:r w:rsidRPr="007064FE">
        <w:rPr>
          <w:rFonts w:ascii="Times New Roman" w:hAnsi="Times New Roman" w:cs="Times New Roman"/>
        </w:rPr>
        <w:t>despesas</w:t>
      </w:r>
      <w:r w:rsidRPr="007064FE">
        <w:rPr>
          <w:rFonts w:ascii="Times New Roman" w:hAnsi="Times New Roman" w:cs="Times New Roman"/>
          <w:spacing w:val="1"/>
        </w:rPr>
        <w:t xml:space="preserve"> </w:t>
      </w:r>
      <w:r w:rsidRPr="007064FE">
        <w:rPr>
          <w:rFonts w:ascii="Times New Roman" w:hAnsi="Times New Roman" w:cs="Times New Roman"/>
        </w:rPr>
        <w:t>no</w:t>
      </w:r>
      <w:r w:rsidRPr="007064FE">
        <w:rPr>
          <w:rFonts w:ascii="Times New Roman" w:hAnsi="Times New Roman" w:cs="Times New Roman"/>
          <w:spacing w:val="1"/>
        </w:rPr>
        <w:t xml:space="preserve"> </w:t>
      </w:r>
      <w:r w:rsidRPr="007064FE">
        <w:rPr>
          <w:rFonts w:ascii="Times New Roman" w:hAnsi="Times New Roman" w:cs="Times New Roman"/>
        </w:rPr>
        <w:t>orçamento</w:t>
      </w:r>
      <w:r w:rsidRPr="007064FE">
        <w:rPr>
          <w:rFonts w:ascii="Times New Roman" w:hAnsi="Times New Roman" w:cs="Times New Roman"/>
          <w:spacing w:val="1"/>
        </w:rPr>
        <w:t xml:space="preserve"> </w:t>
      </w:r>
      <w:r w:rsidRPr="007064FE">
        <w:rPr>
          <w:rFonts w:ascii="Times New Roman" w:hAnsi="Times New Roman" w:cs="Times New Roman"/>
        </w:rPr>
        <w:t>do</w:t>
      </w:r>
      <w:r w:rsidRPr="007064FE">
        <w:rPr>
          <w:rFonts w:ascii="Times New Roman" w:hAnsi="Times New Roman" w:cs="Times New Roman"/>
          <w:spacing w:val="1"/>
        </w:rPr>
        <w:t xml:space="preserve"> </w:t>
      </w:r>
      <w:r w:rsidRPr="007064FE">
        <w:rPr>
          <w:rFonts w:ascii="Times New Roman" w:hAnsi="Times New Roman" w:cs="Times New Roman"/>
          <w:b/>
        </w:rPr>
        <w:t>MUNICÍPIO</w:t>
      </w:r>
      <w:r w:rsidRPr="007064FE">
        <w:rPr>
          <w:rFonts w:ascii="Times New Roman" w:hAnsi="Times New Roman" w:cs="Times New Roman"/>
        </w:rPr>
        <w:t>.</w:t>
      </w:r>
    </w:p>
    <w:p w14:paraId="7F4F467F" w14:textId="77777777" w:rsidR="00E345F4" w:rsidRPr="007064FE" w:rsidRDefault="00E345F4" w:rsidP="000A790B">
      <w:pPr>
        <w:pStyle w:val="Corpodetexto"/>
        <w:spacing w:before="7"/>
        <w:ind w:left="142" w:firstLine="0"/>
        <w:rPr>
          <w:rFonts w:ascii="Times New Roman" w:hAnsi="Times New Roman" w:cs="Times New Roman"/>
        </w:rPr>
      </w:pPr>
    </w:p>
    <w:p w14:paraId="1F5064BC" w14:textId="77777777" w:rsidR="00E345F4" w:rsidRPr="007064FE" w:rsidRDefault="00E41A3A" w:rsidP="000A790B">
      <w:pPr>
        <w:pStyle w:val="Corpodetexto"/>
        <w:spacing w:line="276" w:lineRule="auto"/>
        <w:ind w:left="142" w:right="101" w:firstLine="0"/>
        <w:rPr>
          <w:rFonts w:ascii="Times New Roman" w:hAnsi="Times New Roman" w:cs="Times New Roman"/>
        </w:rPr>
      </w:pPr>
      <w:r w:rsidRPr="007064FE">
        <w:rPr>
          <w:rFonts w:ascii="Times New Roman" w:hAnsi="Times New Roman" w:cs="Times New Roman"/>
          <w:b/>
        </w:rPr>
        <w:lastRenderedPageBreak/>
        <w:t xml:space="preserve">Parágrafo Segundo – </w:t>
      </w:r>
      <w:r w:rsidRPr="007064FE">
        <w:rPr>
          <w:rFonts w:ascii="Times New Roman" w:hAnsi="Times New Roman" w:cs="Times New Roman"/>
        </w:rPr>
        <w:t>A revogação ficará condicionada a avaliação técnica da prestação</w:t>
      </w:r>
      <w:r w:rsidRPr="007064FE">
        <w:rPr>
          <w:rFonts w:ascii="Times New Roman" w:hAnsi="Times New Roman" w:cs="Times New Roman"/>
          <w:spacing w:val="1"/>
        </w:rPr>
        <w:t xml:space="preserve"> </w:t>
      </w:r>
      <w:r w:rsidRPr="007064FE">
        <w:rPr>
          <w:rFonts w:ascii="Times New Roman" w:hAnsi="Times New Roman" w:cs="Times New Roman"/>
        </w:rPr>
        <w:t>dos serviços contratados, além das informações originadas de eventuais auditorias da</w:t>
      </w:r>
      <w:r w:rsidRPr="007064FE">
        <w:rPr>
          <w:rFonts w:ascii="Times New Roman" w:hAnsi="Times New Roman" w:cs="Times New Roman"/>
          <w:spacing w:val="1"/>
        </w:rPr>
        <w:t xml:space="preserve"> </w:t>
      </w:r>
      <w:r w:rsidRPr="007064FE">
        <w:rPr>
          <w:rFonts w:ascii="Times New Roman" w:hAnsi="Times New Roman" w:cs="Times New Roman"/>
        </w:rPr>
        <w:t>Controladoria Geral do Município e da Secretaria Municipal de Saúde.</w:t>
      </w:r>
    </w:p>
    <w:p w14:paraId="6A3537AB" w14:textId="77777777" w:rsidR="00E345F4" w:rsidRPr="007064FE" w:rsidRDefault="00E345F4" w:rsidP="000A790B">
      <w:pPr>
        <w:pStyle w:val="Corpodetexto"/>
        <w:spacing w:before="7"/>
        <w:ind w:left="142" w:firstLine="0"/>
        <w:rPr>
          <w:rFonts w:ascii="Times New Roman" w:hAnsi="Times New Roman" w:cs="Times New Roman"/>
        </w:rPr>
      </w:pPr>
    </w:p>
    <w:p w14:paraId="16A57DE1" w14:textId="77777777" w:rsidR="00E345F4" w:rsidRPr="007064FE" w:rsidRDefault="00E41A3A" w:rsidP="000A790B">
      <w:pPr>
        <w:spacing w:before="92" w:line="276" w:lineRule="auto"/>
        <w:ind w:left="142" w:firstLine="0"/>
        <w:rPr>
          <w:rFonts w:ascii="Times New Roman" w:hAnsi="Times New Roman" w:cs="Times New Roman"/>
          <w:sz w:val="24"/>
          <w:szCs w:val="24"/>
        </w:rPr>
      </w:pPr>
      <w:r w:rsidRPr="007064FE">
        <w:rPr>
          <w:rFonts w:ascii="Times New Roman" w:hAnsi="Times New Roman" w:cs="Times New Roman"/>
          <w:b/>
          <w:sz w:val="24"/>
          <w:szCs w:val="24"/>
          <w:u w:val="single"/>
        </w:rPr>
        <w:t>CLÁUSULA</w:t>
      </w:r>
      <w:r w:rsidRPr="007064FE">
        <w:rPr>
          <w:rFonts w:ascii="Times New Roman" w:hAnsi="Times New Roman" w:cs="Times New Roman"/>
          <w:b/>
          <w:spacing w:val="7"/>
          <w:sz w:val="24"/>
          <w:szCs w:val="24"/>
          <w:u w:val="single"/>
        </w:rPr>
        <w:t xml:space="preserve"> </w:t>
      </w:r>
      <w:r w:rsidRPr="007064FE">
        <w:rPr>
          <w:rFonts w:ascii="Times New Roman" w:hAnsi="Times New Roman" w:cs="Times New Roman"/>
          <w:b/>
          <w:sz w:val="24"/>
          <w:szCs w:val="24"/>
          <w:u w:val="single"/>
        </w:rPr>
        <w:t>SÉTIMA</w:t>
      </w:r>
      <w:r w:rsidRPr="007064FE">
        <w:rPr>
          <w:rFonts w:ascii="Times New Roman" w:hAnsi="Times New Roman" w:cs="Times New Roman"/>
          <w:b/>
          <w:spacing w:val="7"/>
          <w:sz w:val="24"/>
          <w:szCs w:val="24"/>
          <w:u w:val="single"/>
        </w:rPr>
        <w:t xml:space="preserve"> </w:t>
      </w:r>
      <w:r w:rsidRPr="007064FE">
        <w:rPr>
          <w:rFonts w:ascii="Times New Roman" w:hAnsi="Times New Roman" w:cs="Times New Roman"/>
          <w:b/>
          <w:sz w:val="24"/>
          <w:szCs w:val="24"/>
          <w:u w:val="single"/>
        </w:rPr>
        <w:t>–</w:t>
      </w:r>
      <w:r w:rsidRPr="007064FE">
        <w:rPr>
          <w:rFonts w:ascii="Times New Roman" w:hAnsi="Times New Roman" w:cs="Times New Roman"/>
          <w:b/>
          <w:spacing w:val="7"/>
          <w:sz w:val="24"/>
          <w:szCs w:val="24"/>
          <w:u w:val="single"/>
        </w:rPr>
        <w:t xml:space="preserve"> </w:t>
      </w:r>
      <w:r w:rsidRPr="007064FE">
        <w:rPr>
          <w:rFonts w:ascii="Times New Roman" w:hAnsi="Times New Roman" w:cs="Times New Roman"/>
          <w:b/>
          <w:sz w:val="24"/>
          <w:szCs w:val="24"/>
          <w:u w:val="single"/>
        </w:rPr>
        <w:t>DO</w:t>
      </w:r>
      <w:r w:rsidRPr="007064FE">
        <w:rPr>
          <w:rFonts w:ascii="Times New Roman" w:hAnsi="Times New Roman" w:cs="Times New Roman"/>
          <w:b/>
          <w:spacing w:val="7"/>
          <w:sz w:val="24"/>
          <w:szCs w:val="24"/>
          <w:u w:val="single"/>
        </w:rPr>
        <w:t xml:space="preserve"> </w:t>
      </w:r>
      <w:r w:rsidRPr="007064FE">
        <w:rPr>
          <w:rFonts w:ascii="Times New Roman" w:hAnsi="Times New Roman" w:cs="Times New Roman"/>
          <w:b/>
          <w:sz w:val="24"/>
          <w:szCs w:val="24"/>
          <w:u w:val="single"/>
        </w:rPr>
        <w:t>VALOR:</w:t>
      </w:r>
      <w:r w:rsidRPr="007064FE">
        <w:rPr>
          <w:rFonts w:ascii="Times New Roman" w:hAnsi="Times New Roman" w:cs="Times New Roman"/>
          <w:b/>
          <w:spacing w:val="7"/>
          <w:sz w:val="24"/>
          <w:szCs w:val="24"/>
        </w:rPr>
        <w:t xml:space="preserve"> </w:t>
      </w:r>
      <w:r w:rsidRPr="007064FE">
        <w:rPr>
          <w:rFonts w:ascii="Times New Roman" w:hAnsi="Times New Roman" w:cs="Times New Roman"/>
          <w:sz w:val="24"/>
          <w:szCs w:val="24"/>
        </w:rPr>
        <w:t>O</w:t>
      </w:r>
      <w:r w:rsidRPr="007064FE">
        <w:rPr>
          <w:rFonts w:ascii="Times New Roman" w:hAnsi="Times New Roman" w:cs="Times New Roman"/>
          <w:spacing w:val="7"/>
          <w:sz w:val="24"/>
          <w:szCs w:val="24"/>
        </w:rPr>
        <w:t xml:space="preserve"> </w:t>
      </w:r>
      <w:r w:rsidRPr="007064FE">
        <w:rPr>
          <w:rFonts w:ascii="Times New Roman" w:hAnsi="Times New Roman" w:cs="Times New Roman"/>
          <w:sz w:val="24"/>
          <w:szCs w:val="24"/>
        </w:rPr>
        <w:t>valor</w:t>
      </w:r>
      <w:r w:rsidRPr="007064FE">
        <w:rPr>
          <w:rFonts w:ascii="Times New Roman" w:hAnsi="Times New Roman" w:cs="Times New Roman"/>
          <w:spacing w:val="7"/>
          <w:sz w:val="24"/>
          <w:szCs w:val="24"/>
        </w:rPr>
        <w:t xml:space="preserve"> </w:t>
      </w:r>
      <w:r w:rsidRPr="007064FE">
        <w:rPr>
          <w:rFonts w:ascii="Times New Roman" w:hAnsi="Times New Roman" w:cs="Times New Roman"/>
          <w:sz w:val="24"/>
          <w:szCs w:val="24"/>
        </w:rPr>
        <w:t>estimado</w:t>
      </w:r>
      <w:r w:rsidRPr="007064FE">
        <w:rPr>
          <w:rFonts w:ascii="Times New Roman" w:hAnsi="Times New Roman" w:cs="Times New Roman"/>
          <w:spacing w:val="7"/>
          <w:sz w:val="24"/>
          <w:szCs w:val="24"/>
        </w:rPr>
        <w:t xml:space="preserve"> </w:t>
      </w:r>
      <w:r w:rsidRPr="007064FE">
        <w:rPr>
          <w:rFonts w:ascii="Times New Roman" w:hAnsi="Times New Roman" w:cs="Times New Roman"/>
          <w:sz w:val="24"/>
          <w:szCs w:val="24"/>
        </w:rPr>
        <w:t>para</w:t>
      </w:r>
      <w:r w:rsidRPr="007064FE">
        <w:rPr>
          <w:rFonts w:ascii="Times New Roman" w:hAnsi="Times New Roman" w:cs="Times New Roman"/>
          <w:spacing w:val="7"/>
          <w:sz w:val="24"/>
          <w:szCs w:val="24"/>
        </w:rPr>
        <w:t xml:space="preserve"> </w:t>
      </w:r>
      <w:r w:rsidR="00932693">
        <w:rPr>
          <w:rFonts w:ascii="Times New Roman" w:hAnsi="Times New Roman" w:cs="Times New Roman"/>
          <w:sz w:val="24"/>
          <w:szCs w:val="24"/>
        </w:rPr>
        <w:t xml:space="preserve">os serviços </w:t>
      </w:r>
      <w:r w:rsidRPr="007064FE">
        <w:rPr>
          <w:rFonts w:ascii="Times New Roman" w:hAnsi="Times New Roman" w:cs="Times New Roman"/>
          <w:sz w:val="24"/>
          <w:szCs w:val="24"/>
        </w:rPr>
        <w:t>é</w:t>
      </w:r>
      <w:r w:rsidRPr="007064FE">
        <w:rPr>
          <w:rFonts w:ascii="Times New Roman" w:hAnsi="Times New Roman" w:cs="Times New Roman"/>
          <w:spacing w:val="-63"/>
          <w:sz w:val="24"/>
          <w:szCs w:val="24"/>
        </w:rPr>
        <w:t xml:space="preserve"> </w:t>
      </w:r>
      <w:r w:rsidRPr="007064FE">
        <w:rPr>
          <w:rFonts w:ascii="Times New Roman" w:hAnsi="Times New Roman" w:cs="Times New Roman"/>
          <w:sz w:val="24"/>
          <w:szCs w:val="24"/>
        </w:rPr>
        <w:t xml:space="preserve">conforme indicação da Tabela </w:t>
      </w:r>
      <w:r w:rsidR="00932693">
        <w:rPr>
          <w:rFonts w:ascii="Times New Roman" w:hAnsi="Times New Roman" w:cs="Times New Roman"/>
          <w:sz w:val="24"/>
          <w:szCs w:val="24"/>
        </w:rPr>
        <w:t>de Referência</w:t>
      </w:r>
      <w:r w:rsidRPr="007064FE">
        <w:rPr>
          <w:rFonts w:ascii="Times New Roman" w:hAnsi="Times New Roman" w:cs="Times New Roman"/>
          <w:sz w:val="24"/>
          <w:szCs w:val="24"/>
        </w:rPr>
        <w:t>.</w:t>
      </w:r>
    </w:p>
    <w:p w14:paraId="65DAE3A6" w14:textId="77777777" w:rsidR="00E345F4" w:rsidRPr="007064FE" w:rsidRDefault="00E345F4" w:rsidP="000A790B">
      <w:pPr>
        <w:pStyle w:val="Corpodetexto"/>
        <w:spacing w:before="7"/>
        <w:ind w:left="142" w:firstLine="0"/>
        <w:rPr>
          <w:rFonts w:ascii="Times New Roman" w:hAnsi="Times New Roman" w:cs="Times New Roman"/>
        </w:rPr>
      </w:pPr>
    </w:p>
    <w:p w14:paraId="195C3904" w14:textId="77777777" w:rsidR="00E345F4" w:rsidRPr="007064FE" w:rsidRDefault="00E41A3A" w:rsidP="000A790B">
      <w:pPr>
        <w:spacing w:before="92"/>
        <w:ind w:left="142" w:firstLine="0"/>
        <w:rPr>
          <w:rFonts w:ascii="Times New Roman" w:hAnsi="Times New Roman" w:cs="Times New Roman"/>
          <w:sz w:val="24"/>
          <w:szCs w:val="24"/>
        </w:rPr>
      </w:pPr>
      <w:r w:rsidRPr="007064FE">
        <w:rPr>
          <w:rFonts w:ascii="Times New Roman" w:hAnsi="Times New Roman" w:cs="Times New Roman"/>
          <w:b/>
          <w:sz w:val="24"/>
          <w:szCs w:val="24"/>
          <w:u w:val="single"/>
        </w:rPr>
        <w:t>CLÁUSULA</w:t>
      </w:r>
      <w:r w:rsidRPr="007064FE">
        <w:rPr>
          <w:rFonts w:ascii="Times New Roman" w:hAnsi="Times New Roman" w:cs="Times New Roman"/>
          <w:b/>
          <w:spacing w:val="52"/>
          <w:sz w:val="24"/>
          <w:szCs w:val="24"/>
          <w:u w:val="single"/>
        </w:rPr>
        <w:t xml:space="preserve"> </w:t>
      </w:r>
      <w:r w:rsidRPr="007064FE">
        <w:rPr>
          <w:rFonts w:ascii="Times New Roman" w:hAnsi="Times New Roman" w:cs="Times New Roman"/>
          <w:b/>
          <w:sz w:val="24"/>
          <w:szCs w:val="24"/>
          <w:u w:val="single"/>
        </w:rPr>
        <w:t>OITAVA</w:t>
      </w:r>
      <w:r w:rsidRPr="007064FE">
        <w:rPr>
          <w:rFonts w:ascii="Times New Roman" w:hAnsi="Times New Roman" w:cs="Times New Roman"/>
          <w:b/>
          <w:spacing w:val="53"/>
          <w:sz w:val="24"/>
          <w:szCs w:val="24"/>
          <w:u w:val="single"/>
        </w:rPr>
        <w:t xml:space="preserve"> </w:t>
      </w:r>
      <w:r w:rsidRPr="007064FE">
        <w:rPr>
          <w:rFonts w:ascii="Times New Roman" w:hAnsi="Times New Roman" w:cs="Times New Roman"/>
          <w:b/>
          <w:sz w:val="24"/>
          <w:szCs w:val="24"/>
          <w:u w:val="single"/>
        </w:rPr>
        <w:t>–</w:t>
      </w:r>
      <w:r w:rsidRPr="007064FE">
        <w:rPr>
          <w:rFonts w:ascii="Times New Roman" w:hAnsi="Times New Roman" w:cs="Times New Roman"/>
          <w:b/>
          <w:spacing w:val="53"/>
          <w:sz w:val="24"/>
          <w:szCs w:val="24"/>
          <w:u w:val="single"/>
        </w:rPr>
        <w:t xml:space="preserve"> </w:t>
      </w:r>
      <w:r w:rsidRPr="007064FE">
        <w:rPr>
          <w:rFonts w:ascii="Times New Roman" w:hAnsi="Times New Roman" w:cs="Times New Roman"/>
          <w:b/>
          <w:sz w:val="24"/>
          <w:szCs w:val="24"/>
          <w:u w:val="single"/>
        </w:rPr>
        <w:t>FORMA</w:t>
      </w:r>
      <w:r w:rsidRPr="007064FE">
        <w:rPr>
          <w:rFonts w:ascii="Times New Roman" w:hAnsi="Times New Roman" w:cs="Times New Roman"/>
          <w:b/>
          <w:spacing w:val="52"/>
          <w:sz w:val="24"/>
          <w:szCs w:val="24"/>
          <w:u w:val="single"/>
        </w:rPr>
        <w:t xml:space="preserve"> </w:t>
      </w:r>
      <w:r w:rsidRPr="007064FE">
        <w:rPr>
          <w:rFonts w:ascii="Times New Roman" w:hAnsi="Times New Roman" w:cs="Times New Roman"/>
          <w:b/>
          <w:sz w:val="24"/>
          <w:szCs w:val="24"/>
          <w:u w:val="single"/>
        </w:rPr>
        <w:t>E</w:t>
      </w:r>
      <w:r w:rsidRPr="007064FE">
        <w:rPr>
          <w:rFonts w:ascii="Times New Roman" w:hAnsi="Times New Roman" w:cs="Times New Roman"/>
          <w:b/>
          <w:spacing w:val="53"/>
          <w:sz w:val="24"/>
          <w:szCs w:val="24"/>
          <w:u w:val="single"/>
        </w:rPr>
        <w:t xml:space="preserve"> </w:t>
      </w:r>
      <w:r w:rsidRPr="007064FE">
        <w:rPr>
          <w:rFonts w:ascii="Times New Roman" w:hAnsi="Times New Roman" w:cs="Times New Roman"/>
          <w:b/>
          <w:sz w:val="24"/>
          <w:szCs w:val="24"/>
          <w:u w:val="single"/>
        </w:rPr>
        <w:t>PRAZO</w:t>
      </w:r>
      <w:r w:rsidRPr="007064FE">
        <w:rPr>
          <w:rFonts w:ascii="Times New Roman" w:hAnsi="Times New Roman" w:cs="Times New Roman"/>
          <w:b/>
          <w:spacing w:val="53"/>
          <w:sz w:val="24"/>
          <w:szCs w:val="24"/>
          <w:u w:val="single"/>
        </w:rPr>
        <w:t xml:space="preserve"> </w:t>
      </w:r>
      <w:r w:rsidRPr="007064FE">
        <w:rPr>
          <w:rFonts w:ascii="Times New Roman" w:hAnsi="Times New Roman" w:cs="Times New Roman"/>
          <w:b/>
          <w:sz w:val="24"/>
          <w:szCs w:val="24"/>
          <w:u w:val="single"/>
        </w:rPr>
        <w:t>DE</w:t>
      </w:r>
      <w:r w:rsidRPr="007064FE">
        <w:rPr>
          <w:rFonts w:ascii="Times New Roman" w:hAnsi="Times New Roman" w:cs="Times New Roman"/>
          <w:b/>
          <w:spacing w:val="52"/>
          <w:sz w:val="24"/>
          <w:szCs w:val="24"/>
          <w:u w:val="single"/>
        </w:rPr>
        <w:t xml:space="preserve"> </w:t>
      </w:r>
      <w:r w:rsidRPr="007064FE">
        <w:rPr>
          <w:rFonts w:ascii="Times New Roman" w:hAnsi="Times New Roman" w:cs="Times New Roman"/>
          <w:b/>
          <w:sz w:val="24"/>
          <w:szCs w:val="24"/>
          <w:u w:val="single"/>
        </w:rPr>
        <w:t>PAGAMENTO:</w:t>
      </w:r>
      <w:r w:rsidRPr="007064FE">
        <w:rPr>
          <w:rFonts w:ascii="Times New Roman" w:hAnsi="Times New Roman" w:cs="Times New Roman"/>
          <w:b/>
          <w:spacing w:val="53"/>
          <w:sz w:val="24"/>
          <w:szCs w:val="24"/>
        </w:rPr>
        <w:t xml:space="preserve"> </w:t>
      </w:r>
      <w:r w:rsidRPr="007064FE">
        <w:rPr>
          <w:rFonts w:ascii="Times New Roman" w:hAnsi="Times New Roman" w:cs="Times New Roman"/>
          <w:sz w:val="24"/>
          <w:szCs w:val="24"/>
        </w:rPr>
        <w:t>Os</w:t>
      </w:r>
      <w:r w:rsidRPr="007064FE">
        <w:rPr>
          <w:rFonts w:ascii="Times New Roman" w:hAnsi="Times New Roman" w:cs="Times New Roman"/>
          <w:spacing w:val="53"/>
          <w:sz w:val="24"/>
          <w:szCs w:val="24"/>
        </w:rPr>
        <w:t xml:space="preserve"> </w:t>
      </w:r>
      <w:r w:rsidRPr="007064FE">
        <w:rPr>
          <w:rFonts w:ascii="Times New Roman" w:hAnsi="Times New Roman" w:cs="Times New Roman"/>
          <w:sz w:val="24"/>
          <w:szCs w:val="24"/>
        </w:rPr>
        <w:t>pagamentos</w:t>
      </w:r>
      <w:r w:rsidRPr="007064FE">
        <w:rPr>
          <w:rFonts w:ascii="Times New Roman" w:hAnsi="Times New Roman" w:cs="Times New Roman"/>
          <w:spacing w:val="52"/>
          <w:sz w:val="24"/>
          <w:szCs w:val="24"/>
        </w:rPr>
        <w:t xml:space="preserve"> </w:t>
      </w:r>
      <w:r w:rsidRPr="007064FE">
        <w:rPr>
          <w:rFonts w:ascii="Times New Roman" w:hAnsi="Times New Roman" w:cs="Times New Roman"/>
          <w:sz w:val="24"/>
          <w:szCs w:val="24"/>
        </w:rPr>
        <w:t>serão</w:t>
      </w:r>
    </w:p>
    <w:p w14:paraId="0203FC8A" w14:textId="77777777" w:rsidR="00E345F4" w:rsidRPr="007064FE" w:rsidRDefault="00E41A3A" w:rsidP="000A790B">
      <w:pPr>
        <w:pStyle w:val="Corpodetexto"/>
        <w:spacing w:before="42" w:line="276" w:lineRule="auto"/>
        <w:ind w:left="142" w:right="101" w:firstLine="0"/>
        <w:rPr>
          <w:rFonts w:ascii="Times New Roman" w:hAnsi="Times New Roman" w:cs="Times New Roman"/>
        </w:rPr>
      </w:pPr>
      <w:r w:rsidRPr="007064FE">
        <w:rPr>
          <w:rFonts w:ascii="Times New Roman" w:hAnsi="Times New Roman" w:cs="Times New Roman"/>
        </w:rPr>
        <w:t>efetuados,</w:t>
      </w:r>
      <w:r w:rsidRPr="007064FE">
        <w:rPr>
          <w:rFonts w:ascii="Times New Roman" w:hAnsi="Times New Roman" w:cs="Times New Roman"/>
          <w:spacing w:val="63"/>
        </w:rPr>
        <w:t xml:space="preserve"> </w:t>
      </w:r>
      <w:r w:rsidRPr="007064FE">
        <w:rPr>
          <w:rFonts w:ascii="Times New Roman" w:hAnsi="Times New Roman" w:cs="Times New Roman"/>
        </w:rPr>
        <w:t>obrigatoriamente,</w:t>
      </w:r>
      <w:r w:rsidRPr="007064FE">
        <w:rPr>
          <w:rFonts w:ascii="Times New Roman" w:hAnsi="Times New Roman" w:cs="Times New Roman"/>
          <w:spacing w:val="64"/>
        </w:rPr>
        <w:t xml:space="preserve"> </w:t>
      </w:r>
      <w:r w:rsidRPr="007064FE">
        <w:rPr>
          <w:rFonts w:ascii="Times New Roman" w:hAnsi="Times New Roman" w:cs="Times New Roman"/>
        </w:rPr>
        <w:t>por</w:t>
      </w:r>
      <w:r w:rsidRPr="007064FE">
        <w:rPr>
          <w:rFonts w:ascii="Times New Roman" w:hAnsi="Times New Roman" w:cs="Times New Roman"/>
          <w:spacing w:val="63"/>
        </w:rPr>
        <w:t xml:space="preserve"> </w:t>
      </w:r>
      <w:r w:rsidRPr="007064FE">
        <w:rPr>
          <w:rFonts w:ascii="Times New Roman" w:hAnsi="Times New Roman" w:cs="Times New Roman"/>
        </w:rPr>
        <w:t>meio</w:t>
      </w:r>
      <w:r w:rsidRPr="007064FE">
        <w:rPr>
          <w:rFonts w:ascii="Times New Roman" w:hAnsi="Times New Roman" w:cs="Times New Roman"/>
          <w:spacing w:val="64"/>
        </w:rPr>
        <w:t xml:space="preserve"> </w:t>
      </w:r>
      <w:r w:rsidRPr="007064FE">
        <w:rPr>
          <w:rFonts w:ascii="Times New Roman" w:hAnsi="Times New Roman" w:cs="Times New Roman"/>
        </w:rPr>
        <w:t>de</w:t>
      </w:r>
      <w:r w:rsidRPr="007064FE">
        <w:rPr>
          <w:rFonts w:ascii="Times New Roman" w:hAnsi="Times New Roman" w:cs="Times New Roman"/>
          <w:spacing w:val="63"/>
        </w:rPr>
        <w:t xml:space="preserve"> </w:t>
      </w:r>
      <w:r w:rsidRPr="007064FE">
        <w:rPr>
          <w:rFonts w:ascii="Times New Roman" w:hAnsi="Times New Roman" w:cs="Times New Roman"/>
        </w:rPr>
        <w:t>crédito</w:t>
      </w:r>
      <w:r w:rsidRPr="007064FE">
        <w:rPr>
          <w:rFonts w:ascii="Times New Roman" w:hAnsi="Times New Roman" w:cs="Times New Roman"/>
          <w:spacing w:val="64"/>
        </w:rPr>
        <w:t xml:space="preserve"> </w:t>
      </w:r>
      <w:r w:rsidRPr="007064FE">
        <w:rPr>
          <w:rFonts w:ascii="Times New Roman" w:hAnsi="Times New Roman" w:cs="Times New Roman"/>
        </w:rPr>
        <w:t>em</w:t>
      </w:r>
      <w:r w:rsidRPr="007064FE">
        <w:rPr>
          <w:rFonts w:ascii="Times New Roman" w:hAnsi="Times New Roman" w:cs="Times New Roman"/>
          <w:spacing w:val="63"/>
        </w:rPr>
        <w:t xml:space="preserve"> </w:t>
      </w:r>
      <w:r w:rsidRPr="007064FE">
        <w:rPr>
          <w:rFonts w:ascii="Times New Roman" w:hAnsi="Times New Roman" w:cs="Times New Roman"/>
        </w:rPr>
        <w:t>conta</w:t>
      </w:r>
      <w:r w:rsidRPr="007064FE">
        <w:rPr>
          <w:rFonts w:ascii="Times New Roman" w:hAnsi="Times New Roman" w:cs="Times New Roman"/>
          <w:spacing w:val="64"/>
        </w:rPr>
        <w:t xml:space="preserve"> </w:t>
      </w:r>
      <w:r w:rsidRPr="007064FE">
        <w:rPr>
          <w:rFonts w:ascii="Times New Roman" w:hAnsi="Times New Roman" w:cs="Times New Roman"/>
        </w:rPr>
        <w:t>corrente</w:t>
      </w:r>
      <w:r w:rsidRPr="007064FE">
        <w:rPr>
          <w:rFonts w:ascii="Times New Roman" w:hAnsi="Times New Roman" w:cs="Times New Roman"/>
          <w:spacing w:val="64"/>
        </w:rPr>
        <w:t xml:space="preserve"> </w:t>
      </w:r>
      <w:r w:rsidRPr="007064FE">
        <w:rPr>
          <w:rFonts w:ascii="Times New Roman" w:hAnsi="Times New Roman" w:cs="Times New Roman"/>
        </w:rPr>
        <w:t>do</w:t>
      </w:r>
      <w:r w:rsidRPr="007064FE">
        <w:rPr>
          <w:rFonts w:ascii="Times New Roman" w:hAnsi="Times New Roman" w:cs="Times New Roman"/>
          <w:spacing w:val="63"/>
        </w:rPr>
        <w:t xml:space="preserve"> </w:t>
      </w:r>
      <w:r w:rsidRPr="007064FE">
        <w:rPr>
          <w:rFonts w:ascii="Times New Roman" w:hAnsi="Times New Roman" w:cs="Times New Roman"/>
        </w:rPr>
        <w:t>Banco</w:t>
      </w:r>
      <w:r w:rsidRPr="007064FE">
        <w:rPr>
          <w:rFonts w:ascii="Times New Roman" w:hAnsi="Times New Roman" w:cs="Times New Roman"/>
          <w:spacing w:val="64"/>
        </w:rPr>
        <w:t xml:space="preserve"> </w:t>
      </w:r>
      <w:r w:rsidRPr="007064FE">
        <w:rPr>
          <w:rFonts w:ascii="Times New Roman" w:hAnsi="Times New Roman" w:cs="Times New Roman"/>
        </w:rPr>
        <w:t>a</w:t>
      </w:r>
      <w:r w:rsidRPr="007064FE">
        <w:rPr>
          <w:rFonts w:ascii="Times New Roman" w:hAnsi="Times New Roman" w:cs="Times New Roman"/>
          <w:spacing w:val="63"/>
        </w:rPr>
        <w:t xml:space="preserve"> </w:t>
      </w:r>
      <w:r w:rsidRPr="007064FE">
        <w:rPr>
          <w:rFonts w:ascii="Times New Roman" w:hAnsi="Times New Roman" w:cs="Times New Roman"/>
        </w:rPr>
        <w:t>ser</w:t>
      </w:r>
      <w:r w:rsidRPr="007064FE">
        <w:rPr>
          <w:rFonts w:ascii="Times New Roman" w:hAnsi="Times New Roman" w:cs="Times New Roman"/>
          <w:spacing w:val="-64"/>
        </w:rPr>
        <w:t xml:space="preserve"> </w:t>
      </w:r>
      <w:r w:rsidRPr="007064FE">
        <w:rPr>
          <w:rFonts w:ascii="Times New Roman" w:hAnsi="Times New Roman" w:cs="Times New Roman"/>
        </w:rPr>
        <w:t>indicado,</w:t>
      </w:r>
      <w:r w:rsidRPr="007064FE">
        <w:rPr>
          <w:rFonts w:ascii="Times New Roman" w:hAnsi="Times New Roman" w:cs="Times New Roman"/>
          <w:spacing w:val="1"/>
        </w:rPr>
        <w:t xml:space="preserve"> </w:t>
      </w:r>
      <w:r w:rsidRPr="007064FE">
        <w:rPr>
          <w:rFonts w:ascii="Times New Roman" w:hAnsi="Times New Roman" w:cs="Times New Roman"/>
        </w:rPr>
        <w:t>cujo</w:t>
      </w:r>
      <w:r w:rsidRPr="007064FE">
        <w:rPr>
          <w:rFonts w:ascii="Times New Roman" w:hAnsi="Times New Roman" w:cs="Times New Roman"/>
          <w:spacing w:val="1"/>
        </w:rPr>
        <w:t xml:space="preserve"> </w:t>
      </w:r>
      <w:r w:rsidRPr="007064FE">
        <w:rPr>
          <w:rFonts w:ascii="Times New Roman" w:hAnsi="Times New Roman" w:cs="Times New Roman"/>
        </w:rPr>
        <w:t>número</w:t>
      </w:r>
      <w:r w:rsidRPr="007064FE">
        <w:rPr>
          <w:rFonts w:ascii="Times New Roman" w:hAnsi="Times New Roman" w:cs="Times New Roman"/>
          <w:spacing w:val="1"/>
        </w:rPr>
        <w:t xml:space="preserve"> </w:t>
      </w:r>
      <w:r w:rsidRPr="007064FE">
        <w:rPr>
          <w:rFonts w:ascii="Times New Roman" w:hAnsi="Times New Roman" w:cs="Times New Roman"/>
        </w:rPr>
        <w:t>e</w:t>
      </w:r>
      <w:r w:rsidRPr="007064FE">
        <w:rPr>
          <w:rFonts w:ascii="Times New Roman" w:hAnsi="Times New Roman" w:cs="Times New Roman"/>
          <w:spacing w:val="1"/>
        </w:rPr>
        <w:t xml:space="preserve"> </w:t>
      </w:r>
      <w:r w:rsidRPr="007064FE">
        <w:rPr>
          <w:rFonts w:ascii="Times New Roman" w:hAnsi="Times New Roman" w:cs="Times New Roman"/>
        </w:rPr>
        <w:t>agência</w:t>
      </w:r>
      <w:r w:rsidRPr="007064FE">
        <w:rPr>
          <w:rFonts w:ascii="Times New Roman" w:hAnsi="Times New Roman" w:cs="Times New Roman"/>
          <w:spacing w:val="1"/>
        </w:rPr>
        <w:t xml:space="preserve"> </w:t>
      </w:r>
      <w:r w:rsidRPr="007064FE">
        <w:rPr>
          <w:rFonts w:ascii="Times New Roman" w:hAnsi="Times New Roman" w:cs="Times New Roman"/>
        </w:rPr>
        <w:t>deverão</w:t>
      </w:r>
      <w:r w:rsidRPr="007064FE">
        <w:rPr>
          <w:rFonts w:ascii="Times New Roman" w:hAnsi="Times New Roman" w:cs="Times New Roman"/>
          <w:spacing w:val="1"/>
        </w:rPr>
        <w:t xml:space="preserve"> </w:t>
      </w:r>
      <w:r w:rsidRPr="007064FE">
        <w:rPr>
          <w:rFonts w:ascii="Times New Roman" w:hAnsi="Times New Roman" w:cs="Times New Roman"/>
        </w:rPr>
        <w:t>ser</w:t>
      </w:r>
      <w:r w:rsidRPr="007064FE">
        <w:rPr>
          <w:rFonts w:ascii="Times New Roman" w:hAnsi="Times New Roman" w:cs="Times New Roman"/>
          <w:spacing w:val="1"/>
        </w:rPr>
        <w:t xml:space="preserve"> </w:t>
      </w:r>
      <w:r w:rsidRPr="007064FE">
        <w:rPr>
          <w:rFonts w:ascii="Times New Roman" w:hAnsi="Times New Roman" w:cs="Times New Roman"/>
        </w:rPr>
        <w:t>informados</w:t>
      </w:r>
      <w:r w:rsidRPr="007064FE">
        <w:rPr>
          <w:rFonts w:ascii="Times New Roman" w:hAnsi="Times New Roman" w:cs="Times New Roman"/>
          <w:spacing w:val="1"/>
        </w:rPr>
        <w:t xml:space="preserve"> </w:t>
      </w:r>
      <w:r w:rsidRPr="007064FE">
        <w:rPr>
          <w:rFonts w:ascii="Times New Roman" w:hAnsi="Times New Roman" w:cs="Times New Roman"/>
        </w:rPr>
        <w:t>pela</w:t>
      </w:r>
      <w:r w:rsidRPr="007064FE">
        <w:rPr>
          <w:rFonts w:ascii="Times New Roman" w:hAnsi="Times New Roman" w:cs="Times New Roman"/>
          <w:spacing w:val="1"/>
        </w:rPr>
        <w:t xml:space="preserve"> </w:t>
      </w:r>
      <w:r w:rsidRPr="007064FE">
        <w:rPr>
          <w:rFonts w:ascii="Times New Roman" w:hAnsi="Times New Roman" w:cs="Times New Roman"/>
        </w:rPr>
        <w:t>Credenciada</w:t>
      </w:r>
      <w:r w:rsidRPr="007064FE">
        <w:rPr>
          <w:rFonts w:ascii="Times New Roman" w:hAnsi="Times New Roman" w:cs="Times New Roman"/>
          <w:spacing w:val="1"/>
        </w:rPr>
        <w:t xml:space="preserve"> </w:t>
      </w:r>
      <w:r w:rsidRPr="007064FE">
        <w:rPr>
          <w:rFonts w:ascii="Times New Roman" w:hAnsi="Times New Roman" w:cs="Times New Roman"/>
        </w:rPr>
        <w:t>até</w:t>
      </w:r>
      <w:r w:rsidRPr="007064FE">
        <w:rPr>
          <w:rFonts w:ascii="Times New Roman" w:hAnsi="Times New Roman" w:cs="Times New Roman"/>
          <w:spacing w:val="1"/>
        </w:rPr>
        <w:t xml:space="preserve"> </w:t>
      </w:r>
      <w:r w:rsidRPr="007064FE">
        <w:rPr>
          <w:rFonts w:ascii="Times New Roman" w:hAnsi="Times New Roman" w:cs="Times New Roman"/>
        </w:rPr>
        <w:t>a</w:t>
      </w:r>
      <w:r w:rsidRPr="007064FE">
        <w:rPr>
          <w:rFonts w:ascii="Times New Roman" w:hAnsi="Times New Roman" w:cs="Times New Roman"/>
          <w:spacing w:val="1"/>
        </w:rPr>
        <w:t xml:space="preserve"> </w:t>
      </w:r>
      <w:r w:rsidRPr="007064FE">
        <w:rPr>
          <w:rFonts w:ascii="Times New Roman" w:hAnsi="Times New Roman" w:cs="Times New Roman"/>
        </w:rPr>
        <w:t>assinatura do Termo de Credenciamento.</w:t>
      </w:r>
    </w:p>
    <w:p w14:paraId="6DFBE271" w14:textId="77777777" w:rsidR="00524A6E" w:rsidRPr="007064FE" w:rsidRDefault="00524A6E">
      <w:pPr>
        <w:pStyle w:val="Ttulo11"/>
        <w:ind w:left="238"/>
        <w:jc w:val="left"/>
        <w:rPr>
          <w:rFonts w:ascii="Times New Roman" w:hAnsi="Times New Roman" w:cs="Times New Roman"/>
        </w:rPr>
      </w:pPr>
    </w:p>
    <w:p w14:paraId="732AFE9D" w14:textId="77777777" w:rsidR="00E345F4" w:rsidRPr="007064FE" w:rsidRDefault="00E41A3A" w:rsidP="00524A6E">
      <w:pPr>
        <w:pStyle w:val="Ttulo11"/>
        <w:ind w:left="142" w:firstLine="0"/>
        <w:jc w:val="both"/>
        <w:rPr>
          <w:rFonts w:ascii="Times New Roman" w:hAnsi="Times New Roman" w:cs="Times New Roman"/>
        </w:rPr>
      </w:pPr>
      <w:r w:rsidRPr="007064FE">
        <w:rPr>
          <w:rFonts w:ascii="Times New Roman" w:hAnsi="Times New Roman" w:cs="Times New Roman"/>
        </w:rPr>
        <w:t>Parágrafo</w:t>
      </w:r>
      <w:r w:rsidR="00524A6E" w:rsidRPr="007064FE">
        <w:rPr>
          <w:rFonts w:ascii="Times New Roman" w:hAnsi="Times New Roman" w:cs="Times New Roman"/>
        </w:rPr>
        <w:t xml:space="preserve"> </w:t>
      </w:r>
      <w:r w:rsidRPr="007064FE">
        <w:rPr>
          <w:rFonts w:ascii="Times New Roman" w:hAnsi="Times New Roman" w:cs="Times New Roman"/>
        </w:rPr>
        <w:t>Primeiro</w:t>
      </w:r>
      <w:r w:rsidRPr="007064FE">
        <w:rPr>
          <w:rFonts w:ascii="Times New Roman" w:hAnsi="Times New Roman" w:cs="Times New Roman"/>
          <w:spacing w:val="53"/>
        </w:rPr>
        <w:t xml:space="preserve"> </w:t>
      </w:r>
      <w:r w:rsidRPr="007064FE">
        <w:rPr>
          <w:rFonts w:ascii="Times New Roman" w:hAnsi="Times New Roman" w:cs="Times New Roman"/>
        </w:rPr>
        <w:t>-</w:t>
      </w:r>
      <w:r w:rsidRPr="007064FE">
        <w:rPr>
          <w:rFonts w:ascii="Times New Roman" w:hAnsi="Times New Roman" w:cs="Times New Roman"/>
          <w:spacing w:val="53"/>
        </w:rPr>
        <w:t xml:space="preserve"> </w:t>
      </w:r>
      <w:r w:rsidRPr="007064FE">
        <w:rPr>
          <w:rFonts w:ascii="Times New Roman" w:hAnsi="Times New Roman" w:cs="Times New Roman"/>
          <w:b w:val="0"/>
          <w:bCs w:val="0"/>
        </w:rPr>
        <w:t>A</w:t>
      </w:r>
      <w:r w:rsidRPr="007064FE">
        <w:rPr>
          <w:rFonts w:ascii="Times New Roman" w:hAnsi="Times New Roman" w:cs="Times New Roman"/>
          <w:b w:val="0"/>
          <w:bCs w:val="0"/>
          <w:spacing w:val="54"/>
        </w:rPr>
        <w:t xml:space="preserve"> </w:t>
      </w:r>
      <w:r w:rsidR="00E45420">
        <w:rPr>
          <w:rFonts w:ascii="Times New Roman" w:hAnsi="Times New Roman" w:cs="Times New Roman"/>
          <w:b w:val="0"/>
          <w:bCs w:val="0"/>
        </w:rPr>
        <w:t>CREDENCIADA</w:t>
      </w:r>
      <w:r w:rsidRPr="007064FE">
        <w:rPr>
          <w:rFonts w:ascii="Times New Roman" w:hAnsi="Times New Roman" w:cs="Times New Roman"/>
          <w:b w:val="0"/>
          <w:bCs w:val="0"/>
          <w:spacing w:val="53"/>
        </w:rPr>
        <w:t xml:space="preserve"> </w:t>
      </w:r>
      <w:r w:rsidRPr="007064FE">
        <w:rPr>
          <w:rFonts w:ascii="Times New Roman" w:hAnsi="Times New Roman" w:cs="Times New Roman"/>
          <w:b w:val="0"/>
          <w:bCs w:val="0"/>
        </w:rPr>
        <w:t>deverá</w:t>
      </w:r>
      <w:r w:rsidRPr="007064FE">
        <w:rPr>
          <w:rFonts w:ascii="Times New Roman" w:hAnsi="Times New Roman" w:cs="Times New Roman"/>
          <w:b w:val="0"/>
          <w:bCs w:val="0"/>
          <w:spacing w:val="54"/>
        </w:rPr>
        <w:t xml:space="preserve"> </w:t>
      </w:r>
      <w:r w:rsidRPr="007064FE">
        <w:rPr>
          <w:rFonts w:ascii="Times New Roman" w:hAnsi="Times New Roman" w:cs="Times New Roman"/>
          <w:b w:val="0"/>
          <w:bCs w:val="0"/>
        </w:rPr>
        <w:t>apresentar</w:t>
      </w:r>
      <w:r w:rsidRPr="007064FE">
        <w:rPr>
          <w:rFonts w:ascii="Times New Roman" w:hAnsi="Times New Roman" w:cs="Times New Roman"/>
          <w:b w:val="0"/>
          <w:bCs w:val="0"/>
          <w:spacing w:val="53"/>
        </w:rPr>
        <w:t xml:space="preserve"> </w:t>
      </w:r>
      <w:r w:rsidRPr="007064FE">
        <w:rPr>
          <w:rFonts w:ascii="Times New Roman" w:hAnsi="Times New Roman" w:cs="Times New Roman"/>
          <w:b w:val="0"/>
          <w:bCs w:val="0"/>
        </w:rPr>
        <w:t>à</w:t>
      </w:r>
      <w:r w:rsidRPr="007064FE">
        <w:rPr>
          <w:rFonts w:ascii="Times New Roman" w:hAnsi="Times New Roman" w:cs="Times New Roman"/>
          <w:b w:val="0"/>
          <w:bCs w:val="0"/>
          <w:spacing w:val="54"/>
        </w:rPr>
        <w:t xml:space="preserve"> </w:t>
      </w:r>
      <w:r w:rsidRPr="007064FE">
        <w:rPr>
          <w:rFonts w:ascii="Times New Roman" w:hAnsi="Times New Roman" w:cs="Times New Roman"/>
          <w:b w:val="0"/>
          <w:bCs w:val="0"/>
        </w:rPr>
        <w:t>Secretaria</w:t>
      </w:r>
      <w:r w:rsidRPr="007064FE">
        <w:rPr>
          <w:rFonts w:ascii="Times New Roman" w:hAnsi="Times New Roman" w:cs="Times New Roman"/>
          <w:b w:val="0"/>
          <w:bCs w:val="0"/>
          <w:spacing w:val="53"/>
        </w:rPr>
        <w:t xml:space="preserve"> </w:t>
      </w:r>
      <w:r w:rsidRPr="007064FE">
        <w:rPr>
          <w:rFonts w:ascii="Times New Roman" w:hAnsi="Times New Roman" w:cs="Times New Roman"/>
          <w:b w:val="0"/>
          <w:bCs w:val="0"/>
        </w:rPr>
        <w:t>Municipal</w:t>
      </w:r>
      <w:r w:rsidRPr="007064FE">
        <w:rPr>
          <w:rFonts w:ascii="Times New Roman" w:hAnsi="Times New Roman" w:cs="Times New Roman"/>
          <w:b w:val="0"/>
          <w:bCs w:val="0"/>
          <w:spacing w:val="54"/>
        </w:rPr>
        <w:t xml:space="preserve"> </w:t>
      </w:r>
      <w:r w:rsidRPr="007064FE">
        <w:rPr>
          <w:rFonts w:ascii="Times New Roman" w:hAnsi="Times New Roman" w:cs="Times New Roman"/>
          <w:b w:val="0"/>
          <w:bCs w:val="0"/>
        </w:rPr>
        <w:t>de</w:t>
      </w:r>
      <w:r w:rsidRPr="007064FE">
        <w:rPr>
          <w:rFonts w:ascii="Times New Roman" w:hAnsi="Times New Roman" w:cs="Times New Roman"/>
          <w:b w:val="0"/>
          <w:bCs w:val="0"/>
          <w:spacing w:val="53"/>
        </w:rPr>
        <w:t xml:space="preserve"> </w:t>
      </w:r>
      <w:r w:rsidRPr="007064FE">
        <w:rPr>
          <w:rFonts w:ascii="Times New Roman" w:hAnsi="Times New Roman" w:cs="Times New Roman"/>
          <w:b w:val="0"/>
          <w:bCs w:val="0"/>
        </w:rPr>
        <w:t>Saúde</w:t>
      </w:r>
      <w:r w:rsidRPr="007064FE">
        <w:rPr>
          <w:rFonts w:ascii="Times New Roman" w:hAnsi="Times New Roman" w:cs="Times New Roman"/>
          <w:b w:val="0"/>
          <w:bCs w:val="0"/>
          <w:spacing w:val="54"/>
        </w:rPr>
        <w:t xml:space="preserve"> </w:t>
      </w:r>
      <w:r w:rsidRPr="007064FE">
        <w:rPr>
          <w:rFonts w:ascii="Times New Roman" w:hAnsi="Times New Roman" w:cs="Times New Roman"/>
          <w:b w:val="0"/>
          <w:bCs w:val="0"/>
        </w:rPr>
        <w:t>de</w:t>
      </w:r>
      <w:r w:rsidRPr="007064FE">
        <w:rPr>
          <w:rFonts w:ascii="Times New Roman" w:hAnsi="Times New Roman" w:cs="Times New Roman"/>
          <w:b w:val="0"/>
          <w:bCs w:val="0"/>
          <w:spacing w:val="53"/>
        </w:rPr>
        <w:t xml:space="preserve"> </w:t>
      </w:r>
      <w:r w:rsidR="00010813" w:rsidRPr="007064FE">
        <w:rPr>
          <w:rFonts w:ascii="Times New Roman" w:hAnsi="Times New Roman" w:cs="Times New Roman"/>
          <w:b w:val="0"/>
          <w:bCs w:val="0"/>
        </w:rPr>
        <w:t>Cabo Frio</w:t>
      </w:r>
      <w:r w:rsidR="00524A6E" w:rsidRPr="007064FE">
        <w:rPr>
          <w:rFonts w:ascii="Times New Roman" w:hAnsi="Times New Roman" w:cs="Times New Roman"/>
          <w:b w:val="0"/>
          <w:bCs w:val="0"/>
        </w:rPr>
        <w:t xml:space="preserve"> </w:t>
      </w:r>
      <w:r w:rsidRPr="007064FE">
        <w:rPr>
          <w:rFonts w:ascii="Times New Roman" w:hAnsi="Times New Roman" w:cs="Times New Roman"/>
          <w:b w:val="0"/>
          <w:bCs w:val="0"/>
        </w:rPr>
        <w:t>a fatura dos serviços para o devido pagamento, com os seguintes</w:t>
      </w:r>
      <w:r w:rsidR="00524A6E" w:rsidRPr="007064FE">
        <w:rPr>
          <w:rFonts w:ascii="Times New Roman" w:hAnsi="Times New Roman" w:cs="Times New Roman"/>
          <w:b w:val="0"/>
          <w:bCs w:val="0"/>
        </w:rPr>
        <w:t xml:space="preserve"> </w:t>
      </w:r>
      <w:r w:rsidRPr="007064FE">
        <w:rPr>
          <w:rFonts w:ascii="Times New Roman" w:hAnsi="Times New Roman" w:cs="Times New Roman"/>
          <w:b w:val="0"/>
          <w:bCs w:val="0"/>
          <w:spacing w:val="-64"/>
        </w:rPr>
        <w:t xml:space="preserve"> </w:t>
      </w:r>
      <w:r w:rsidRPr="007064FE">
        <w:rPr>
          <w:rFonts w:ascii="Times New Roman" w:hAnsi="Times New Roman" w:cs="Times New Roman"/>
          <w:b w:val="0"/>
          <w:bCs w:val="0"/>
        </w:rPr>
        <w:t>documentos:</w:t>
      </w:r>
    </w:p>
    <w:p w14:paraId="5376BDA7" w14:textId="77777777" w:rsidR="00E345F4" w:rsidRPr="007064FE" w:rsidRDefault="00E345F4" w:rsidP="00524A6E">
      <w:pPr>
        <w:pStyle w:val="Corpodetexto"/>
        <w:spacing w:before="7"/>
        <w:ind w:hanging="96"/>
        <w:rPr>
          <w:rFonts w:ascii="Times New Roman" w:hAnsi="Times New Roman" w:cs="Times New Roman"/>
        </w:rPr>
      </w:pPr>
    </w:p>
    <w:p w14:paraId="0D5689CF" w14:textId="77777777" w:rsidR="00E345F4" w:rsidRPr="007064FE" w:rsidRDefault="00E41A3A" w:rsidP="00932693">
      <w:pPr>
        <w:pStyle w:val="PargrafodaLista"/>
        <w:numPr>
          <w:ilvl w:val="0"/>
          <w:numId w:val="2"/>
        </w:numPr>
        <w:tabs>
          <w:tab w:val="left" w:pos="851"/>
        </w:tabs>
        <w:ind w:left="709" w:right="0" w:hanging="379"/>
        <w:rPr>
          <w:rFonts w:ascii="Times New Roman" w:hAnsi="Times New Roman" w:cs="Times New Roman"/>
          <w:sz w:val="24"/>
          <w:szCs w:val="24"/>
        </w:rPr>
      </w:pPr>
      <w:r w:rsidRPr="007064FE">
        <w:rPr>
          <w:rFonts w:ascii="Times New Roman" w:hAnsi="Times New Roman" w:cs="Times New Roman"/>
          <w:b/>
          <w:sz w:val="24"/>
          <w:szCs w:val="24"/>
        </w:rPr>
        <w:t xml:space="preserve">- </w:t>
      </w:r>
      <w:r w:rsidRPr="007064FE">
        <w:rPr>
          <w:rFonts w:ascii="Times New Roman" w:hAnsi="Times New Roman" w:cs="Times New Roman"/>
          <w:sz w:val="24"/>
          <w:szCs w:val="24"/>
        </w:rPr>
        <w:t>Relação nominal assinada pelos usuários que realizaram os procedimentos;</w:t>
      </w:r>
    </w:p>
    <w:p w14:paraId="4BF19161" w14:textId="77777777" w:rsidR="00E345F4" w:rsidRPr="007064FE" w:rsidRDefault="00E41A3A" w:rsidP="00932693">
      <w:pPr>
        <w:pStyle w:val="PargrafodaLista"/>
        <w:numPr>
          <w:ilvl w:val="0"/>
          <w:numId w:val="2"/>
        </w:numPr>
        <w:tabs>
          <w:tab w:val="left" w:pos="426"/>
        </w:tabs>
        <w:ind w:left="438" w:right="0" w:hanging="96"/>
        <w:rPr>
          <w:rFonts w:ascii="Times New Roman" w:hAnsi="Times New Roman" w:cs="Times New Roman"/>
          <w:sz w:val="24"/>
          <w:szCs w:val="24"/>
        </w:rPr>
      </w:pPr>
      <w:r w:rsidRPr="007064FE">
        <w:rPr>
          <w:rFonts w:ascii="Times New Roman" w:hAnsi="Times New Roman" w:cs="Times New Roman"/>
          <w:b/>
          <w:sz w:val="24"/>
          <w:szCs w:val="24"/>
        </w:rPr>
        <w:t xml:space="preserve">- </w:t>
      </w:r>
      <w:r w:rsidRPr="007064FE">
        <w:rPr>
          <w:rFonts w:ascii="Times New Roman" w:hAnsi="Times New Roman" w:cs="Times New Roman"/>
          <w:sz w:val="24"/>
          <w:szCs w:val="24"/>
        </w:rPr>
        <w:t>Relatório de atividades resumido, contendo as seguintes informações:</w:t>
      </w:r>
    </w:p>
    <w:p w14:paraId="0D632583" w14:textId="77777777" w:rsidR="00E345F4" w:rsidRPr="007064FE" w:rsidRDefault="00E345F4" w:rsidP="00524A6E">
      <w:pPr>
        <w:pStyle w:val="Corpodetexto"/>
        <w:spacing w:before="3"/>
        <w:ind w:hanging="96"/>
        <w:rPr>
          <w:rFonts w:ascii="Times New Roman" w:hAnsi="Times New Roman" w:cs="Times New Roman"/>
        </w:rPr>
      </w:pPr>
    </w:p>
    <w:p w14:paraId="2FA2BBF4" w14:textId="77777777" w:rsidR="00E345F4" w:rsidRPr="007064FE" w:rsidRDefault="00D9250F" w:rsidP="00524A6E">
      <w:pPr>
        <w:pStyle w:val="PargrafodaLista"/>
        <w:numPr>
          <w:ilvl w:val="0"/>
          <w:numId w:val="1"/>
        </w:numPr>
        <w:tabs>
          <w:tab w:val="left" w:pos="946"/>
          <w:tab w:val="left" w:pos="947"/>
        </w:tabs>
        <w:ind w:right="0" w:hanging="96"/>
        <w:rPr>
          <w:rFonts w:ascii="Times New Roman" w:hAnsi="Times New Roman" w:cs="Times New Roman"/>
          <w:sz w:val="24"/>
          <w:szCs w:val="24"/>
        </w:rPr>
      </w:pPr>
      <w:r>
        <w:rPr>
          <w:rFonts w:ascii="Times New Roman" w:hAnsi="Times New Roman" w:cs="Times New Roman"/>
          <w:sz w:val="24"/>
          <w:szCs w:val="24"/>
        </w:rPr>
        <w:t>Relação de peças a serem substituídas;</w:t>
      </w:r>
    </w:p>
    <w:p w14:paraId="11113D4F" w14:textId="77777777" w:rsidR="00E345F4" w:rsidRPr="007064FE" w:rsidRDefault="00D9250F" w:rsidP="00524A6E">
      <w:pPr>
        <w:pStyle w:val="PargrafodaLista"/>
        <w:numPr>
          <w:ilvl w:val="0"/>
          <w:numId w:val="1"/>
        </w:numPr>
        <w:tabs>
          <w:tab w:val="left" w:pos="946"/>
          <w:tab w:val="left" w:pos="947"/>
        </w:tabs>
        <w:ind w:right="0" w:hanging="96"/>
        <w:rPr>
          <w:rFonts w:ascii="Times New Roman" w:hAnsi="Times New Roman" w:cs="Times New Roman"/>
          <w:sz w:val="24"/>
          <w:szCs w:val="24"/>
        </w:rPr>
      </w:pPr>
      <w:r>
        <w:rPr>
          <w:rFonts w:ascii="Times New Roman" w:hAnsi="Times New Roman" w:cs="Times New Roman"/>
          <w:sz w:val="24"/>
          <w:szCs w:val="24"/>
        </w:rPr>
        <w:t>Quantidade de horas a serem utilizadas no serviço;</w:t>
      </w:r>
    </w:p>
    <w:p w14:paraId="5D69C5FB" w14:textId="77777777" w:rsidR="00E345F4" w:rsidRPr="007064FE" w:rsidRDefault="00D9250F" w:rsidP="00524A6E">
      <w:pPr>
        <w:pStyle w:val="PargrafodaLista"/>
        <w:numPr>
          <w:ilvl w:val="0"/>
          <w:numId w:val="1"/>
        </w:numPr>
        <w:tabs>
          <w:tab w:val="left" w:pos="946"/>
          <w:tab w:val="left" w:pos="947"/>
        </w:tabs>
        <w:ind w:right="0" w:hanging="96"/>
        <w:rPr>
          <w:rFonts w:ascii="Times New Roman" w:hAnsi="Times New Roman" w:cs="Times New Roman"/>
          <w:sz w:val="24"/>
          <w:szCs w:val="24"/>
        </w:rPr>
      </w:pPr>
      <w:r>
        <w:rPr>
          <w:rFonts w:ascii="Times New Roman" w:hAnsi="Times New Roman" w:cs="Times New Roman"/>
          <w:sz w:val="24"/>
          <w:szCs w:val="24"/>
        </w:rPr>
        <w:t>Valores das peças;</w:t>
      </w:r>
    </w:p>
    <w:p w14:paraId="3DDD168F" w14:textId="77777777" w:rsidR="00E345F4" w:rsidRPr="007064FE" w:rsidRDefault="00D9250F" w:rsidP="00524A6E">
      <w:pPr>
        <w:pStyle w:val="PargrafodaLista"/>
        <w:numPr>
          <w:ilvl w:val="0"/>
          <w:numId w:val="1"/>
        </w:numPr>
        <w:tabs>
          <w:tab w:val="left" w:pos="946"/>
          <w:tab w:val="left" w:pos="947"/>
        </w:tabs>
        <w:spacing w:before="42"/>
        <w:ind w:right="0" w:hanging="96"/>
        <w:rPr>
          <w:rFonts w:ascii="Times New Roman" w:hAnsi="Times New Roman" w:cs="Times New Roman"/>
          <w:sz w:val="24"/>
          <w:szCs w:val="24"/>
        </w:rPr>
      </w:pPr>
      <w:r>
        <w:rPr>
          <w:rFonts w:ascii="Times New Roman" w:hAnsi="Times New Roman" w:cs="Times New Roman"/>
          <w:sz w:val="24"/>
          <w:szCs w:val="24"/>
        </w:rPr>
        <w:t>Desconto aplicado conforme tabela de referência</w:t>
      </w:r>
      <w:r w:rsidR="00E41A3A" w:rsidRPr="007064FE">
        <w:rPr>
          <w:rFonts w:ascii="Times New Roman" w:hAnsi="Times New Roman" w:cs="Times New Roman"/>
          <w:sz w:val="24"/>
          <w:szCs w:val="24"/>
        </w:rPr>
        <w:t>;</w:t>
      </w:r>
    </w:p>
    <w:p w14:paraId="65B746C3" w14:textId="77777777" w:rsidR="00E345F4" w:rsidRPr="007064FE" w:rsidRDefault="00D9250F" w:rsidP="00524A6E">
      <w:pPr>
        <w:pStyle w:val="PargrafodaLista"/>
        <w:numPr>
          <w:ilvl w:val="0"/>
          <w:numId w:val="1"/>
        </w:numPr>
        <w:tabs>
          <w:tab w:val="left" w:pos="946"/>
          <w:tab w:val="left" w:pos="947"/>
        </w:tabs>
        <w:ind w:right="0" w:hanging="96"/>
        <w:rPr>
          <w:rFonts w:ascii="Times New Roman" w:hAnsi="Times New Roman" w:cs="Times New Roman"/>
          <w:sz w:val="24"/>
          <w:szCs w:val="24"/>
        </w:rPr>
      </w:pPr>
      <w:r>
        <w:rPr>
          <w:rFonts w:ascii="Times New Roman" w:hAnsi="Times New Roman" w:cs="Times New Roman"/>
          <w:sz w:val="24"/>
          <w:szCs w:val="24"/>
        </w:rPr>
        <w:t>Valor total do orçamento.</w:t>
      </w:r>
    </w:p>
    <w:p w14:paraId="43228660" w14:textId="77777777" w:rsidR="00E345F4" w:rsidRPr="007064FE" w:rsidRDefault="00E345F4" w:rsidP="00524A6E">
      <w:pPr>
        <w:pStyle w:val="Corpodetexto"/>
        <w:spacing w:before="2"/>
        <w:ind w:hanging="96"/>
        <w:rPr>
          <w:rFonts w:ascii="Times New Roman" w:hAnsi="Times New Roman" w:cs="Times New Roman"/>
        </w:rPr>
      </w:pPr>
    </w:p>
    <w:p w14:paraId="1E89DB0E" w14:textId="77777777" w:rsidR="00E345F4" w:rsidRPr="007064FE" w:rsidRDefault="00E41A3A" w:rsidP="00524A6E">
      <w:pPr>
        <w:pStyle w:val="Corpodetexto"/>
        <w:spacing w:line="276" w:lineRule="auto"/>
        <w:ind w:left="238" w:firstLine="46"/>
        <w:rPr>
          <w:rFonts w:ascii="Times New Roman" w:hAnsi="Times New Roman" w:cs="Times New Roman"/>
        </w:rPr>
      </w:pPr>
      <w:r w:rsidRPr="007064FE">
        <w:rPr>
          <w:rFonts w:ascii="Times New Roman" w:hAnsi="Times New Roman" w:cs="Times New Roman"/>
          <w:b/>
        </w:rPr>
        <w:t xml:space="preserve">Parágrafo Segundo - </w:t>
      </w:r>
      <w:r w:rsidRPr="007064FE">
        <w:rPr>
          <w:rFonts w:ascii="Times New Roman" w:hAnsi="Times New Roman" w:cs="Times New Roman"/>
        </w:rPr>
        <w:t xml:space="preserve">A documentação supra deverá ser encaminhada a </w:t>
      </w:r>
      <w:r w:rsidR="00D9250F">
        <w:rPr>
          <w:rFonts w:ascii="Times New Roman" w:hAnsi="Times New Roman" w:cs="Times New Roman"/>
        </w:rPr>
        <w:t>comissão de fiscalização</w:t>
      </w:r>
      <w:r w:rsidRPr="007064FE">
        <w:rPr>
          <w:rFonts w:ascii="Times New Roman" w:hAnsi="Times New Roman" w:cs="Times New Roman"/>
        </w:rPr>
        <w:t xml:space="preserve"> da Secretaria Municipal de Saúde, por meio de </w:t>
      </w:r>
      <w:r w:rsidR="00D9250F">
        <w:rPr>
          <w:rFonts w:ascii="Times New Roman" w:hAnsi="Times New Roman" w:cs="Times New Roman"/>
        </w:rPr>
        <w:t>documento nos meios de comunicação oficial</w:t>
      </w:r>
      <w:r w:rsidRPr="007064FE">
        <w:rPr>
          <w:rFonts w:ascii="Times New Roman" w:hAnsi="Times New Roman" w:cs="Times New Roman"/>
        </w:rPr>
        <w:t xml:space="preserve"> para</w:t>
      </w:r>
      <w:r w:rsidRPr="007064FE">
        <w:rPr>
          <w:rFonts w:ascii="Times New Roman" w:hAnsi="Times New Roman" w:cs="Times New Roman"/>
          <w:spacing w:val="1"/>
        </w:rPr>
        <w:t xml:space="preserve"> </w:t>
      </w:r>
      <w:r w:rsidRPr="007064FE">
        <w:rPr>
          <w:rFonts w:ascii="Times New Roman" w:hAnsi="Times New Roman" w:cs="Times New Roman"/>
        </w:rPr>
        <w:t>avaliação</w:t>
      </w:r>
      <w:r w:rsidRPr="007064FE">
        <w:rPr>
          <w:rFonts w:ascii="Times New Roman" w:hAnsi="Times New Roman" w:cs="Times New Roman"/>
          <w:spacing w:val="1"/>
        </w:rPr>
        <w:t xml:space="preserve"> </w:t>
      </w:r>
      <w:r w:rsidRPr="007064FE">
        <w:rPr>
          <w:rFonts w:ascii="Times New Roman" w:hAnsi="Times New Roman" w:cs="Times New Roman"/>
        </w:rPr>
        <w:t>e</w:t>
      </w:r>
      <w:r w:rsidRPr="007064FE">
        <w:rPr>
          <w:rFonts w:ascii="Times New Roman" w:hAnsi="Times New Roman" w:cs="Times New Roman"/>
          <w:spacing w:val="1"/>
        </w:rPr>
        <w:t xml:space="preserve"> </w:t>
      </w:r>
      <w:r w:rsidR="00D9250F">
        <w:rPr>
          <w:rFonts w:ascii="Times New Roman" w:hAnsi="Times New Roman" w:cs="Times New Roman"/>
        </w:rPr>
        <w:t>aprovação da execução dos serviços</w:t>
      </w:r>
      <w:r w:rsidRPr="007064FE">
        <w:rPr>
          <w:rFonts w:ascii="Times New Roman" w:hAnsi="Times New Roman" w:cs="Times New Roman"/>
        </w:rPr>
        <w:t>.</w:t>
      </w:r>
    </w:p>
    <w:p w14:paraId="29A57B2F" w14:textId="77777777" w:rsidR="00E345F4" w:rsidRPr="007064FE" w:rsidRDefault="00E345F4">
      <w:pPr>
        <w:pStyle w:val="Corpodetexto"/>
        <w:spacing w:before="7"/>
        <w:rPr>
          <w:rFonts w:ascii="Times New Roman" w:hAnsi="Times New Roman" w:cs="Times New Roman"/>
        </w:rPr>
      </w:pPr>
    </w:p>
    <w:p w14:paraId="4C737E69" w14:textId="77777777" w:rsidR="00E345F4" w:rsidRPr="007064FE" w:rsidRDefault="00E41A3A" w:rsidP="00524A6E">
      <w:pPr>
        <w:pStyle w:val="Corpodetexto"/>
        <w:spacing w:line="276" w:lineRule="auto"/>
        <w:ind w:left="238" w:firstLine="46"/>
        <w:rPr>
          <w:rFonts w:ascii="Times New Roman" w:hAnsi="Times New Roman" w:cs="Times New Roman"/>
        </w:rPr>
      </w:pPr>
      <w:r w:rsidRPr="007064FE">
        <w:rPr>
          <w:rFonts w:ascii="Times New Roman" w:hAnsi="Times New Roman" w:cs="Times New Roman"/>
          <w:b/>
        </w:rPr>
        <w:t xml:space="preserve">Parágrafo </w:t>
      </w:r>
      <w:r w:rsidR="00D9250F">
        <w:rPr>
          <w:rFonts w:ascii="Times New Roman" w:hAnsi="Times New Roman" w:cs="Times New Roman"/>
          <w:b/>
        </w:rPr>
        <w:t>Terceiro</w:t>
      </w:r>
      <w:r w:rsidRPr="007064FE">
        <w:rPr>
          <w:rFonts w:ascii="Times New Roman" w:hAnsi="Times New Roman" w:cs="Times New Roman"/>
          <w:b/>
        </w:rPr>
        <w:t xml:space="preserve"> - </w:t>
      </w:r>
      <w:r w:rsidRPr="007064FE">
        <w:rPr>
          <w:rFonts w:ascii="Times New Roman" w:hAnsi="Times New Roman" w:cs="Times New Roman"/>
        </w:rPr>
        <w:t>Sobre o valor faturado será retido na fonte o correspondente ao</w:t>
      </w:r>
      <w:r w:rsidRPr="007064FE">
        <w:rPr>
          <w:rFonts w:ascii="Times New Roman" w:hAnsi="Times New Roman" w:cs="Times New Roman"/>
          <w:spacing w:val="1"/>
        </w:rPr>
        <w:t xml:space="preserve"> </w:t>
      </w:r>
      <w:r w:rsidRPr="007064FE">
        <w:rPr>
          <w:rFonts w:ascii="Times New Roman" w:hAnsi="Times New Roman" w:cs="Times New Roman"/>
        </w:rPr>
        <w:t>imposto sobre a renda, a contribuição social sobre o lucro líquido, a contribuição para a</w:t>
      </w:r>
      <w:r w:rsidRPr="007064FE">
        <w:rPr>
          <w:rFonts w:ascii="Times New Roman" w:hAnsi="Times New Roman" w:cs="Times New Roman"/>
          <w:spacing w:val="1"/>
        </w:rPr>
        <w:t xml:space="preserve"> </w:t>
      </w:r>
      <w:r w:rsidRPr="007064FE">
        <w:rPr>
          <w:rFonts w:ascii="Times New Roman" w:hAnsi="Times New Roman" w:cs="Times New Roman"/>
        </w:rPr>
        <w:t>seguridade social-confins e a contribuição para PIS/PASEP, conforme art. 64, da Lei nº</w:t>
      </w:r>
      <w:r w:rsidRPr="007064FE">
        <w:rPr>
          <w:rFonts w:ascii="Times New Roman" w:hAnsi="Times New Roman" w:cs="Times New Roman"/>
          <w:spacing w:val="1"/>
        </w:rPr>
        <w:t xml:space="preserve"> </w:t>
      </w:r>
      <w:r w:rsidRPr="007064FE">
        <w:rPr>
          <w:rFonts w:ascii="Times New Roman" w:hAnsi="Times New Roman" w:cs="Times New Roman"/>
        </w:rPr>
        <w:t>9.430, de 27/12/96 e Instrução Normativa SRF nº 306, de 12/03/03, Lei nº 9.718, de</w:t>
      </w:r>
      <w:r w:rsidRPr="007064FE">
        <w:rPr>
          <w:rFonts w:ascii="Times New Roman" w:hAnsi="Times New Roman" w:cs="Times New Roman"/>
          <w:spacing w:val="1"/>
        </w:rPr>
        <w:t xml:space="preserve"> </w:t>
      </w:r>
      <w:r w:rsidRPr="007064FE">
        <w:rPr>
          <w:rFonts w:ascii="Times New Roman" w:hAnsi="Times New Roman" w:cs="Times New Roman"/>
        </w:rPr>
        <w:t>27/11/98 e art. 6°, XXVI, da Instrução Normativa RFB Nº 971, 13/11/2009.</w:t>
      </w:r>
    </w:p>
    <w:p w14:paraId="05C54ECD" w14:textId="77777777" w:rsidR="00E345F4" w:rsidRPr="007064FE" w:rsidRDefault="00E345F4">
      <w:pPr>
        <w:pStyle w:val="Corpodetexto"/>
        <w:spacing w:before="6"/>
        <w:rPr>
          <w:rFonts w:ascii="Times New Roman" w:hAnsi="Times New Roman" w:cs="Times New Roman"/>
        </w:rPr>
      </w:pPr>
    </w:p>
    <w:p w14:paraId="7D6CBAFA" w14:textId="77777777" w:rsidR="00E345F4" w:rsidRPr="007064FE" w:rsidRDefault="00E41A3A" w:rsidP="00524A6E">
      <w:pPr>
        <w:pStyle w:val="Corpodetexto"/>
        <w:spacing w:before="1" w:line="276" w:lineRule="auto"/>
        <w:ind w:left="284" w:firstLine="0"/>
        <w:rPr>
          <w:rFonts w:ascii="Times New Roman" w:hAnsi="Times New Roman" w:cs="Times New Roman"/>
        </w:rPr>
      </w:pPr>
      <w:r w:rsidRPr="007064FE">
        <w:rPr>
          <w:rFonts w:ascii="Times New Roman" w:hAnsi="Times New Roman" w:cs="Times New Roman"/>
          <w:b/>
        </w:rPr>
        <w:t>Parágrafo</w:t>
      </w:r>
      <w:r w:rsidRPr="007064FE">
        <w:rPr>
          <w:rFonts w:ascii="Times New Roman" w:hAnsi="Times New Roman" w:cs="Times New Roman"/>
          <w:b/>
          <w:spacing w:val="1"/>
        </w:rPr>
        <w:t xml:space="preserve"> </w:t>
      </w:r>
      <w:r w:rsidR="00D9250F">
        <w:rPr>
          <w:rFonts w:ascii="Times New Roman" w:hAnsi="Times New Roman" w:cs="Times New Roman"/>
          <w:b/>
        </w:rPr>
        <w:t>Quarto</w:t>
      </w:r>
      <w:r w:rsidRPr="007064FE">
        <w:rPr>
          <w:rFonts w:ascii="Times New Roman" w:hAnsi="Times New Roman" w:cs="Times New Roman"/>
          <w:b/>
          <w:spacing w:val="1"/>
        </w:rPr>
        <w:t xml:space="preserve"> </w:t>
      </w:r>
      <w:r w:rsidRPr="007064FE">
        <w:rPr>
          <w:rFonts w:ascii="Times New Roman" w:hAnsi="Times New Roman" w:cs="Times New Roman"/>
          <w:b/>
        </w:rPr>
        <w:t>-</w:t>
      </w:r>
      <w:r w:rsidRPr="007064FE">
        <w:rPr>
          <w:rFonts w:ascii="Times New Roman" w:hAnsi="Times New Roman" w:cs="Times New Roman"/>
          <w:b/>
          <w:spacing w:val="1"/>
        </w:rPr>
        <w:t xml:space="preserve"> </w:t>
      </w:r>
      <w:r w:rsidRPr="007064FE">
        <w:rPr>
          <w:rFonts w:ascii="Times New Roman" w:hAnsi="Times New Roman" w:cs="Times New Roman"/>
        </w:rPr>
        <w:t>As</w:t>
      </w:r>
      <w:r w:rsidRPr="007064FE">
        <w:rPr>
          <w:rFonts w:ascii="Times New Roman" w:hAnsi="Times New Roman" w:cs="Times New Roman"/>
          <w:spacing w:val="1"/>
        </w:rPr>
        <w:t xml:space="preserve"> </w:t>
      </w:r>
      <w:r w:rsidRPr="007064FE">
        <w:rPr>
          <w:rFonts w:ascii="Times New Roman" w:hAnsi="Times New Roman" w:cs="Times New Roman"/>
        </w:rPr>
        <w:t>empresas</w:t>
      </w:r>
      <w:r w:rsidRPr="007064FE">
        <w:rPr>
          <w:rFonts w:ascii="Times New Roman" w:hAnsi="Times New Roman" w:cs="Times New Roman"/>
          <w:spacing w:val="1"/>
        </w:rPr>
        <w:t xml:space="preserve"> </w:t>
      </w:r>
      <w:r w:rsidRPr="007064FE">
        <w:rPr>
          <w:rFonts w:ascii="Times New Roman" w:hAnsi="Times New Roman" w:cs="Times New Roman"/>
        </w:rPr>
        <w:t>optantes</w:t>
      </w:r>
      <w:r w:rsidRPr="007064FE">
        <w:rPr>
          <w:rFonts w:ascii="Times New Roman" w:hAnsi="Times New Roman" w:cs="Times New Roman"/>
          <w:spacing w:val="1"/>
        </w:rPr>
        <w:t xml:space="preserve"> </w:t>
      </w:r>
      <w:r w:rsidRPr="007064FE">
        <w:rPr>
          <w:rFonts w:ascii="Times New Roman" w:hAnsi="Times New Roman" w:cs="Times New Roman"/>
        </w:rPr>
        <w:t>pelo</w:t>
      </w:r>
      <w:r w:rsidRPr="007064FE">
        <w:rPr>
          <w:rFonts w:ascii="Times New Roman" w:hAnsi="Times New Roman" w:cs="Times New Roman"/>
          <w:spacing w:val="1"/>
        </w:rPr>
        <w:t xml:space="preserve"> </w:t>
      </w:r>
      <w:r w:rsidRPr="007064FE">
        <w:rPr>
          <w:rFonts w:ascii="Times New Roman" w:hAnsi="Times New Roman" w:cs="Times New Roman"/>
        </w:rPr>
        <w:t>SIMPLES</w:t>
      </w:r>
      <w:r w:rsidRPr="007064FE">
        <w:rPr>
          <w:rFonts w:ascii="Times New Roman" w:hAnsi="Times New Roman" w:cs="Times New Roman"/>
          <w:spacing w:val="1"/>
        </w:rPr>
        <w:t xml:space="preserve"> </w:t>
      </w:r>
      <w:r w:rsidRPr="007064FE">
        <w:rPr>
          <w:rFonts w:ascii="Times New Roman" w:hAnsi="Times New Roman" w:cs="Times New Roman"/>
        </w:rPr>
        <w:t>(Sistema</w:t>
      </w:r>
      <w:r w:rsidRPr="007064FE">
        <w:rPr>
          <w:rFonts w:ascii="Times New Roman" w:hAnsi="Times New Roman" w:cs="Times New Roman"/>
          <w:spacing w:val="1"/>
        </w:rPr>
        <w:t xml:space="preserve"> </w:t>
      </w:r>
      <w:r w:rsidRPr="007064FE">
        <w:rPr>
          <w:rFonts w:ascii="Times New Roman" w:hAnsi="Times New Roman" w:cs="Times New Roman"/>
        </w:rPr>
        <w:t>integrado</w:t>
      </w:r>
      <w:r w:rsidRPr="007064FE">
        <w:rPr>
          <w:rFonts w:ascii="Times New Roman" w:hAnsi="Times New Roman" w:cs="Times New Roman"/>
          <w:spacing w:val="1"/>
        </w:rPr>
        <w:t xml:space="preserve"> </w:t>
      </w:r>
      <w:r w:rsidRPr="007064FE">
        <w:rPr>
          <w:rFonts w:ascii="Times New Roman" w:hAnsi="Times New Roman" w:cs="Times New Roman"/>
        </w:rPr>
        <w:t>de</w:t>
      </w:r>
      <w:r w:rsidRPr="007064FE">
        <w:rPr>
          <w:rFonts w:ascii="Times New Roman" w:hAnsi="Times New Roman" w:cs="Times New Roman"/>
          <w:spacing w:val="1"/>
        </w:rPr>
        <w:t xml:space="preserve"> </w:t>
      </w:r>
      <w:r w:rsidRPr="007064FE">
        <w:rPr>
          <w:rFonts w:ascii="Times New Roman" w:hAnsi="Times New Roman" w:cs="Times New Roman"/>
        </w:rPr>
        <w:t>Pagamento de Impostos e Contribuições das Microempresas de Pequeno Porte), não</w:t>
      </w:r>
      <w:r w:rsidRPr="007064FE">
        <w:rPr>
          <w:rFonts w:ascii="Times New Roman" w:hAnsi="Times New Roman" w:cs="Times New Roman"/>
          <w:spacing w:val="1"/>
        </w:rPr>
        <w:t xml:space="preserve"> </w:t>
      </w:r>
      <w:r w:rsidRPr="007064FE">
        <w:rPr>
          <w:rFonts w:ascii="Times New Roman" w:hAnsi="Times New Roman" w:cs="Times New Roman"/>
        </w:rPr>
        <w:t>sofrerão</w:t>
      </w:r>
      <w:r w:rsidRPr="007064FE">
        <w:rPr>
          <w:rFonts w:ascii="Times New Roman" w:hAnsi="Times New Roman" w:cs="Times New Roman"/>
          <w:spacing w:val="18"/>
        </w:rPr>
        <w:t xml:space="preserve"> </w:t>
      </w:r>
      <w:r w:rsidRPr="007064FE">
        <w:rPr>
          <w:rFonts w:ascii="Times New Roman" w:hAnsi="Times New Roman" w:cs="Times New Roman"/>
        </w:rPr>
        <w:t>a</w:t>
      </w:r>
      <w:r w:rsidRPr="007064FE">
        <w:rPr>
          <w:rFonts w:ascii="Times New Roman" w:hAnsi="Times New Roman" w:cs="Times New Roman"/>
          <w:spacing w:val="19"/>
        </w:rPr>
        <w:t xml:space="preserve"> </w:t>
      </w:r>
      <w:r w:rsidRPr="007064FE">
        <w:rPr>
          <w:rFonts w:ascii="Times New Roman" w:hAnsi="Times New Roman" w:cs="Times New Roman"/>
        </w:rPr>
        <w:t>retenção</w:t>
      </w:r>
      <w:r w:rsidRPr="007064FE">
        <w:rPr>
          <w:rFonts w:ascii="Times New Roman" w:hAnsi="Times New Roman" w:cs="Times New Roman"/>
          <w:spacing w:val="18"/>
        </w:rPr>
        <w:t xml:space="preserve"> </w:t>
      </w:r>
      <w:r w:rsidRPr="007064FE">
        <w:rPr>
          <w:rFonts w:ascii="Times New Roman" w:hAnsi="Times New Roman" w:cs="Times New Roman"/>
        </w:rPr>
        <w:t>na</w:t>
      </w:r>
      <w:r w:rsidRPr="007064FE">
        <w:rPr>
          <w:rFonts w:ascii="Times New Roman" w:hAnsi="Times New Roman" w:cs="Times New Roman"/>
          <w:spacing w:val="19"/>
        </w:rPr>
        <w:t xml:space="preserve"> </w:t>
      </w:r>
      <w:r w:rsidRPr="007064FE">
        <w:rPr>
          <w:rFonts w:ascii="Times New Roman" w:hAnsi="Times New Roman" w:cs="Times New Roman"/>
        </w:rPr>
        <w:t>fonte</w:t>
      </w:r>
      <w:r w:rsidRPr="007064FE">
        <w:rPr>
          <w:rFonts w:ascii="Times New Roman" w:hAnsi="Times New Roman" w:cs="Times New Roman"/>
          <w:spacing w:val="19"/>
        </w:rPr>
        <w:t xml:space="preserve"> </w:t>
      </w:r>
      <w:r w:rsidRPr="007064FE">
        <w:rPr>
          <w:rFonts w:ascii="Times New Roman" w:hAnsi="Times New Roman" w:cs="Times New Roman"/>
        </w:rPr>
        <w:t>dos</w:t>
      </w:r>
      <w:r w:rsidRPr="007064FE">
        <w:rPr>
          <w:rFonts w:ascii="Times New Roman" w:hAnsi="Times New Roman" w:cs="Times New Roman"/>
          <w:spacing w:val="18"/>
        </w:rPr>
        <w:t xml:space="preserve"> </w:t>
      </w:r>
      <w:r w:rsidRPr="007064FE">
        <w:rPr>
          <w:rFonts w:ascii="Times New Roman" w:hAnsi="Times New Roman" w:cs="Times New Roman"/>
        </w:rPr>
        <w:t>valores</w:t>
      </w:r>
      <w:r w:rsidRPr="007064FE">
        <w:rPr>
          <w:rFonts w:ascii="Times New Roman" w:hAnsi="Times New Roman" w:cs="Times New Roman"/>
          <w:spacing w:val="19"/>
        </w:rPr>
        <w:t xml:space="preserve"> </w:t>
      </w:r>
      <w:r w:rsidRPr="007064FE">
        <w:rPr>
          <w:rFonts w:ascii="Times New Roman" w:hAnsi="Times New Roman" w:cs="Times New Roman"/>
        </w:rPr>
        <w:t>acima</w:t>
      </w:r>
      <w:r w:rsidRPr="007064FE">
        <w:rPr>
          <w:rFonts w:ascii="Times New Roman" w:hAnsi="Times New Roman" w:cs="Times New Roman"/>
          <w:spacing w:val="18"/>
        </w:rPr>
        <w:t xml:space="preserve"> </w:t>
      </w:r>
      <w:r w:rsidRPr="007064FE">
        <w:rPr>
          <w:rFonts w:ascii="Times New Roman" w:hAnsi="Times New Roman" w:cs="Times New Roman"/>
        </w:rPr>
        <w:t>citados,</w:t>
      </w:r>
      <w:r w:rsidRPr="007064FE">
        <w:rPr>
          <w:rFonts w:ascii="Times New Roman" w:hAnsi="Times New Roman" w:cs="Times New Roman"/>
          <w:spacing w:val="19"/>
        </w:rPr>
        <w:t xml:space="preserve"> </w:t>
      </w:r>
      <w:r w:rsidRPr="007064FE">
        <w:rPr>
          <w:rFonts w:ascii="Times New Roman" w:hAnsi="Times New Roman" w:cs="Times New Roman"/>
        </w:rPr>
        <w:t>conforme</w:t>
      </w:r>
      <w:r w:rsidRPr="007064FE">
        <w:rPr>
          <w:rFonts w:ascii="Times New Roman" w:hAnsi="Times New Roman" w:cs="Times New Roman"/>
          <w:spacing w:val="19"/>
        </w:rPr>
        <w:t xml:space="preserve"> </w:t>
      </w:r>
      <w:r w:rsidRPr="007064FE">
        <w:rPr>
          <w:rFonts w:ascii="Times New Roman" w:hAnsi="Times New Roman" w:cs="Times New Roman"/>
        </w:rPr>
        <w:t>o</w:t>
      </w:r>
      <w:r w:rsidRPr="007064FE">
        <w:rPr>
          <w:rFonts w:ascii="Times New Roman" w:hAnsi="Times New Roman" w:cs="Times New Roman"/>
          <w:spacing w:val="18"/>
        </w:rPr>
        <w:t xml:space="preserve"> </w:t>
      </w:r>
      <w:r w:rsidRPr="007064FE">
        <w:rPr>
          <w:rFonts w:ascii="Times New Roman" w:hAnsi="Times New Roman" w:cs="Times New Roman"/>
        </w:rPr>
        <w:t>dispositivo</w:t>
      </w:r>
      <w:r w:rsidRPr="007064FE">
        <w:rPr>
          <w:rFonts w:ascii="Times New Roman" w:hAnsi="Times New Roman" w:cs="Times New Roman"/>
          <w:spacing w:val="19"/>
        </w:rPr>
        <w:t xml:space="preserve"> </w:t>
      </w:r>
      <w:r w:rsidRPr="007064FE">
        <w:rPr>
          <w:rFonts w:ascii="Times New Roman" w:hAnsi="Times New Roman" w:cs="Times New Roman"/>
        </w:rPr>
        <w:t>no</w:t>
      </w:r>
      <w:r w:rsidRPr="007064FE">
        <w:rPr>
          <w:rFonts w:ascii="Times New Roman" w:hAnsi="Times New Roman" w:cs="Times New Roman"/>
          <w:spacing w:val="18"/>
        </w:rPr>
        <w:t xml:space="preserve"> </w:t>
      </w:r>
      <w:r w:rsidRPr="007064FE">
        <w:rPr>
          <w:rFonts w:ascii="Times New Roman" w:hAnsi="Times New Roman" w:cs="Times New Roman"/>
        </w:rPr>
        <w:t>inciso</w:t>
      </w:r>
      <w:r w:rsidRPr="007064FE">
        <w:rPr>
          <w:rFonts w:ascii="Times New Roman" w:hAnsi="Times New Roman" w:cs="Times New Roman"/>
          <w:spacing w:val="-64"/>
        </w:rPr>
        <w:t xml:space="preserve"> </w:t>
      </w:r>
      <w:r w:rsidRPr="007064FE">
        <w:rPr>
          <w:rFonts w:ascii="Times New Roman" w:hAnsi="Times New Roman" w:cs="Times New Roman"/>
        </w:rPr>
        <w:t>XI</w:t>
      </w:r>
      <w:r w:rsidRPr="007064FE">
        <w:rPr>
          <w:rFonts w:ascii="Times New Roman" w:hAnsi="Times New Roman" w:cs="Times New Roman"/>
          <w:spacing w:val="21"/>
        </w:rPr>
        <w:t xml:space="preserve"> </w:t>
      </w:r>
      <w:r w:rsidRPr="007064FE">
        <w:rPr>
          <w:rFonts w:ascii="Times New Roman" w:hAnsi="Times New Roman" w:cs="Times New Roman"/>
        </w:rPr>
        <w:t>do</w:t>
      </w:r>
      <w:r w:rsidRPr="007064FE">
        <w:rPr>
          <w:rFonts w:ascii="Times New Roman" w:hAnsi="Times New Roman" w:cs="Times New Roman"/>
          <w:spacing w:val="21"/>
        </w:rPr>
        <w:t xml:space="preserve"> </w:t>
      </w:r>
      <w:r w:rsidRPr="007064FE">
        <w:rPr>
          <w:rFonts w:ascii="Times New Roman" w:hAnsi="Times New Roman" w:cs="Times New Roman"/>
        </w:rPr>
        <w:t>art.</w:t>
      </w:r>
      <w:r w:rsidRPr="007064FE">
        <w:rPr>
          <w:rFonts w:ascii="Times New Roman" w:hAnsi="Times New Roman" w:cs="Times New Roman"/>
          <w:spacing w:val="21"/>
        </w:rPr>
        <w:t xml:space="preserve"> </w:t>
      </w:r>
      <w:r w:rsidRPr="007064FE">
        <w:rPr>
          <w:rFonts w:ascii="Times New Roman" w:hAnsi="Times New Roman" w:cs="Times New Roman"/>
        </w:rPr>
        <w:t>25</w:t>
      </w:r>
      <w:r w:rsidRPr="007064FE">
        <w:rPr>
          <w:rFonts w:ascii="Times New Roman" w:hAnsi="Times New Roman" w:cs="Times New Roman"/>
          <w:spacing w:val="21"/>
        </w:rPr>
        <w:t xml:space="preserve"> </w:t>
      </w:r>
      <w:r w:rsidRPr="007064FE">
        <w:rPr>
          <w:rFonts w:ascii="Times New Roman" w:hAnsi="Times New Roman" w:cs="Times New Roman"/>
        </w:rPr>
        <w:t>da</w:t>
      </w:r>
      <w:r w:rsidRPr="007064FE">
        <w:rPr>
          <w:rFonts w:ascii="Times New Roman" w:hAnsi="Times New Roman" w:cs="Times New Roman"/>
          <w:spacing w:val="21"/>
        </w:rPr>
        <w:t xml:space="preserve"> </w:t>
      </w:r>
      <w:r w:rsidRPr="007064FE">
        <w:rPr>
          <w:rFonts w:ascii="Times New Roman" w:hAnsi="Times New Roman" w:cs="Times New Roman"/>
        </w:rPr>
        <w:t>Instrução</w:t>
      </w:r>
      <w:r w:rsidRPr="007064FE">
        <w:rPr>
          <w:rFonts w:ascii="Times New Roman" w:hAnsi="Times New Roman" w:cs="Times New Roman"/>
          <w:spacing w:val="21"/>
        </w:rPr>
        <w:t xml:space="preserve"> </w:t>
      </w:r>
      <w:r w:rsidRPr="007064FE">
        <w:rPr>
          <w:rFonts w:ascii="Times New Roman" w:hAnsi="Times New Roman" w:cs="Times New Roman"/>
        </w:rPr>
        <w:t>Normativa</w:t>
      </w:r>
      <w:r w:rsidRPr="007064FE">
        <w:rPr>
          <w:rFonts w:ascii="Times New Roman" w:hAnsi="Times New Roman" w:cs="Times New Roman"/>
          <w:spacing w:val="21"/>
        </w:rPr>
        <w:t xml:space="preserve"> </w:t>
      </w:r>
      <w:r w:rsidRPr="007064FE">
        <w:rPr>
          <w:rFonts w:ascii="Times New Roman" w:hAnsi="Times New Roman" w:cs="Times New Roman"/>
        </w:rPr>
        <w:t>nº</w:t>
      </w:r>
      <w:r w:rsidRPr="007064FE">
        <w:rPr>
          <w:rFonts w:ascii="Times New Roman" w:hAnsi="Times New Roman" w:cs="Times New Roman"/>
          <w:spacing w:val="21"/>
        </w:rPr>
        <w:t xml:space="preserve"> </w:t>
      </w:r>
      <w:r w:rsidRPr="007064FE">
        <w:rPr>
          <w:rFonts w:ascii="Times New Roman" w:hAnsi="Times New Roman" w:cs="Times New Roman"/>
        </w:rPr>
        <w:t>306,</w:t>
      </w:r>
      <w:r w:rsidRPr="007064FE">
        <w:rPr>
          <w:rFonts w:ascii="Times New Roman" w:hAnsi="Times New Roman" w:cs="Times New Roman"/>
          <w:spacing w:val="21"/>
        </w:rPr>
        <w:t xml:space="preserve"> </w:t>
      </w:r>
      <w:r w:rsidRPr="007064FE">
        <w:rPr>
          <w:rFonts w:ascii="Times New Roman" w:hAnsi="Times New Roman" w:cs="Times New Roman"/>
        </w:rPr>
        <w:t>de</w:t>
      </w:r>
      <w:r w:rsidRPr="007064FE">
        <w:rPr>
          <w:rFonts w:ascii="Times New Roman" w:hAnsi="Times New Roman" w:cs="Times New Roman"/>
          <w:spacing w:val="21"/>
        </w:rPr>
        <w:t xml:space="preserve"> </w:t>
      </w:r>
      <w:r w:rsidRPr="007064FE">
        <w:rPr>
          <w:rFonts w:ascii="Times New Roman" w:hAnsi="Times New Roman" w:cs="Times New Roman"/>
        </w:rPr>
        <w:t>12/03/03,</w:t>
      </w:r>
      <w:r w:rsidRPr="007064FE">
        <w:rPr>
          <w:rFonts w:ascii="Times New Roman" w:hAnsi="Times New Roman" w:cs="Times New Roman"/>
          <w:spacing w:val="21"/>
        </w:rPr>
        <w:t xml:space="preserve"> </w:t>
      </w:r>
      <w:r w:rsidRPr="007064FE">
        <w:rPr>
          <w:rFonts w:ascii="Times New Roman" w:hAnsi="Times New Roman" w:cs="Times New Roman"/>
        </w:rPr>
        <w:t>devendo</w:t>
      </w:r>
      <w:r w:rsidRPr="007064FE">
        <w:rPr>
          <w:rFonts w:ascii="Times New Roman" w:hAnsi="Times New Roman" w:cs="Times New Roman"/>
          <w:spacing w:val="21"/>
        </w:rPr>
        <w:t xml:space="preserve"> </w:t>
      </w:r>
      <w:r w:rsidRPr="007064FE">
        <w:rPr>
          <w:rFonts w:ascii="Times New Roman" w:hAnsi="Times New Roman" w:cs="Times New Roman"/>
        </w:rPr>
        <w:t>apresentar,</w:t>
      </w:r>
      <w:r w:rsidRPr="007064FE">
        <w:rPr>
          <w:rFonts w:ascii="Times New Roman" w:hAnsi="Times New Roman" w:cs="Times New Roman"/>
          <w:spacing w:val="21"/>
        </w:rPr>
        <w:t xml:space="preserve"> </w:t>
      </w:r>
      <w:r w:rsidRPr="007064FE">
        <w:rPr>
          <w:rFonts w:ascii="Times New Roman" w:hAnsi="Times New Roman" w:cs="Times New Roman"/>
        </w:rPr>
        <w:t>para</w:t>
      </w:r>
      <w:r w:rsidRPr="007064FE">
        <w:rPr>
          <w:rFonts w:ascii="Times New Roman" w:hAnsi="Times New Roman" w:cs="Times New Roman"/>
          <w:spacing w:val="21"/>
        </w:rPr>
        <w:t xml:space="preserve"> </w:t>
      </w:r>
      <w:r w:rsidRPr="007064FE">
        <w:rPr>
          <w:rFonts w:ascii="Times New Roman" w:hAnsi="Times New Roman" w:cs="Times New Roman"/>
        </w:rPr>
        <w:t>fins</w:t>
      </w:r>
      <w:r w:rsidRPr="007064FE">
        <w:rPr>
          <w:rFonts w:ascii="Times New Roman" w:hAnsi="Times New Roman" w:cs="Times New Roman"/>
          <w:spacing w:val="-65"/>
        </w:rPr>
        <w:t xml:space="preserve"> </w:t>
      </w:r>
      <w:r w:rsidRPr="007064FE">
        <w:rPr>
          <w:rFonts w:ascii="Times New Roman" w:hAnsi="Times New Roman" w:cs="Times New Roman"/>
        </w:rPr>
        <w:t>de comprovação da condição de optante, cópia do termo de opção e a declaração de que</w:t>
      </w:r>
      <w:r w:rsidRPr="007064FE">
        <w:rPr>
          <w:rFonts w:ascii="Times New Roman" w:hAnsi="Times New Roman" w:cs="Times New Roman"/>
          <w:spacing w:val="1"/>
        </w:rPr>
        <w:t xml:space="preserve"> </w:t>
      </w:r>
      <w:r w:rsidRPr="007064FE">
        <w:rPr>
          <w:rFonts w:ascii="Times New Roman" w:hAnsi="Times New Roman" w:cs="Times New Roman"/>
        </w:rPr>
        <w:t>trata</w:t>
      </w:r>
      <w:r w:rsidRPr="007064FE">
        <w:rPr>
          <w:rFonts w:ascii="Times New Roman" w:hAnsi="Times New Roman" w:cs="Times New Roman"/>
          <w:spacing w:val="1"/>
        </w:rPr>
        <w:t xml:space="preserve"> </w:t>
      </w:r>
      <w:r w:rsidRPr="007064FE">
        <w:rPr>
          <w:rFonts w:ascii="Times New Roman" w:hAnsi="Times New Roman" w:cs="Times New Roman"/>
        </w:rPr>
        <w:t>o</w:t>
      </w:r>
      <w:r w:rsidRPr="007064FE">
        <w:rPr>
          <w:rFonts w:ascii="Times New Roman" w:hAnsi="Times New Roman" w:cs="Times New Roman"/>
          <w:spacing w:val="1"/>
        </w:rPr>
        <w:t xml:space="preserve"> </w:t>
      </w:r>
      <w:r w:rsidRPr="007064FE">
        <w:rPr>
          <w:rFonts w:ascii="Times New Roman" w:hAnsi="Times New Roman" w:cs="Times New Roman"/>
        </w:rPr>
        <w:t>artigo</w:t>
      </w:r>
      <w:r w:rsidRPr="007064FE">
        <w:rPr>
          <w:rFonts w:ascii="Times New Roman" w:hAnsi="Times New Roman" w:cs="Times New Roman"/>
          <w:spacing w:val="1"/>
        </w:rPr>
        <w:t xml:space="preserve"> </w:t>
      </w:r>
      <w:r w:rsidRPr="007064FE">
        <w:rPr>
          <w:rFonts w:ascii="Times New Roman" w:hAnsi="Times New Roman" w:cs="Times New Roman"/>
        </w:rPr>
        <w:t>26</w:t>
      </w:r>
      <w:r w:rsidRPr="007064FE">
        <w:rPr>
          <w:rFonts w:ascii="Times New Roman" w:hAnsi="Times New Roman" w:cs="Times New Roman"/>
          <w:spacing w:val="1"/>
        </w:rPr>
        <w:t xml:space="preserve"> </w:t>
      </w:r>
      <w:r w:rsidRPr="007064FE">
        <w:rPr>
          <w:rFonts w:ascii="Times New Roman" w:hAnsi="Times New Roman" w:cs="Times New Roman"/>
        </w:rPr>
        <w:t>da</w:t>
      </w:r>
      <w:r w:rsidRPr="007064FE">
        <w:rPr>
          <w:rFonts w:ascii="Times New Roman" w:hAnsi="Times New Roman" w:cs="Times New Roman"/>
          <w:spacing w:val="1"/>
        </w:rPr>
        <w:t xml:space="preserve"> </w:t>
      </w:r>
      <w:r w:rsidRPr="007064FE">
        <w:rPr>
          <w:rFonts w:ascii="Times New Roman" w:hAnsi="Times New Roman" w:cs="Times New Roman"/>
        </w:rPr>
        <w:t>IN/SRT</w:t>
      </w:r>
      <w:r w:rsidRPr="007064FE">
        <w:rPr>
          <w:rFonts w:ascii="Times New Roman" w:hAnsi="Times New Roman" w:cs="Times New Roman"/>
          <w:spacing w:val="1"/>
        </w:rPr>
        <w:t xml:space="preserve"> </w:t>
      </w:r>
      <w:r w:rsidRPr="007064FE">
        <w:rPr>
          <w:rFonts w:ascii="Times New Roman" w:hAnsi="Times New Roman" w:cs="Times New Roman"/>
        </w:rPr>
        <w:t>nº</w:t>
      </w:r>
      <w:r w:rsidRPr="007064FE">
        <w:rPr>
          <w:rFonts w:ascii="Times New Roman" w:hAnsi="Times New Roman" w:cs="Times New Roman"/>
          <w:spacing w:val="1"/>
        </w:rPr>
        <w:t xml:space="preserve"> </w:t>
      </w:r>
      <w:r w:rsidRPr="007064FE">
        <w:rPr>
          <w:rFonts w:ascii="Times New Roman" w:hAnsi="Times New Roman" w:cs="Times New Roman"/>
        </w:rPr>
        <w:t>306,</w:t>
      </w:r>
      <w:r w:rsidRPr="007064FE">
        <w:rPr>
          <w:rFonts w:ascii="Times New Roman" w:hAnsi="Times New Roman" w:cs="Times New Roman"/>
          <w:spacing w:val="1"/>
        </w:rPr>
        <w:t xml:space="preserve"> </w:t>
      </w:r>
      <w:r w:rsidRPr="007064FE">
        <w:rPr>
          <w:rFonts w:ascii="Times New Roman" w:hAnsi="Times New Roman" w:cs="Times New Roman"/>
        </w:rPr>
        <w:t>de</w:t>
      </w:r>
      <w:r w:rsidRPr="007064FE">
        <w:rPr>
          <w:rFonts w:ascii="Times New Roman" w:hAnsi="Times New Roman" w:cs="Times New Roman"/>
          <w:spacing w:val="1"/>
        </w:rPr>
        <w:t xml:space="preserve"> </w:t>
      </w:r>
      <w:r w:rsidRPr="007064FE">
        <w:rPr>
          <w:rFonts w:ascii="Times New Roman" w:hAnsi="Times New Roman" w:cs="Times New Roman"/>
        </w:rPr>
        <w:t>12/03/03,</w:t>
      </w:r>
      <w:r w:rsidRPr="007064FE">
        <w:rPr>
          <w:rFonts w:ascii="Times New Roman" w:hAnsi="Times New Roman" w:cs="Times New Roman"/>
          <w:spacing w:val="1"/>
        </w:rPr>
        <w:t xml:space="preserve"> </w:t>
      </w:r>
      <w:r w:rsidRPr="007064FE">
        <w:rPr>
          <w:rFonts w:ascii="Times New Roman" w:hAnsi="Times New Roman" w:cs="Times New Roman"/>
        </w:rPr>
        <w:t>em</w:t>
      </w:r>
      <w:r w:rsidRPr="007064FE">
        <w:rPr>
          <w:rFonts w:ascii="Times New Roman" w:hAnsi="Times New Roman" w:cs="Times New Roman"/>
          <w:spacing w:val="1"/>
        </w:rPr>
        <w:t xml:space="preserve"> </w:t>
      </w:r>
      <w:r w:rsidRPr="007064FE">
        <w:rPr>
          <w:rFonts w:ascii="Times New Roman" w:hAnsi="Times New Roman" w:cs="Times New Roman"/>
        </w:rPr>
        <w:t>duas</w:t>
      </w:r>
      <w:r w:rsidRPr="007064FE">
        <w:rPr>
          <w:rFonts w:ascii="Times New Roman" w:hAnsi="Times New Roman" w:cs="Times New Roman"/>
          <w:spacing w:val="1"/>
        </w:rPr>
        <w:t xml:space="preserve"> </w:t>
      </w:r>
      <w:r w:rsidRPr="007064FE">
        <w:rPr>
          <w:rFonts w:ascii="Times New Roman" w:hAnsi="Times New Roman" w:cs="Times New Roman"/>
        </w:rPr>
        <w:t>vias,</w:t>
      </w:r>
      <w:r w:rsidRPr="007064FE">
        <w:rPr>
          <w:rFonts w:ascii="Times New Roman" w:hAnsi="Times New Roman" w:cs="Times New Roman"/>
          <w:spacing w:val="1"/>
        </w:rPr>
        <w:t xml:space="preserve"> </w:t>
      </w:r>
      <w:r w:rsidRPr="007064FE">
        <w:rPr>
          <w:rFonts w:ascii="Times New Roman" w:hAnsi="Times New Roman" w:cs="Times New Roman"/>
        </w:rPr>
        <w:t>assinadas</w:t>
      </w:r>
      <w:r w:rsidRPr="007064FE">
        <w:rPr>
          <w:rFonts w:ascii="Times New Roman" w:hAnsi="Times New Roman" w:cs="Times New Roman"/>
          <w:spacing w:val="1"/>
        </w:rPr>
        <w:t xml:space="preserve"> </w:t>
      </w:r>
      <w:r w:rsidRPr="007064FE">
        <w:rPr>
          <w:rFonts w:ascii="Times New Roman" w:hAnsi="Times New Roman" w:cs="Times New Roman"/>
        </w:rPr>
        <w:t>pelo</w:t>
      </w:r>
      <w:r w:rsidRPr="007064FE">
        <w:rPr>
          <w:rFonts w:ascii="Times New Roman" w:hAnsi="Times New Roman" w:cs="Times New Roman"/>
          <w:spacing w:val="1"/>
        </w:rPr>
        <w:t xml:space="preserve"> </w:t>
      </w:r>
      <w:r w:rsidRPr="007064FE">
        <w:rPr>
          <w:rFonts w:ascii="Times New Roman" w:hAnsi="Times New Roman" w:cs="Times New Roman"/>
        </w:rPr>
        <w:t>representante legal.</w:t>
      </w:r>
    </w:p>
    <w:p w14:paraId="4F4E04FA" w14:textId="77777777" w:rsidR="00E345F4" w:rsidRPr="007064FE" w:rsidRDefault="00E345F4" w:rsidP="00524A6E">
      <w:pPr>
        <w:pStyle w:val="Corpodetexto"/>
        <w:spacing w:before="6"/>
        <w:ind w:left="284" w:firstLine="0"/>
        <w:rPr>
          <w:rFonts w:ascii="Times New Roman" w:hAnsi="Times New Roman" w:cs="Times New Roman"/>
        </w:rPr>
      </w:pPr>
    </w:p>
    <w:p w14:paraId="7F21C3E8" w14:textId="77777777" w:rsidR="00E345F4" w:rsidRPr="007064FE" w:rsidRDefault="00E41A3A" w:rsidP="00524A6E">
      <w:pPr>
        <w:pStyle w:val="Corpodetexto"/>
        <w:spacing w:before="1" w:line="276" w:lineRule="auto"/>
        <w:ind w:left="284" w:firstLine="0"/>
        <w:rPr>
          <w:rFonts w:ascii="Times New Roman" w:hAnsi="Times New Roman" w:cs="Times New Roman"/>
        </w:rPr>
      </w:pPr>
      <w:r w:rsidRPr="007064FE">
        <w:rPr>
          <w:rFonts w:ascii="Times New Roman" w:hAnsi="Times New Roman" w:cs="Times New Roman"/>
          <w:b/>
        </w:rPr>
        <w:t>Parágrafo</w:t>
      </w:r>
      <w:r w:rsidRPr="007064FE">
        <w:rPr>
          <w:rFonts w:ascii="Times New Roman" w:hAnsi="Times New Roman" w:cs="Times New Roman"/>
          <w:b/>
          <w:spacing w:val="1"/>
        </w:rPr>
        <w:t xml:space="preserve"> </w:t>
      </w:r>
      <w:r w:rsidR="00D9250F">
        <w:rPr>
          <w:rFonts w:ascii="Times New Roman" w:hAnsi="Times New Roman" w:cs="Times New Roman"/>
          <w:b/>
        </w:rPr>
        <w:t>Quinto</w:t>
      </w:r>
      <w:r w:rsidRPr="007064FE">
        <w:rPr>
          <w:rFonts w:ascii="Times New Roman" w:hAnsi="Times New Roman" w:cs="Times New Roman"/>
          <w:b/>
          <w:spacing w:val="1"/>
        </w:rPr>
        <w:t xml:space="preserve"> </w:t>
      </w:r>
      <w:r w:rsidRPr="007064FE">
        <w:rPr>
          <w:rFonts w:ascii="Times New Roman" w:hAnsi="Times New Roman" w:cs="Times New Roman"/>
          <w:b/>
        </w:rPr>
        <w:t>-</w:t>
      </w:r>
      <w:r w:rsidRPr="007064FE">
        <w:rPr>
          <w:rFonts w:ascii="Times New Roman" w:hAnsi="Times New Roman" w:cs="Times New Roman"/>
          <w:b/>
          <w:spacing w:val="1"/>
        </w:rPr>
        <w:t xml:space="preserve"> </w:t>
      </w:r>
      <w:r w:rsidRPr="007064FE">
        <w:rPr>
          <w:rFonts w:ascii="Times New Roman" w:hAnsi="Times New Roman" w:cs="Times New Roman"/>
        </w:rPr>
        <w:t>Para</w:t>
      </w:r>
      <w:r w:rsidRPr="007064FE">
        <w:rPr>
          <w:rFonts w:ascii="Times New Roman" w:hAnsi="Times New Roman" w:cs="Times New Roman"/>
          <w:spacing w:val="1"/>
        </w:rPr>
        <w:t xml:space="preserve"> </w:t>
      </w:r>
      <w:r w:rsidRPr="007064FE">
        <w:rPr>
          <w:rFonts w:ascii="Times New Roman" w:hAnsi="Times New Roman" w:cs="Times New Roman"/>
        </w:rPr>
        <w:t>fins</w:t>
      </w:r>
      <w:r w:rsidRPr="007064FE">
        <w:rPr>
          <w:rFonts w:ascii="Times New Roman" w:hAnsi="Times New Roman" w:cs="Times New Roman"/>
          <w:spacing w:val="1"/>
        </w:rPr>
        <w:t xml:space="preserve"> </w:t>
      </w:r>
      <w:r w:rsidRPr="007064FE">
        <w:rPr>
          <w:rFonts w:ascii="Times New Roman" w:hAnsi="Times New Roman" w:cs="Times New Roman"/>
        </w:rPr>
        <w:t>de</w:t>
      </w:r>
      <w:r w:rsidRPr="007064FE">
        <w:rPr>
          <w:rFonts w:ascii="Times New Roman" w:hAnsi="Times New Roman" w:cs="Times New Roman"/>
          <w:spacing w:val="1"/>
        </w:rPr>
        <w:t xml:space="preserve"> </w:t>
      </w:r>
      <w:r w:rsidRPr="007064FE">
        <w:rPr>
          <w:rFonts w:ascii="Times New Roman" w:hAnsi="Times New Roman" w:cs="Times New Roman"/>
        </w:rPr>
        <w:t>pagamento,</w:t>
      </w:r>
      <w:r w:rsidRPr="007064FE">
        <w:rPr>
          <w:rFonts w:ascii="Times New Roman" w:hAnsi="Times New Roman" w:cs="Times New Roman"/>
          <w:spacing w:val="1"/>
        </w:rPr>
        <w:t xml:space="preserve"> </w:t>
      </w:r>
      <w:r w:rsidRPr="007064FE">
        <w:rPr>
          <w:rFonts w:ascii="Times New Roman" w:hAnsi="Times New Roman" w:cs="Times New Roman"/>
        </w:rPr>
        <w:t>a</w:t>
      </w:r>
      <w:r w:rsidRPr="007064FE">
        <w:rPr>
          <w:rFonts w:ascii="Times New Roman" w:hAnsi="Times New Roman" w:cs="Times New Roman"/>
          <w:spacing w:val="1"/>
        </w:rPr>
        <w:t xml:space="preserve"> </w:t>
      </w:r>
      <w:r w:rsidR="00E45420">
        <w:rPr>
          <w:rFonts w:ascii="Times New Roman" w:hAnsi="Times New Roman" w:cs="Times New Roman"/>
        </w:rPr>
        <w:t>CREDENCIADA</w:t>
      </w:r>
      <w:r w:rsidRPr="007064FE">
        <w:rPr>
          <w:rFonts w:ascii="Times New Roman" w:hAnsi="Times New Roman" w:cs="Times New Roman"/>
          <w:spacing w:val="1"/>
        </w:rPr>
        <w:t xml:space="preserve"> </w:t>
      </w:r>
      <w:r w:rsidRPr="007064FE">
        <w:rPr>
          <w:rFonts w:ascii="Times New Roman" w:hAnsi="Times New Roman" w:cs="Times New Roman"/>
        </w:rPr>
        <w:t>deverá</w:t>
      </w:r>
      <w:r w:rsidRPr="007064FE">
        <w:rPr>
          <w:rFonts w:ascii="Times New Roman" w:hAnsi="Times New Roman" w:cs="Times New Roman"/>
          <w:spacing w:val="67"/>
        </w:rPr>
        <w:t xml:space="preserve"> </w:t>
      </w:r>
      <w:r w:rsidRPr="007064FE">
        <w:rPr>
          <w:rFonts w:ascii="Times New Roman" w:hAnsi="Times New Roman" w:cs="Times New Roman"/>
        </w:rPr>
        <w:t>apresentar</w:t>
      </w:r>
      <w:r w:rsidRPr="007064FE">
        <w:rPr>
          <w:rFonts w:ascii="Times New Roman" w:hAnsi="Times New Roman" w:cs="Times New Roman"/>
          <w:spacing w:val="1"/>
        </w:rPr>
        <w:t xml:space="preserve"> </w:t>
      </w:r>
      <w:r w:rsidRPr="007064FE">
        <w:rPr>
          <w:rFonts w:ascii="Times New Roman" w:hAnsi="Times New Roman" w:cs="Times New Roman"/>
        </w:rPr>
        <w:t>mensalmente a GFIP (com o protocolo de conectividade social) e o comprovante do</w:t>
      </w:r>
      <w:r w:rsidRPr="007064FE">
        <w:rPr>
          <w:rFonts w:ascii="Times New Roman" w:hAnsi="Times New Roman" w:cs="Times New Roman"/>
          <w:spacing w:val="1"/>
        </w:rPr>
        <w:t xml:space="preserve"> </w:t>
      </w:r>
      <w:r w:rsidRPr="007064FE">
        <w:rPr>
          <w:rFonts w:ascii="Times New Roman" w:hAnsi="Times New Roman" w:cs="Times New Roman"/>
        </w:rPr>
        <w:t>recolhimento</w:t>
      </w:r>
      <w:r w:rsidRPr="007064FE">
        <w:rPr>
          <w:rFonts w:ascii="Times New Roman" w:hAnsi="Times New Roman" w:cs="Times New Roman"/>
          <w:spacing w:val="1"/>
        </w:rPr>
        <w:t xml:space="preserve"> </w:t>
      </w:r>
      <w:r w:rsidRPr="007064FE">
        <w:rPr>
          <w:rFonts w:ascii="Times New Roman" w:hAnsi="Times New Roman" w:cs="Times New Roman"/>
        </w:rPr>
        <w:t>das</w:t>
      </w:r>
      <w:r w:rsidRPr="007064FE">
        <w:rPr>
          <w:rFonts w:ascii="Times New Roman" w:hAnsi="Times New Roman" w:cs="Times New Roman"/>
          <w:spacing w:val="1"/>
        </w:rPr>
        <w:t xml:space="preserve"> </w:t>
      </w:r>
      <w:r w:rsidRPr="007064FE">
        <w:rPr>
          <w:rFonts w:ascii="Times New Roman" w:hAnsi="Times New Roman" w:cs="Times New Roman"/>
        </w:rPr>
        <w:t>contribuições</w:t>
      </w:r>
      <w:r w:rsidRPr="007064FE">
        <w:rPr>
          <w:rFonts w:ascii="Times New Roman" w:hAnsi="Times New Roman" w:cs="Times New Roman"/>
          <w:spacing w:val="1"/>
        </w:rPr>
        <w:t xml:space="preserve"> </w:t>
      </w:r>
      <w:r w:rsidRPr="007064FE">
        <w:rPr>
          <w:rFonts w:ascii="Times New Roman" w:hAnsi="Times New Roman" w:cs="Times New Roman"/>
        </w:rPr>
        <w:t>devidas</w:t>
      </w:r>
      <w:r w:rsidRPr="007064FE">
        <w:rPr>
          <w:rFonts w:ascii="Times New Roman" w:hAnsi="Times New Roman" w:cs="Times New Roman"/>
          <w:spacing w:val="1"/>
        </w:rPr>
        <w:t xml:space="preserve"> </w:t>
      </w:r>
      <w:r w:rsidRPr="007064FE">
        <w:rPr>
          <w:rFonts w:ascii="Times New Roman" w:hAnsi="Times New Roman" w:cs="Times New Roman"/>
        </w:rPr>
        <w:t>ao</w:t>
      </w:r>
      <w:r w:rsidRPr="007064FE">
        <w:rPr>
          <w:rFonts w:ascii="Times New Roman" w:hAnsi="Times New Roman" w:cs="Times New Roman"/>
          <w:spacing w:val="1"/>
        </w:rPr>
        <w:t xml:space="preserve"> </w:t>
      </w:r>
      <w:r w:rsidRPr="007064FE">
        <w:rPr>
          <w:rFonts w:ascii="Times New Roman" w:hAnsi="Times New Roman" w:cs="Times New Roman"/>
        </w:rPr>
        <w:t>INSS</w:t>
      </w:r>
      <w:r w:rsidRPr="007064FE">
        <w:rPr>
          <w:rFonts w:ascii="Times New Roman" w:hAnsi="Times New Roman" w:cs="Times New Roman"/>
          <w:spacing w:val="1"/>
        </w:rPr>
        <w:t xml:space="preserve"> </w:t>
      </w:r>
      <w:r w:rsidRPr="007064FE">
        <w:rPr>
          <w:rFonts w:ascii="Times New Roman" w:hAnsi="Times New Roman" w:cs="Times New Roman"/>
        </w:rPr>
        <w:t>e</w:t>
      </w:r>
      <w:r w:rsidRPr="007064FE">
        <w:rPr>
          <w:rFonts w:ascii="Times New Roman" w:hAnsi="Times New Roman" w:cs="Times New Roman"/>
          <w:spacing w:val="1"/>
        </w:rPr>
        <w:t xml:space="preserve"> </w:t>
      </w:r>
      <w:r w:rsidRPr="007064FE">
        <w:rPr>
          <w:rFonts w:ascii="Times New Roman" w:hAnsi="Times New Roman" w:cs="Times New Roman"/>
        </w:rPr>
        <w:t>ao</w:t>
      </w:r>
      <w:r w:rsidRPr="007064FE">
        <w:rPr>
          <w:rFonts w:ascii="Times New Roman" w:hAnsi="Times New Roman" w:cs="Times New Roman"/>
          <w:spacing w:val="1"/>
        </w:rPr>
        <w:t xml:space="preserve"> </w:t>
      </w:r>
      <w:r w:rsidRPr="007064FE">
        <w:rPr>
          <w:rFonts w:ascii="Times New Roman" w:hAnsi="Times New Roman" w:cs="Times New Roman"/>
        </w:rPr>
        <w:t>FGTS</w:t>
      </w:r>
      <w:r w:rsidRPr="007064FE">
        <w:rPr>
          <w:rFonts w:ascii="Times New Roman" w:hAnsi="Times New Roman" w:cs="Times New Roman"/>
          <w:spacing w:val="1"/>
        </w:rPr>
        <w:t xml:space="preserve"> </w:t>
      </w:r>
      <w:r w:rsidRPr="007064FE">
        <w:rPr>
          <w:rFonts w:ascii="Times New Roman" w:hAnsi="Times New Roman" w:cs="Times New Roman"/>
        </w:rPr>
        <w:t>relativo</w:t>
      </w:r>
      <w:r w:rsidRPr="007064FE">
        <w:rPr>
          <w:rFonts w:ascii="Times New Roman" w:hAnsi="Times New Roman" w:cs="Times New Roman"/>
          <w:spacing w:val="1"/>
        </w:rPr>
        <w:t xml:space="preserve"> </w:t>
      </w:r>
      <w:r w:rsidRPr="007064FE">
        <w:rPr>
          <w:rFonts w:ascii="Times New Roman" w:hAnsi="Times New Roman" w:cs="Times New Roman"/>
        </w:rPr>
        <w:t>aos</w:t>
      </w:r>
      <w:r w:rsidRPr="007064FE">
        <w:rPr>
          <w:rFonts w:ascii="Times New Roman" w:hAnsi="Times New Roman" w:cs="Times New Roman"/>
          <w:spacing w:val="1"/>
        </w:rPr>
        <w:t xml:space="preserve"> </w:t>
      </w:r>
      <w:r w:rsidRPr="007064FE">
        <w:rPr>
          <w:rFonts w:ascii="Times New Roman" w:hAnsi="Times New Roman" w:cs="Times New Roman"/>
        </w:rPr>
        <w:t>seus</w:t>
      </w:r>
      <w:r w:rsidRPr="007064FE">
        <w:rPr>
          <w:rFonts w:ascii="Times New Roman" w:hAnsi="Times New Roman" w:cs="Times New Roman"/>
          <w:spacing w:val="1"/>
        </w:rPr>
        <w:t xml:space="preserve"> </w:t>
      </w:r>
      <w:r w:rsidRPr="007064FE">
        <w:rPr>
          <w:rFonts w:ascii="Times New Roman" w:hAnsi="Times New Roman" w:cs="Times New Roman"/>
        </w:rPr>
        <w:t>empregados.</w:t>
      </w:r>
    </w:p>
    <w:p w14:paraId="4D659A5C" w14:textId="77777777" w:rsidR="00524A6E" w:rsidRPr="007064FE" w:rsidRDefault="00524A6E">
      <w:pPr>
        <w:spacing w:line="276" w:lineRule="auto"/>
        <w:rPr>
          <w:rFonts w:ascii="Times New Roman" w:hAnsi="Times New Roman" w:cs="Times New Roman"/>
          <w:sz w:val="24"/>
          <w:szCs w:val="24"/>
        </w:rPr>
      </w:pPr>
    </w:p>
    <w:p w14:paraId="4DDF97A8" w14:textId="77777777" w:rsidR="00E345F4" w:rsidRPr="007064FE" w:rsidRDefault="00E345F4">
      <w:pPr>
        <w:pStyle w:val="Corpodetexto"/>
        <w:spacing w:before="6"/>
        <w:rPr>
          <w:rFonts w:ascii="Times New Roman" w:hAnsi="Times New Roman" w:cs="Times New Roman"/>
        </w:rPr>
      </w:pPr>
    </w:p>
    <w:p w14:paraId="15C9F8E0" w14:textId="77777777" w:rsidR="00E345F4" w:rsidRPr="007064FE" w:rsidRDefault="00E41A3A" w:rsidP="00524A6E">
      <w:pPr>
        <w:pStyle w:val="Corpodetexto"/>
        <w:spacing w:before="93" w:line="276" w:lineRule="auto"/>
        <w:ind w:left="142" w:firstLine="0"/>
        <w:rPr>
          <w:rFonts w:ascii="Times New Roman" w:hAnsi="Times New Roman" w:cs="Times New Roman"/>
        </w:rPr>
      </w:pPr>
      <w:r w:rsidRPr="007064FE">
        <w:rPr>
          <w:rFonts w:ascii="Times New Roman" w:hAnsi="Times New Roman" w:cs="Times New Roman"/>
          <w:b/>
          <w:u w:val="single"/>
        </w:rPr>
        <w:t>CLÁUSULA NONA – DA FISCALIZAÇÃO:</w:t>
      </w:r>
      <w:r w:rsidRPr="007064FE">
        <w:rPr>
          <w:rFonts w:ascii="Times New Roman" w:hAnsi="Times New Roman" w:cs="Times New Roman"/>
          <w:b/>
        </w:rPr>
        <w:t xml:space="preserve"> </w:t>
      </w:r>
      <w:r w:rsidRPr="007064FE">
        <w:rPr>
          <w:rFonts w:ascii="Times New Roman" w:hAnsi="Times New Roman" w:cs="Times New Roman"/>
        </w:rPr>
        <w:t xml:space="preserve">A fiscalização da contratação caberá a </w:t>
      </w:r>
      <w:r w:rsidR="00D9250F">
        <w:rPr>
          <w:rFonts w:ascii="Times New Roman" w:hAnsi="Times New Roman" w:cs="Times New Roman"/>
        </w:rPr>
        <w:t>comissão</w:t>
      </w:r>
      <w:r w:rsidRPr="007064FE">
        <w:rPr>
          <w:rFonts w:ascii="Times New Roman" w:hAnsi="Times New Roman" w:cs="Times New Roman"/>
        </w:rPr>
        <w:t xml:space="preserve"> designad</w:t>
      </w:r>
      <w:r w:rsidR="00D9250F">
        <w:rPr>
          <w:rFonts w:ascii="Times New Roman" w:hAnsi="Times New Roman" w:cs="Times New Roman"/>
        </w:rPr>
        <w:t>a</w:t>
      </w:r>
      <w:r w:rsidRPr="007064FE">
        <w:rPr>
          <w:rFonts w:ascii="Times New Roman" w:hAnsi="Times New Roman" w:cs="Times New Roman"/>
        </w:rPr>
        <w:t xml:space="preserve"> pela Secretaria Municipal de Saúde, sendo substituído, em caso de</w:t>
      </w:r>
      <w:r w:rsidRPr="007064FE">
        <w:rPr>
          <w:rFonts w:ascii="Times New Roman" w:hAnsi="Times New Roman" w:cs="Times New Roman"/>
          <w:spacing w:val="1"/>
        </w:rPr>
        <w:t xml:space="preserve"> </w:t>
      </w:r>
      <w:r w:rsidRPr="007064FE">
        <w:rPr>
          <w:rFonts w:ascii="Times New Roman" w:hAnsi="Times New Roman" w:cs="Times New Roman"/>
        </w:rPr>
        <w:t>ausência ou impedimento, por outro servidor lotado na mesma secretaria.</w:t>
      </w:r>
    </w:p>
    <w:p w14:paraId="005D71FC" w14:textId="77777777" w:rsidR="00E345F4" w:rsidRPr="007064FE" w:rsidRDefault="00E345F4" w:rsidP="00524A6E">
      <w:pPr>
        <w:pStyle w:val="Corpodetexto"/>
        <w:spacing w:before="6"/>
        <w:ind w:left="142" w:firstLine="0"/>
        <w:rPr>
          <w:rFonts w:ascii="Times New Roman" w:hAnsi="Times New Roman" w:cs="Times New Roman"/>
        </w:rPr>
      </w:pPr>
    </w:p>
    <w:p w14:paraId="1BEA8466" w14:textId="77777777" w:rsidR="00E345F4" w:rsidRDefault="00E41A3A" w:rsidP="00524A6E">
      <w:pPr>
        <w:pStyle w:val="Corpodetexto"/>
        <w:spacing w:line="276" w:lineRule="auto"/>
        <w:ind w:left="142" w:firstLine="0"/>
        <w:rPr>
          <w:rFonts w:ascii="Times New Roman" w:hAnsi="Times New Roman" w:cs="Times New Roman"/>
        </w:rPr>
      </w:pPr>
      <w:r w:rsidRPr="007064FE">
        <w:rPr>
          <w:rFonts w:ascii="Times New Roman" w:hAnsi="Times New Roman" w:cs="Times New Roman"/>
          <w:b/>
        </w:rPr>
        <w:t>Parágrafo</w:t>
      </w:r>
      <w:r w:rsidRPr="007064FE">
        <w:rPr>
          <w:rFonts w:ascii="Times New Roman" w:hAnsi="Times New Roman" w:cs="Times New Roman"/>
          <w:b/>
          <w:spacing w:val="1"/>
        </w:rPr>
        <w:t xml:space="preserve"> </w:t>
      </w:r>
      <w:r w:rsidRPr="007064FE">
        <w:rPr>
          <w:rFonts w:ascii="Times New Roman" w:hAnsi="Times New Roman" w:cs="Times New Roman"/>
          <w:b/>
        </w:rPr>
        <w:t>Único</w:t>
      </w:r>
      <w:r w:rsidRPr="007064FE">
        <w:rPr>
          <w:rFonts w:ascii="Times New Roman" w:hAnsi="Times New Roman" w:cs="Times New Roman"/>
          <w:b/>
          <w:spacing w:val="1"/>
        </w:rPr>
        <w:t xml:space="preserve"> </w:t>
      </w:r>
      <w:r w:rsidRPr="007064FE">
        <w:rPr>
          <w:rFonts w:ascii="Times New Roman" w:hAnsi="Times New Roman" w:cs="Times New Roman"/>
          <w:b/>
        </w:rPr>
        <w:t>-</w:t>
      </w:r>
      <w:r w:rsidRPr="007064FE">
        <w:rPr>
          <w:rFonts w:ascii="Times New Roman" w:hAnsi="Times New Roman" w:cs="Times New Roman"/>
          <w:b/>
          <w:spacing w:val="1"/>
        </w:rPr>
        <w:t xml:space="preserve"> </w:t>
      </w:r>
      <w:r w:rsidRPr="007064FE">
        <w:rPr>
          <w:rFonts w:ascii="Times New Roman" w:hAnsi="Times New Roman" w:cs="Times New Roman"/>
        </w:rPr>
        <w:t>O</w:t>
      </w:r>
      <w:r w:rsidRPr="007064FE">
        <w:rPr>
          <w:rFonts w:ascii="Times New Roman" w:hAnsi="Times New Roman" w:cs="Times New Roman"/>
          <w:spacing w:val="1"/>
        </w:rPr>
        <w:t xml:space="preserve"> </w:t>
      </w:r>
      <w:r w:rsidRPr="007064FE">
        <w:rPr>
          <w:rFonts w:ascii="Times New Roman" w:hAnsi="Times New Roman" w:cs="Times New Roman"/>
        </w:rPr>
        <w:t>gerenciamento</w:t>
      </w:r>
      <w:r w:rsidRPr="007064FE">
        <w:rPr>
          <w:rFonts w:ascii="Times New Roman" w:hAnsi="Times New Roman" w:cs="Times New Roman"/>
          <w:spacing w:val="1"/>
        </w:rPr>
        <w:t xml:space="preserve"> </w:t>
      </w:r>
      <w:r w:rsidRPr="007064FE">
        <w:rPr>
          <w:rFonts w:ascii="Times New Roman" w:hAnsi="Times New Roman" w:cs="Times New Roman"/>
        </w:rPr>
        <w:t>da</w:t>
      </w:r>
      <w:r w:rsidRPr="007064FE">
        <w:rPr>
          <w:rFonts w:ascii="Times New Roman" w:hAnsi="Times New Roman" w:cs="Times New Roman"/>
          <w:spacing w:val="1"/>
        </w:rPr>
        <w:t xml:space="preserve"> </w:t>
      </w:r>
      <w:r w:rsidRPr="007064FE">
        <w:rPr>
          <w:rFonts w:ascii="Times New Roman" w:hAnsi="Times New Roman" w:cs="Times New Roman"/>
        </w:rPr>
        <w:t>contratação</w:t>
      </w:r>
      <w:r w:rsidRPr="007064FE">
        <w:rPr>
          <w:rFonts w:ascii="Times New Roman" w:hAnsi="Times New Roman" w:cs="Times New Roman"/>
          <w:spacing w:val="1"/>
        </w:rPr>
        <w:t xml:space="preserve"> </w:t>
      </w:r>
      <w:r w:rsidRPr="007064FE">
        <w:rPr>
          <w:rFonts w:ascii="Times New Roman" w:hAnsi="Times New Roman" w:cs="Times New Roman"/>
        </w:rPr>
        <w:t>decorrente</w:t>
      </w:r>
      <w:r w:rsidRPr="007064FE">
        <w:rPr>
          <w:rFonts w:ascii="Times New Roman" w:hAnsi="Times New Roman" w:cs="Times New Roman"/>
          <w:spacing w:val="1"/>
        </w:rPr>
        <w:t xml:space="preserve"> </w:t>
      </w:r>
      <w:r w:rsidRPr="007064FE">
        <w:rPr>
          <w:rFonts w:ascii="Times New Roman" w:hAnsi="Times New Roman" w:cs="Times New Roman"/>
        </w:rPr>
        <w:t>do</w:t>
      </w:r>
      <w:r w:rsidRPr="007064FE">
        <w:rPr>
          <w:rFonts w:ascii="Times New Roman" w:hAnsi="Times New Roman" w:cs="Times New Roman"/>
          <w:spacing w:val="1"/>
        </w:rPr>
        <w:t xml:space="preserve"> </w:t>
      </w:r>
      <w:r w:rsidRPr="007064FE">
        <w:rPr>
          <w:rFonts w:ascii="Times New Roman" w:hAnsi="Times New Roman" w:cs="Times New Roman"/>
        </w:rPr>
        <w:t>edital</w:t>
      </w:r>
      <w:r w:rsidRPr="007064FE">
        <w:rPr>
          <w:rFonts w:ascii="Times New Roman" w:hAnsi="Times New Roman" w:cs="Times New Roman"/>
          <w:spacing w:val="1"/>
        </w:rPr>
        <w:t xml:space="preserve"> </w:t>
      </w:r>
      <w:r w:rsidRPr="007064FE">
        <w:rPr>
          <w:rFonts w:ascii="Times New Roman" w:hAnsi="Times New Roman" w:cs="Times New Roman"/>
        </w:rPr>
        <w:t>caberá</w:t>
      </w:r>
      <w:r w:rsidRPr="007064FE">
        <w:rPr>
          <w:rFonts w:ascii="Times New Roman" w:hAnsi="Times New Roman" w:cs="Times New Roman"/>
          <w:spacing w:val="1"/>
        </w:rPr>
        <w:t xml:space="preserve"> </w:t>
      </w:r>
      <w:r w:rsidRPr="007064FE">
        <w:rPr>
          <w:rFonts w:ascii="Times New Roman" w:hAnsi="Times New Roman" w:cs="Times New Roman"/>
        </w:rPr>
        <w:t>ao</w:t>
      </w:r>
      <w:r w:rsidR="001E20E1">
        <w:rPr>
          <w:rFonts w:ascii="Times New Roman" w:hAnsi="Times New Roman" w:cs="Times New Roman"/>
        </w:rPr>
        <w:t>s</w:t>
      </w:r>
      <w:r w:rsidRPr="007064FE">
        <w:rPr>
          <w:rFonts w:ascii="Times New Roman" w:hAnsi="Times New Roman" w:cs="Times New Roman"/>
          <w:spacing w:val="-64"/>
        </w:rPr>
        <w:t xml:space="preserve"> </w:t>
      </w:r>
      <w:r w:rsidR="001E20E1">
        <w:rPr>
          <w:rFonts w:ascii="Times New Roman" w:hAnsi="Times New Roman" w:cs="Times New Roman"/>
          <w:spacing w:val="-64"/>
        </w:rPr>
        <w:t>s</w:t>
      </w:r>
      <w:r w:rsidRPr="007064FE">
        <w:rPr>
          <w:rFonts w:ascii="Times New Roman" w:hAnsi="Times New Roman" w:cs="Times New Roman"/>
        </w:rPr>
        <w:t>ervidor</w:t>
      </w:r>
      <w:r w:rsidR="001E20E1">
        <w:rPr>
          <w:rFonts w:ascii="Times New Roman" w:hAnsi="Times New Roman" w:cs="Times New Roman"/>
        </w:rPr>
        <w:t>es</w:t>
      </w:r>
      <w:r w:rsidRPr="007064FE">
        <w:rPr>
          <w:rFonts w:ascii="Times New Roman" w:hAnsi="Times New Roman" w:cs="Times New Roman"/>
        </w:rPr>
        <w:t xml:space="preserve"> especialmente designado da Secretaria de Saúde de </w:t>
      </w:r>
      <w:r w:rsidR="004B7349" w:rsidRPr="007064FE">
        <w:rPr>
          <w:rFonts w:ascii="Times New Roman" w:hAnsi="Times New Roman" w:cs="Times New Roman"/>
        </w:rPr>
        <w:t>Cabo Frio</w:t>
      </w:r>
      <w:r w:rsidRPr="007064FE">
        <w:rPr>
          <w:rFonts w:ascii="Times New Roman" w:hAnsi="Times New Roman" w:cs="Times New Roman"/>
        </w:rPr>
        <w:t>, que</w:t>
      </w:r>
      <w:r w:rsidRPr="007064FE">
        <w:rPr>
          <w:rFonts w:ascii="Times New Roman" w:hAnsi="Times New Roman" w:cs="Times New Roman"/>
          <w:spacing w:val="1"/>
        </w:rPr>
        <w:t xml:space="preserve"> </w:t>
      </w:r>
      <w:r w:rsidRPr="007064FE">
        <w:rPr>
          <w:rFonts w:ascii="Times New Roman" w:hAnsi="Times New Roman" w:cs="Times New Roman"/>
        </w:rPr>
        <w:t>determinará o que for necessário para regularização de faltas ou defeitos, nos termos do</w:t>
      </w:r>
      <w:r w:rsidRPr="007064FE">
        <w:rPr>
          <w:rFonts w:ascii="Times New Roman" w:hAnsi="Times New Roman" w:cs="Times New Roman"/>
          <w:spacing w:val="1"/>
        </w:rPr>
        <w:t xml:space="preserve"> </w:t>
      </w:r>
      <w:r w:rsidR="00074697">
        <w:rPr>
          <w:rFonts w:ascii="Times New Roman" w:hAnsi="Times New Roman" w:cs="Times New Roman"/>
        </w:rPr>
        <w:t>Decreto Municipal 6.941/2022</w:t>
      </w:r>
      <w:r w:rsidR="001E20E1">
        <w:rPr>
          <w:rFonts w:ascii="Times New Roman" w:hAnsi="Times New Roman" w:cs="Times New Roman"/>
        </w:rPr>
        <w:t>, segue a listagem e atribuições dos fiscais:</w:t>
      </w:r>
    </w:p>
    <w:p w14:paraId="0EE60B36" w14:textId="77777777" w:rsidR="001E20E1" w:rsidRDefault="001E20E1" w:rsidP="001E20E1">
      <w:pPr>
        <w:pStyle w:val="PargrafodaLista"/>
        <w:numPr>
          <w:ilvl w:val="0"/>
          <w:numId w:val="40"/>
        </w:numPr>
        <w:spacing w:before="0" w:line="276" w:lineRule="auto"/>
        <w:ind w:right="0"/>
        <w:contextualSpacing/>
        <w:jc w:val="left"/>
        <w:rPr>
          <w:rFonts w:ascii="Times New Roman" w:hAnsi="Times New Roman"/>
          <w:sz w:val="24"/>
          <w:szCs w:val="24"/>
        </w:rPr>
      </w:pPr>
      <w:r>
        <w:rPr>
          <w:rFonts w:ascii="Times New Roman" w:hAnsi="Times New Roman"/>
          <w:sz w:val="24"/>
          <w:szCs w:val="24"/>
        </w:rPr>
        <w:t>Ezequiel Candido da Silva – Matrícula: 250403030 – Gestor do Contrato</w:t>
      </w:r>
    </w:p>
    <w:p w14:paraId="2A48C36D" w14:textId="77777777" w:rsidR="001E20E1" w:rsidRDefault="001E20E1" w:rsidP="001E20E1">
      <w:pPr>
        <w:pStyle w:val="PargrafodaLista"/>
        <w:numPr>
          <w:ilvl w:val="0"/>
          <w:numId w:val="40"/>
        </w:numPr>
        <w:spacing w:before="0" w:line="276" w:lineRule="auto"/>
        <w:ind w:right="0"/>
        <w:contextualSpacing/>
        <w:jc w:val="left"/>
        <w:rPr>
          <w:rFonts w:ascii="Times New Roman" w:hAnsi="Times New Roman"/>
          <w:sz w:val="24"/>
          <w:szCs w:val="24"/>
        </w:rPr>
      </w:pPr>
      <w:r>
        <w:rPr>
          <w:rFonts w:ascii="Times New Roman" w:hAnsi="Times New Roman"/>
          <w:sz w:val="24"/>
          <w:szCs w:val="24"/>
        </w:rPr>
        <w:t>Helio Carlos Gomes de Oliveira – Matrícula: 251203133 – Fiscal do Contrato</w:t>
      </w:r>
    </w:p>
    <w:p w14:paraId="447DF7E7" w14:textId="77777777" w:rsidR="001E20E1" w:rsidRDefault="001E20E1" w:rsidP="001E20E1">
      <w:pPr>
        <w:pStyle w:val="PargrafodaLista"/>
        <w:numPr>
          <w:ilvl w:val="0"/>
          <w:numId w:val="40"/>
        </w:numPr>
        <w:spacing w:before="0" w:line="276" w:lineRule="auto"/>
        <w:ind w:right="0"/>
        <w:contextualSpacing/>
        <w:rPr>
          <w:rFonts w:ascii="Times New Roman" w:hAnsi="Times New Roman"/>
        </w:rPr>
      </w:pPr>
      <w:r>
        <w:rPr>
          <w:rFonts w:ascii="Times New Roman" w:hAnsi="Times New Roman"/>
          <w:sz w:val="24"/>
          <w:szCs w:val="24"/>
        </w:rPr>
        <w:t>José Luis Mangifeste da Silva – Matrícula: 231203387 – Fiscal do Contrato</w:t>
      </w:r>
    </w:p>
    <w:p w14:paraId="2F9C2173" w14:textId="77777777" w:rsidR="001E20E1" w:rsidRPr="007064FE" w:rsidRDefault="001E20E1" w:rsidP="001E20E1">
      <w:pPr>
        <w:pStyle w:val="Corpodetexto"/>
        <w:spacing w:line="276" w:lineRule="auto"/>
        <w:ind w:left="0" w:firstLine="0"/>
        <w:rPr>
          <w:rFonts w:ascii="Times New Roman" w:hAnsi="Times New Roman" w:cs="Times New Roman"/>
        </w:rPr>
      </w:pPr>
    </w:p>
    <w:p w14:paraId="13BC0C07" w14:textId="77777777" w:rsidR="00E345F4" w:rsidRPr="007064FE" w:rsidRDefault="00E41A3A" w:rsidP="00524A6E">
      <w:pPr>
        <w:pStyle w:val="Corpodetexto"/>
        <w:spacing w:before="92" w:line="276" w:lineRule="auto"/>
        <w:ind w:left="142" w:firstLine="0"/>
        <w:rPr>
          <w:rFonts w:ascii="Times New Roman" w:hAnsi="Times New Roman" w:cs="Times New Roman"/>
        </w:rPr>
      </w:pPr>
      <w:r w:rsidRPr="007064FE">
        <w:rPr>
          <w:rFonts w:ascii="Times New Roman" w:hAnsi="Times New Roman" w:cs="Times New Roman"/>
          <w:b/>
          <w:u w:val="single"/>
        </w:rPr>
        <w:t>CLÁUSULA</w:t>
      </w:r>
      <w:r w:rsidRPr="007064FE">
        <w:rPr>
          <w:rFonts w:ascii="Times New Roman" w:hAnsi="Times New Roman" w:cs="Times New Roman"/>
          <w:b/>
          <w:spacing w:val="1"/>
          <w:u w:val="single"/>
        </w:rPr>
        <w:t xml:space="preserve"> </w:t>
      </w:r>
      <w:r w:rsidRPr="007064FE">
        <w:rPr>
          <w:rFonts w:ascii="Times New Roman" w:hAnsi="Times New Roman" w:cs="Times New Roman"/>
          <w:b/>
          <w:u w:val="single"/>
        </w:rPr>
        <w:t>DÉCIMA</w:t>
      </w:r>
      <w:r w:rsidRPr="007064FE">
        <w:rPr>
          <w:rFonts w:ascii="Times New Roman" w:hAnsi="Times New Roman" w:cs="Times New Roman"/>
          <w:b/>
          <w:spacing w:val="1"/>
          <w:u w:val="single"/>
        </w:rPr>
        <w:t xml:space="preserve"> </w:t>
      </w:r>
      <w:r w:rsidRPr="007064FE">
        <w:rPr>
          <w:rFonts w:ascii="Times New Roman" w:hAnsi="Times New Roman" w:cs="Times New Roman"/>
          <w:b/>
          <w:u w:val="single"/>
        </w:rPr>
        <w:t>PRIMEIRA</w:t>
      </w:r>
      <w:r w:rsidRPr="007064FE">
        <w:rPr>
          <w:rFonts w:ascii="Times New Roman" w:hAnsi="Times New Roman" w:cs="Times New Roman"/>
          <w:b/>
          <w:spacing w:val="1"/>
          <w:u w:val="single"/>
        </w:rPr>
        <w:t xml:space="preserve"> </w:t>
      </w:r>
      <w:r w:rsidRPr="007064FE">
        <w:rPr>
          <w:rFonts w:ascii="Times New Roman" w:hAnsi="Times New Roman" w:cs="Times New Roman"/>
          <w:b/>
          <w:u w:val="single"/>
        </w:rPr>
        <w:t>–</w:t>
      </w:r>
      <w:r w:rsidRPr="007064FE">
        <w:rPr>
          <w:rFonts w:ascii="Times New Roman" w:hAnsi="Times New Roman" w:cs="Times New Roman"/>
          <w:b/>
          <w:spacing w:val="1"/>
          <w:u w:val="single"/>
        </w:rPr>
        <w:t xml:space="preserve"> </w:t>
      </w:r>
      <w:r w:rsidRPr="007064FE">
        <w:rPr>
          <w:rFonts w:ascii="Times New Roman" w:hAnsi="Times New Roman" w:cs="Times New Roman"/>
          <w:b/>
          <w:u w:val="single"/>
        </w:rPr>
        <w:t>DA</w:t>
      </w:r>
      <w:r w:rsidRPr="007064FE">
        <w:rPr>
          <w:rFonts w:ascii="Times New Roman" w:hAnsi="Times New Roman" w:cs="Times New Roman"/>
          <w:b/>
          <w:spacing w:val="1"/>
          <w:u w:val="single"/>
        </w:rPr>
        <w:t xml:space="preserve"> </w:t>
      </w:r>
      <w:r w:rsidRPr="007064FE">
        <w:rPr>
          <w:rFonts w:ascii="Times New Roman" w:hAnsi="Times New Roman" w:cs="Times New Roman"/>
          <w:b/>
          <w:u w:val="single"/>
        </w:rPr>
        <w:t>RESCISÃO</w:t>
      </w:r>
      <w:r w:rsidRPr="007064FE">
        <w:rPr>
          <w:rFonts w:ascii="Times New Roman" w:hAnsi="Times New Roman" w:cs="Times New Roman"/>
          <w:b/>
        </w:rPr>
        <w:t>:</w:t>
      </w:r>
      <w:r w:rsidRPr="007064FE">
        <w:rPr>
          <w:rFonts w:ascii="Times New Roman" w:hAnsi="Times New Roman" w:cs="Times New Roman"/>
          <w:b/>
          <w:spacing w:val="1"/>
        </w:rPr>
        <w:t xml:space="preserve"> </w:t>
      </w:r>
      <w:r w:rsidRPr="007064FE">
        <w:rPr>
          <w:rFonts w:ascii="Times New Roman" w:hAnsi="Times New Roman" w:cs="Times New Roman"/>
        </w:rPr>
        <w:t>Sem</w:t>
      </w:r>
      <w:r w:rsidRPr="007064FE">
        <w:rPr>
          <w:rFonts w:ascii="Times New Roman" w:hAnsi="Times New Roman" w:cs="Times New Roman"/>
          <w:spacing w:val="1"/>
        </w:rPr>
        <w:t xml:space="preserve"> </w:t>
      </w:r>
      <w:r w:rsidRPr="007064FE">
        <w:rPr>
          <w:rFonts w:ascii="Times New Roman" w:hAnsi="Times New Roman" w:cs="Times New Roman"/>
        </w:rPr>
        <w:t>prejuízo</w:t>
      </w:r>
      <w:r w:rsidRPr="007064FE">
        <w:rPr>
          <w:rFonts w:ascii="Times New Roman" w:hAnsi="Times New Roman" w:cs="Times New Roman"/>
          <w:spacing w:val="1"/>
        </w:rPr>
        <w:t xml:space="preserve"> </w:t>
      </w:r>
      <w:r w:rsidRPr="007064FE">
        <w:rPr>
          <w:rFonts w:ascii="Times New Roman" w:hAnsi="Times New Roman" w:cs="Times New Roman"/>
        </w:rPr>
        <w:t>das</w:t>
      </w:r>
      <w:r w:rsidRPr="007064FE">
        <w:rPr>
          <w:rFonts w:ascii="Times New Roman" w:hAnsi="Times New Roman" w:cs="Times New Roman"/>
          <w:spacing w:val="1"/>
        </w:rPr>
        <w:t xml:space="preserve"> </w:t>
      </w:r>
      <w:r w:rsidRPr="007064FE">
        <w:rPr>
          <w:rFonts w:ascii="Times New Roman" w:hAnsi="Times New Roman" w:cs="Times New Roman"/>
        </w:rPr>
        <w:t>sanções</w:t>
      </w:r>
      <w:r w:rsidRPr="007064FE">
        <w:rPr>
          <w:rFonts w:ascii="Times New Roman" w:hAnsi="Times New Roman" w:cs="Times New Roman"/>
          <w:spacing w:val="1"/>
        </w:rPr>
        <w:t xml:space="preserve"> </w:t>
      </w:r>
      <w:r w:rsidRPr="007064FE">
        <w:rPr>
          <w:rFonts w:ascii="Times New Roman" w:hAnsi="Times New Roman" w:cs="Times New Roman"/>
        </w:rPr>
        <w:t>estabelecidas no Edital e neste Termo de Credenciamento, a Administração a qualquer</w:t>
      </w:r>
      <w:r w:rsidRPr="007064FE">
        <w:rPr>
          <w:rFonts w:ascii="Times New Roman" w:hAnsi="Times New Roman" w:cs="Times New Roman"/>
          <w:spacing w:val="1"/>
        </w:rPr>
        <w:t xml:space="preserve"> </w:t>
      </w:r>
      <w:r w:rsidRPr="007064FE">
        <w:rPr>
          <w:rFonts w:ascii="Times New Roman" w:hAnsi="Times New Roman" w:cs="Times New Roman"/>
        </w:rPr>
        <w:t>tempo poderá rescindir o contrato por decisão fundamentada, quando da ocorrência de</w:t>
      </w:r>
      <w:r w:rsidRPr="007064FE">
        <w:rPr>
          <w:rFonts w:ascii="Times New Roman" w:hAnsi="Times New Roman" w:cs="Times New Roman"/>
          <w:spacing w:val="1"/>
        </w:rPr>
        <w:t xml:space="preserve"> </w:t>
      </w:r>
      <w:r w:rsidRPr="007064FE">
        <w:rPr>
          <w:rFonts w:ascii="Times New Roman" w:hAnsi="Times New Roman" w:cs="Times New Roman"/>
        </w:rPr>
        <w:t>fato superveniente ou circunstância desabonadora da credenciada.</w:t>
      </w:r>
    </w:p>
    <w:p w14:paraId="30261474" w14:textId="77777777" w:rsidR="00E345F4" w:rsidRPr="007064FE" w:rsidRDefault="00E345F4" w:rsidP="00524A6E">
      <w:pPr>
        <w:pStyle w:val="Corpodetexto"/>
        <w:spacing w:before="7"/>
        <w:ind w:left="142" w:firstLine="0"/>
        <w:rPr>
          <w:rFonts w:ascii="Times New Roman" w:hAnsi="Times New Roman" w:cs="Times New Roman"/>
        </w:rPr>
      </w:pPr>
    </w:p>
    <w:p w14:paraId="3FEB6A8D" w14:textId="77777777" w:rsidR="00E345F4" w:rsidRPr="007064FE" w:rsidRDefault="00E41A3A" w:rsidP="00524A6E">
      <w:pPr>
        <w:spacing w:before="92"/>
        <w:ind w:left="142" w:firstLine="0"/>
        <w:rPr>
          <w:rFonts w:ascii="Times New Roman" w:hAnsi="Times New Roman" w:cs="Times New Roman"/>
          <w:sz w:val="24"/>
          <w:szCs w:val="24"/>
        </w:rPr>
      </w:pPr>
      <w:r w:rsidRPr="007064FE">
        <w:rPr>
          <w:rFonts w:ascii="Times New Roman" w:hAnsi="Times New Roman" w:cs="Times New Roman"/>
          <w:b/>
          <w:sz w:val="24"/>
          <w:szCs w:val="24"/>
          <w:u w:val="single"/>
        </w:rPr>
        <w:t>CLÁUSULA</w:t>
      </w:r>
      <w:r w:rsidRPr="007064FE">
        <w:rPr>
          <w:rFonts w:ascii="Times New Roman" w:hAnsi="Times New Roman" w:cs="Times New Roman"/>
          <w:b/>
          <w:spacing w:val="14"/>
          <w:sz w:val="24"/>
          <w:szCs w:val="24"/>
          <w:u w:val="single"/>
        </w:rPr>
        <w:t xml:space="preserve"> </w:t>
      </w:r>
      <w:r w:rsidRPr="007064FE">
        <w:rPr>
          <w:rFonts w:ascii="Times New Roman" w:hAnsi="Times New Roman" w:cs="Times New Roman"/>
          <w:b/>
          <w:sz w:val="24"/>
          <w:szCs w:val="24"/>
          <w:u w:val="single"/>
        </w:rPr>
        <w:t>DÉCIMA</w:t>
      </w:r>
      <w:r w:rsidRPr="007064FE">
        <w:rPr>
          <w:rFonts w:ascii="Times New Roman" w:hAnsi="Times New Roman" w:cs="Times New Roman"/>
          <w:b/>
          <w:spacing w:val="14"/>
          <w:sz w:val="24"/>
          <w:szCs w:val="24"/>
          <w:u w:val="single"/>
        </w:rPr>
        <w:t xml:space="preserve"> </w:t>
      </w:r>
      <w:r w:rsidRPr="007064FE">
        <w:rPr>
          <w:rFonts w:ascii="Times New Roman" w:hAnsi="Times New Roman" w:cs="Times New Roman"/>
          <w:b/>
          <w:sz w:val="24"/>
          <w:szCs w:val="24"/>
          <w:u w:val="single"/>
        </w:rPr>
        <w:t>SEGUNDA</w:t>
      </w:r>
      <w:r w:rsidRPr="007064FE">
        <w:rPr>
          <w:rFonts w:ascii="Times New Roman" w:hAnsi="Times New Roman" w:cs="Times New Roman"/>
          <w:b/>
          <w:spacing w:val="14"/>
          <w:sz w:val="24"/>
          <w:szCs w:val="24"/>
          <w:u w:val="single"/>
        </w:rPr>
        <w:t xml:space="preserve"> </w:t>
      </w:r>
      <w:r w:rsidRPr="007064FE">
        <w:rPr>
          <w:rFonts w:ascii="Times New Roman" w:hAnsi="Times New Roman" w:cs="Times New Roman"/>
          <w:b/>
          <w:sz w:val="24"/>
          <w:szCs w:val="24"/>
          <w:u w:val="single"/>
        </w:rPr>
        <w:t>–</w:t>
      </w:r>
      <w:r w:rsidRPr="007064FE">
        <w:rPr>
          <w:rFonts w:ascii="Times New Roman" w:hAnsi="Times New Roman" w:cs="Times New Roman"/>
          <w:b/>
          <w:spacing w:val="14"/>
          <w:sz w:val="24"/>
          <w:szCs w:val="24"/>
          <w:u w:val="single"/>
        </w:rPr>
        <w:t xml:space="preserve"> </w:t>
      </w:r>
      <w:r w:rsidRPr="007064FE">
        <w:rPr>
          <w:rFonts w:ascii="Times New Roman" w:hAnsi="Times New Roman" w:cs="Times New Roman"/>
          <w:b/>
          <w:sz w:val="24"/>
          <w:szCs w:val="24"/>
          <w:u w:val="single"/>
        </w:rPr>
        <w:t>DO</w:t>
      </w:r>
      <w:r w:rsidRPr="007064FE">
        <w:rPr>
          <w:rFonts w:ascii="Times New Roman" w:hAnsi="Times New Roman" w:cs="Times New Roman"/>
          <w:b/>
          <w:spacing w:val="14"/>
          <w:sz w:val="24"/>
          <w:szCs w:val="24"/>
          <w:u w:val="single"/>
        </w:rPr>
        <w:t xml:space="preserve"> </w:t>
      </w:r>
      <w:r w:rsidRPr="007064FE">
        <w:rPr>
          <w:rFonts w:ascii="Times New Roman" w:hAnsi="Times New Roman" w:cs="Times New Roman"/>
          <w:b/>
          <w:sz w:val="24"/>
          <w:szCs w:val="24"/>
          <w:u w:val="single"/>
        </w:rPr>
        <w:t>FORO:</w:t>
      </w:r>
      <w:r w:rsidRPr="007064FE">
        <w:rPr>
          <w:rFonts w:ascii="Times New Roman" w:hAnsi="Times New Roman" w:cs="Times New Roman"/>
          <w:b/>
          <w:spacing w:val="14"/>
          <w:sz w:val="24"/>
          <w:szCs w:val="24"/>
        </w:rPr>
        <w:t xml:space="preserve"> </w:t>
      </w:r>
      <w:r w:rsidRPr="007064FE">
        <w:rPr>
          <w:rFonts w:ascii="Times New Roman" w:hAnsi="Times New Roman" w:cs="Times New Roman"/>
          <w:sz w:val="24"/>
          <w:szCs w:val="24"/>
        </w:rPr>
        <w:t>A</w:t>
      </w:r>
      <w:r w:rsidRPr="007064FE">
        <w:rPr>
          <w:rFonts w:ascii="Times New Roman" w:hAnsi="Times New Roman" w:cs="Times New Roman"/>
          <w:spacing w:val="14"/>
          <w:sz w:val="24"/>
          <w:szCs w:val="24"/>
        </w:rPr>
        <w:t xml:space="preserve"> </w:t>
      </w:r>
      <w:r w:rsidRPr="007064FE">
        <w:rPr>
          <w:rFonts w:ascii="Times New Roman" w:hAnsi="Times New Roman" w:cs="Times New Roman"/>
          <w:b/>
          <w:sz w:val="24"/>
          <w:szCs w:val="24"/>
        </w:rPr>
        <w:t>CREDENCIADA</w:t>
      </w:r>
      <w:r w:rsidRPr="007064FE">
        <w:rPr>
          <w:rFonts w:ascii="Times New Roman" w:hAnsi="Times New Roman" w:cs="Times New Roman"/>
          <w:b/>
          <w:spacing w:val="14"/>
          <w:sz w:val="24"/>
          <w:szCs w:val="24"/>
        </w:rPr>
        <w:t xml:space="preserve"> </w:t>
      </w:r>
      <w:r w:rsidRPr="007064FE">
        <w:rPr>
          <w:rFonts w:ascii="Times New Roman" w:hAnsi="Times New Roman" w:cs="Times New Roman"/>
          <w:sz w:val="24"/>
          <w:szCs w:val="24"/>
        </w:rPr>
        <w:t>obriga-se</w:t>
      </w:r>
      <w:r w:rsidRPr="007064FE">
        <w:rPr>
          <w:rFonts w:ascii="Times New Roman" w:hAnsi="Times New Roman" w:cs="Times New Roman"/>
          <w:spacing w:val="14"/>
          <w:sz w:val="24"/>
          <w:szCs w:val="24"/>
        </w:rPr>
        <w:t xml:space="preserve"> </w:t>
      </w:r>
      <w:r w:rsidRPr="007064FE">
        <w:rPr>
          <w:rFonts w:ascii="Times New Roman" w:hAnsi="Times New Roman" w:cs="Times New Roman"/>
          <w:sz w:val="24"/>
          <w:szCs w:val="24"/>
        </w:rPr>
        <w:t>por</w:t>
      </w:r>
      <w:r w:rsidRPr="007064FE">
        <w:rPr>
          <w:rFonts w:ascii="Times New Roman" w:hAnsi="Times New Roman" w:cs="Times New Roman"/>
          <w:spacing w:val="14"/>
          <w:sz w:val="24"/>
          <w:szCs w:val="24"/>
        </w:rPr>
        <w:t xml:space="preserve"> </w:t>
      </w:r>
      <w:r w:rsidRPr="007064FE">
        <w:rPr>
          <w:rFonts w:ascii="Times New Roman" w:hAnsi="Times New Roman" w:cs="Times New Roman"/>
          <w:sz w:val="24"/>
          <w:szCs w:val="24"/>
        </w:rPr>
        <w:t>si</w:t>
      </w:r>
      <w:r w:rsidRPr="007064FE">
        <w:rPr>
          <w:rFonts w:ascii="Times New Roman" w:hAnsi="Times New Roman" w:cs="Times New Roman"/>
          <w:spacing w:val="14"/>
          <w:sz w:val="24"/>
          <w:szCs w:val="24"/>
        </w:rPr>
        <w:t xml:space="preserve"> </w:t>
      </w:r>
      <w:r w:rsidRPr="007064FE">
        <w:rPr>
          <w:rFonts w:ascii="Times New Roman" w:hAnsi="Times New Roman" w:cs="Times New Roman"/>
          <w:sz w:val="24"/>
          <w:szCs w:val="24"/>
        </w:rPr>
        <w:t>e</w:t>
      </w:r>
      <w:r w:rsidRPr="007064FE">
        <w:rPr>
          <w:rFonts w:ascii="Times New Roman" w:hAnsi="Times New Roman" w:cs="Times New Roman"/>
          <w:spacing w:val="14"/>
          <w:sz w:val="24"/>
          <w:szCs w:val="24"/>
        </w:rPr>
        <w:t xml:space="preserve"> </w:t>
      </w:r>
      <w:r w:rsidRPr="007064FE">
        <w:rPr>
          <w:rFonts w:ascii="Times New Roman" w:hAnsi="Times New Roman" w:cs="Times New Roman"/>
          <w:sz w:val="24"/>
          <w:szCs w:val="24"/>
        </w:rPr>
        <w:t>por</w:t>
      </w:r>
    </w:p>
    <w:p w14:paraId="456376D8" w14:textId="77777777" w:rsidR="00E345F4" w:rsidRPr="007064FE" w:rsidRDefault="00E41A3A" w:rsidP="00524A6E">
      <w:pPr>
        <w:pStyle w:val="Corpodetexto"/>
        <w:spacing w:before="42" w:line="276" w:lineRule="auto"/>
        <w:ind w:left="142" w:firstLine="0"/>
        <w:rPr>
          <w:rFonts w:ascii="Times New Roman" w:hAnsi="Times New Roman" w:cs="Times New Roman"/>
        </w:rPr>
      </w:pPr>
      <w:r w:rsidRPr="007064FE">
        <w:rPr>
          <w:rFonts w:ascii="Times New Roman" w:hAnsi="Times New Roman" w:cs="Times New Roman"/>
        </w:rPr>
        <w:t>seus sucessores ao fiel cumprimento de todas as cláusulas e condições do presente</w:t>
      </w:r>
      <w:r w:rsidRPr="007064FE">
        <w:rPr>
          <w:rFonts w:ascii="Times New Roman" w:hAnsi="Times New Roman" w:cs="Times New Roman"/>
          <w:spacing w:val="1"/>
        </w:rPr>
        <w:t xml:space="preserve"> </w:t>
      </w:r>
      <w:r w:rsidRPr="007064FE">
        <w:rPr>
          <w:rFonts w:ascii="Times New Roman" w:hAnsi="Times New Roman" w:cs="Times New Roman"/>
        </w:rPr>
        <w:t xml:space="preserve">Termo, e elege o foro do Município de </w:t>
      </w:r>
      <w:r w:rsidR="00524A6E" w:rsidRPr="007064FE">
        <w:rPr>
          <w:rFonts w:ascii="Times New Roman" w:hAnsi="Times New Roman" w:cs="Times New Roman"/>
        </w:rPr>
        <w:t>Cabo Frio</w:t>
      </w:r>
      <w:r w:rsidRPr="007064FE">
        <w:rPr>
          <w:rFonts w:ascii="Times New Roman" w:hAnsi="Times New Roman" w:cs="Times New Roman"/>
        </w:rPr>
        <w:t>, com expressa renúncia a</w:t>
      </w:r>
      <w:r w:rsidRPr="007064FE">
        <w:rPr>
          <w:rFonts w:ascii="Times New Roman" w:hAnsi="Times New Roman" w:cs="Times New Roman"/>
          <w:spacing w:val="1"/>
        </w:rPr>
        <w:t xml:space="preserve"> </w:t>
      </w:r>
      <w:r w:rsidRPr="007064FE">
        <w:rPr>
          <w:rFonts w:ascii="Times New Roman" w:hAnsi="Times New Roman" w:cs="Times New Roman"/>
        </w:rPr>
        <w:t>qualquer outro, por mais privilegiado que seja.</w:t>
      </w:r>
    </w:p>
    <w:p w14:paraId="13D30B39" w14:textId="77777777" w:rsidR="00E345F4" w:rsidRPr="007064FE" w:rsidRDefault="00E345F4" w:rsidP="00524A6E">
      <w:pPr>
        <w:pStyle w:val="Corpodetexto"/>
        <w:spacing w:before="6"/>
        <w:ind w:left="142" w:firstLine="0"/>
        <w:rPr>
          <w:rFonts w:ascii="Times New Roman" w:hAnsi="Times New Roman" w:cs="Times New Roman"/>
        </w:rPr>
      </w:pPr>
    </w:p>
    <w:p w14:paraId="22623983" w14:textId="77777777" w:rsidR="00E345F4" w:rsidRPr="007064FE" w:rsidRDefault="00E41A3A" w:rsidP="00524A6E">
      <w:pPr>
        <w:spacing w:before="93"/>
        <w:ind w:left="142" w:firstLine="0"/>
        <w:rPr>
          <w:rFonts w:ascii="Times New Roman" w:hAnsi="Times New Roman" w:cs="Times New Roman"/>
          <w:sz w:val="24"/>
          <w:szCs w:val="24"/>
        </w:rPr>
      </w:pPr>
      <w:r w:rsidRPr="007064FE">
        <w:rPr>
          <w:rFonts w:ascii="Times New Roman" w:hAnsi="Times New Roman" w:cs="Times New Roman"/>
          <w:b/>
          <w:sz w:val="24"/>
          <w:szCs w:val="24"/>
          <w:u w:val="single"/>
        </w:rPr>
        <w:t>CLÁUSULA</w:t>
      </w:r>
      <w:r w:rsidRPr="007064FE">
        <w:rPr>
          <w:rFonts w:ascii="Times New Roman" w:hAnsi="Times New Roman" w:cs="Times New Roman"/>
          <w:b/>
          <w:spacing w:val="28"/>
          <w:sz w:val="24"/>
          <w:szCs w:val="24"/>
          <w:u w:val="single"/>
        </w:rPr>
        <w:t xml:space="preserve"> </w:t>
      </w:r>
      <w:r w:rsidRPr="007064FE">
        <w:rPr>
          <w:rFonts w:ascii="Times New Roman" w:hAnsi="Times New Roman" w:cs="Times New Roman"/>
          <w:b/>
          <w:sz w:val="24"/>
          <w:szCs w:val="24"/>
          <w:u w:val="single"/>
        </w:rPr>
        <w:t>DÉCIMA</w:t>
      </w:r>
      <w:r w:rsidRPr="007064FE">
        <w:rPr>
          <w:rFonts w:ascii="Times New Roman" w:hAnsi="Times New Roman" w:cs="Times New Roman"/>
          <w:b/>
          <w:spacing w:val="93"/>
          <w:sz w:val="24"/>
          <w:szCs w:val="24"/>
          <w:u w:val="single"/>
        </w:rPr>
        <w:t xml:space="preserve"> </w:t>
      </w:r>
      <w:r w:rsidRPr="007064FE">
        <w:rPr>
          <w:rFonts w:ascii="Times New Roman" w:hAnsi="Times New Roman" w:cs="Times New Roman"/>
          <w:b/>
          <w:sz w:val="24"/>
          <w:szCs w:val="24"/>
          <w:u w:val="single"/>
        </w:rPr>
        <w:t>TERCEIRA</w:t>
      </w:r>
      <w:r w:rsidRPr="007064FE">
        <w:rPr>
          <w:rFonts w:ascii="Times New Roman" w:hAnsi="Times New Roman" w:cs="Times New Roman"/>
          <w:b/>
          <w:spacing w:val="94"/>
          <w:sz w:val="24"/>
          <w:szCs w:val="24"/>
          <w:u w:val="single"/>
        </w:rPr>
        <w:t xml:space="preserve"> </w:t>
      </w:r>
      <w:r w:rsidRPr="007064FE">
        <w:rPr>
          <w:rFonts w:ascii="Times New Roman" w:hAnsi="Times New Roman" w:cs="Times New Roman"/>
          <w:b/>
          <w:sz w:val="24"/>
          <w:szCs w:val="24"/>
          <w:u w:val="single"/>
        </w:rPr>
        <w:t>–</w:t>
      </w:r>
      <w:r w:rsidRPr="007064FE">
        <w:rPr>
          <w:rFonts w:ascii="Times New Roman" w:hAnsi="Times New Roman" w:cs="Times New Roman"/>
          <w:b/>
          <w:spacing w:val="94"/>
          <w:sz w:val="24"/>
          <w:szCs w:val="24"/>
          <w:u w:val="single"/>
        </w:rPr>
        <w:t xml:space="preserve"> </w:t>
      </w:r>
      <w:r w:rsidRPr="007064FE">
        <w:rPr>
          <w:rFonts w:ascii="Times New Roman" w:hAnsi="Times New Roman" w:cs="Times New Roman"/>
          <w:b/>
          <w:sz w:val="24"/>
          <w:szCs w:val="24"/>
          <w:u w:val="single"/>
        </w:rPr>
        <w:t>DA</w:t>
      </w:r>
      <w:r w:rsidRPr="007064FE">
        <w:rPr>
          <w:rFonts w:ascii="Times New Roman" w:hAnsi="Times New Roman" w:cs="Times New Roman"/>
          <w:b/>
          <w:spacing w:val="93"/>
          <w:sz w:val="24"/>
          <w:szCs w:val="24"/>
          <w:u w:val="single"/>
        </w:rPr>
        <w:t xml:space="preserve"> </w:t>
      </w:r>
      <w:r w:rsidRPr="007064FE">
        <w:rPr>
          <w:rFonts w:ascii="Times New Roman" w:hAnsi="Times New Roman" w:cs="Times New Roman"/>
          <w:b/>
          <w:sz w:val="24"/>
          <w:szCs w:val="24"/>
          <w:u w:val="single"/>
        </w:rPr>
        <w:t>INEXIGIBILIDADE:</w:t>
      </w:r>
      <w:r w:rsidRPr="007064FE">
        <w:rPr>
          <w:rFonts w:ascii="Times New Roman" w:hAnsi="Times New Roman" w:cs="Times New Roman"/>
          <w:b/>
          <w:spacing w:val="94"/>
          <w:sz w:val="24"/>
          <w:szCs w:val="24"/>
        </w:rPr>
        <w:t xml:space="preserve"> </w:t>
      </w:r>
      <w:r w:rsidRPr="007064FE">
        <w:rPr>
          <w:rFonts w:ascii="Times New Roman" w:hAnsi="Times New Roman" w:cs="Times New Roman"/>
          <w:sz w:val="24"/>
          <w:szCs w:val="24"/>
        </w:rPr>
        <w:t>O</w:t>
      </w:r>
      <w:r w:rsidRPr="007064FE">
        <w:rPr>
          <w:rFonts w:ascii="Times New Roman" w:hAnsi="Times New Roman" w:cs="Times New Roman"/>
          <w:spacing w:val="94"/>
          <w:sz w:val="24"/>
          <w:szCs w:val="24"/>
        </w:rPr>
        <w:t xml:space="preserve"> </w:t>
      </w:r>
      <w:r w:rsidRPr="007064FE">
        <w:rPr>
          <w:rFonts w:ascii="Times New Roman" w:hAnsi="Times New Roman" w:cs="Times New Roman"/>
          <w:sz w:val="24"/>
          <w:szCs w:val="24"/>
        </w:rPr>
        <w:t>presente</w:t>
      </w:r>
      <w:r w:rsidRPr="007064FE">
        <w:rPr>
          <w:rFonts w:ascii="Times New Roman" w:hAnsi="Times New Roman" w:cs="Times New Roman"/>
          <w:spacing w:val="93"/>
          <w:sz w:val="24"/>
          <w:szCs w:val="24"/>
        </w:rPr>
        <w:t xml:space="preserve"> </w:t>
      </w:r>
      <w:r w:rsidRPr="007064FE">
        <w:rPr>
          <w:rFonts w:ascii="Times New Roman" w:hAnsi="Times New Roman" w:cs="Times New Roman"/>
          <w:sz w:val="24"/>
          <w:szCs w:val="24"/>
        </w:rPr>
        <w:t>TERMO</w:t>
      </w:r>
      <w:r w:rsidRPr="007064FE">
        <w:rPr>
          <w:rFonts w:ascii="Times New Roman" w:hAnsi="Times New Roman" w:cs="Times New Roman"/>
          <w:spacing w:val="94"/>
          <w:sz w:val="24"/>
          <w:szCs w:val="24"/>
        </w:rPr>
        <w:t xml:space="preserve"> </w:t>
      </w:r>
      <w:r w:rsidRPr="007064FE">
        <w:rPr>
          <w:rFonts w:ascii="Times New Roman" w:hAnsi="Times New Roman" w:cs="Times New Roman"/>
          <w:sz w:val="24"/>
          <w:szCs w:val="24"/>
        </w:rPr>
        <w:t>é</w:t>
      </w:r>
    </w:p>
    <w:p w14:paraId="2D452C16" w14:textId="77777777" w:rsidR="00E345F4" w:rsidRPr="007064FE" w:rsidRDefault="00E41A3A" w:rsidP="00524A6E">
      <w:pPr>
        <w:pStyle w:val="Corpodetexto"/>
        <w:spacing w:line="276" w:lineRule="auto"/>
        <w:ind w:left="142" w:firstLine="0"/>
        <w:rPr>
          <w:rFonts w:ascii="Times New Roman" w:hAnsi="Times New Roman" w:cs="Times New Roman"/>
        </w:rPr>
      </w:pPr>
      <w:r w:rsidRPr="007064FE">
        <w:rPr>
          <w:rFonts w:ascii="Times New Roman" w:hAnsi="Times New Roman" w:cs="Times New Roman"/>
        </w:rPr>
        <w:t>autorizado pelo Ato de Inexigibilidade exarado no Processo Administrativo nº xxxx pela</w:t>
      </w:r>
      <w:r w:rsidRPr="007064FE">
        <w:rPr>
          <w:rFonts w:ascii="Times New Roman" w:hAnsi="Times New Roman" w:cs="Times New Roman"/>
          <w:spacing w:val="1"/>
        </w:rPr>
        <w:t xml:space="preserve"> </w:t>
      </w:r>
      <w:r w:rsidRPr="007064FE">
        <w:rPr>
          <w:rFonts w:ascii="Times New Roman" w:hAnsi="Times New Roman" w:cs="Times New Roman"/>
        </w:rPr>
        <w:t xml:space="preserve">autoridade superior em conformidade com o disposto no artigo </w:t>
      </w:r>
      <w:r w:rsidR="00074697">
        <w:rPr>
          <w:rFonts w:ascii="Times New Roman" w:hAnsi="Times New Roman" w:cs="Times New Roman"/>
        </w:rPr>
        <w:t>74, IV</w:t>
      </w:r>
      <w:r w:rsidRPr="007064FE">
        <w:rPr>
          <w:rFonts w:ascii="Times New Roman" w:hAnsi="Times New Roman" w:cs="Times New Roman"/>
        </w:rPr>
        <w:t>, da Lei Federal nº</w:t>
      </w:r>
      <w:r w:rsidRPr="007064FE">
        <w:rPr>
          <w:rFonts w:ascii="Times New Roman" w:hAnsi="Times New Roman" w:cs="Times New Roman"/>
          <w:spacing w:val="1"/>
        </w:rPr>
        <w:t xml:space="preserve"> </w:t>
      </w:r>
      <w:r w:rsidR="00074697">
        <w:rPr>
          <w:rFonts w:ascii="Times New Roman" w:hAnsi="Times New Roman" w:cs="Times New Roman"/>
        </w:rPr>
        <w:t>14.133/21</w:t>
      </w:r>
      <w:r w:rsidRPr="007064FE">
        <w:rPr>
          <w:rFonts w:ascii="Times New Roman" w:hAnsi="Times New Roman" w:cs="Times New Roman"/>
        </w:rPr>
        <w:t>.</w:t>
      </w:r>
    </w:p>
    <w:p w14:paraId="51B90522" w14:textId="77777777" w:rsidR="00E345F4" w:rsidRPr="007064FE" w:rsidRDefault="00E345F4" w:rsidP="00524A6E">
      <w:pPr>
        <w:pStyle w:val="Corpodetexto"/>
        <w:spacing w:before="7"/>
        <w:ind w:left="142" w:firstLine="0"/>
        <w:rPr>
          <w:rFonts w:ascii="Times New Roman" w:hAnsi="Times New Roman" w:cs="Times New Roman"/>
        </w:rPr>
      </w:pPr>
    </w:p>
    <w:p w14:paraId="4206CB95" w14:textId="77777777" w:rsidR="00E345F4" w:rsidRPr="007064FE" w:rsidRDefault="00E41A3A" w:rsidP="00524A6E">
      <w:pPr>
        <w:pStyle w:val="Corpodetexto"/>
        <w:spacing w:line="276" w:lineRule="auto"/>
        <w:ind w:left="142" w:firstLine="0"/>
        <w:rPr>
          <w:rFonts w:ascii="Times New Roman" w:hAnsi="Times New Roman" w:cs="Times New Roman"/>
        </w:rPr>
      </w:pPr>
      <w:r w:rsidRPr="007064FE">
        <w:rPr>
          <w:rFonts w:ascii="Times New Roman" w:hAnsi="Times New Roman" w:cs="Times New Roman"/>
        </w:rPr>
        <w:t xml:space="preserve">E, por assim estarem justas e </w:t>
      </w:r>
      <w:r w:rsidR="00E45420">
        <w:rPr>
          <w:rFonts w:ascii="Times New Roman" w:hAnsi="Times New Roman" w:cs="Times New Roman"/>
        </w:rPr>
        <w:t>CREDENCIADA</w:t>
      </w:r>
      <w:r w:rsidRPr="007064FE">
        <w:rPr>
          <w:rFonts w:ascii="Times New Roman" w:hAnsi="Times New Roman" w:cs="Times New Roman"/>
        </w:rPr>
        <w:t>s as partes assinam este instrumento por seus</w:t>
      </w:r>
      <w:r w:rsidRPr="007064FE">
        <w:rPr>
          <w:rFonts w:ascii="Times New Roman" w:hAnsi="Times New Roman" w:cs="Times New Roman"/>
          <w:spacing w:val="1"/>
        </w:rPr>
        <w:t xml:space="preserve"> </w:t>
      </w:r>
      <w:r w:rsidRPr="007064FE">
        <w:rPr>
          <w:rFonts w:ascii="Times New Roman" w:hAnsi="Times New Roman" w:cs="Times New Roman"/>
        </w:rPr>
        <w:t>representantes em 05 (cinco) vias de igual teor e forma, na presença das testemunhas</w:t>
      </w:r>
      <w:r w:rsidRPr="007064FE">
        <w:rPr>
          <w:rFonts w:ascii="Times New Roman" w:hAnsi="Times New Roman" w:cs="Times New Roman"/>
          <w:spacing w:val="1"/>
        </w:rPr>
        <w:t xml:space="preserve"> </w:t>
      </w:r>
      <w:r w:rsidRPr="007064FE">
        <w:rPr>
          <w:rFonts w:ascii="Times New Roman" w:hAnsi="Times New Roman" w:cs="Times New Roman"/>
        </w:rPr>
        <w:t>abaixo identificadas:</w:t>
      </w:r>
    </w:p>
    <w:p w14:paraId="19BCF1FE" w14:textId="77777777" w:rsidR="00E345F4" w:rsidRPr="007064FE" w:rsidRDefault="00E345F4">
      <w:pPr>
        <w:pStyle w:val="Corpodetexto"/>
        <w:spacing w:before="7"/>
        <w:rPr>
          <w:rFonts w:ascii="Times New Roman" w:hAnsi="Times New Roman" w:cs="Times New Roman"/>
        </w:rPr>
      </w:pPr>
    </w:p>
    <w:p w14:paraId="009C4F1B" w14:textId="77777777" w:rsidR="00E345F4" w:rsidRPr="007064FE" w:rsidRDefault="00524A6E">
      <w:pPr>
        <w:pStyle w:val="Corpodetexto"/>
        <w:ind w:left="134"/>
        <w:jc w:val="center"/>
        <w:rPr>
          <w:rFonts w:ascii="Times New Roman" w:hAnsi="Times New Roman" w:cs="Times New Roman"/>
        </w:rPr>
      </w:pPr>
      <w:r w:rsidRPr="007064FE">
        <w:rPr>
          <w:rFonts w:ascii="Times New Roman" w:hAnsi="Times New Roman" w:cs="Times New Roman"/>
        </w:rPr>
        <w:t>Cabo Frio /</w:t>
      </w:r>
      <w:r w:rsidR="00E41A3A" w:rsidRPr="007064FE">
        <w:rPr>
          <w:rFonts w:ascii="Times New Roman" w:hAnsi="Times New Roman" w:cs="Times New Roman"/>
        </w:rPr>
        <w:t xml:space="preserve"> RJ, em </w:t>
      </w:r>
      <w:r w:rsidRPr="007064FE">
        <w:rPr>
          <w:rFonts w:ascii="Times New Roman" w:hAnsi="Times New Roman" w:cs="Times New Roman"/>
        </w:rPr>
        <w:t>________</w:t>
      </w:r>
      <w:r w:rsidR="00E41A3A" w:rsidRPr="007064FE">
        <w:rPr>
          <w:rFonts w:ascii="Times New Roman" w:hAnsi="Times New Roman" w:cs="Times New Roman"/>
        </w:rPr>
        <w:t xml:space="preserve"> de </w:t>
      </w:r>
      <w:r w:rsidRPr="007064FE">
        <w:rPr>
          <w:rFonts w:ascii="Times New Roman" w:hAnsi="Times New Roman" w:cs="Times New Roman"/>
        </w:rPr>
        <w:t>__________</w:t>
      </w:r>
      <w:r w:rsidR="00E41A3A" w:rsidRPr="007064FE">
        <w:rPr>
          <w:rFonts w:ascii="Times New Roman" w:hAnsi="Times New Roman" w:cs="Times New Roman"/>
        </w:rPr>
        <w:t xml:space="preserve"> de 202</w:t>
      </w:r>
      <w:r w:rsidRPr="007064FE">
        <w:rPr>
          <w:rFonts w:ascii="Times New Roman" w:hAnsi="Times New Roman" w:cs="Times New Roman"/>
        </w:rPr>
        <w:t>4</w:t>
      </w:r>
      <w:r w:rsidR="00E41A3A" w:rsidRPr="007064FE">
        <w:rPr>
          <w:rFonts w:ascii="Times New Roman" w:hAnsi="Times New Roman" w:cs="Times New Roman"/>
        </w:rPr>
        <w:t>.</w:t>
      </w:r>
    </w:p>
    <w:p w14:paraId="07936A45" w14:textId="77777777" w:rsidR="00E345F4" w:rsidRPr="007064FE" w:rsidRDefault="00E345F4">
      <w:pPr>
        <w:pStyle w:val="Corpodetexto"/>
        <w:rPr>
          <w:rFonts w:ascii="Times New Roman" w:hAnsi="Times New Roman" w:cs="Times New Roman"/>
        </w:rPr>
      </w:pPr>
    </w:p>
    <w:p w14:paraId="3D609A08" w14:textId="77777777" w:rsidR="00524A6E" w:rsidRPr="007064FE" w:rsidRDefault="00524A6E">
      <w:pPr>
        <w:pStyle w:val="Corpodetexto"/>
        <w:rPr>
          <w:rFonts w:ascii="Times New Roman" w:hAnsi="Times New Roman" w:cs="Times New Roman"/>
        </w:rPr>
      </w:pPr>
    </w:p>
    <w:p w14:paraId="3E01F664" w14:textId="77777777" w:rsidR="00524A6E" w:rsidRPr="007064FE" w:rsidRDefault="00524A6E">
      <w:pPr>
        <w:pStyle w:val="Corpodetexto"/>
        <w:rPr>
          <w:rFonts w:ascii="Times New Roman" w:hAnsi="Times New Roman" w:cs="Times New Roman"/>
        </w:rPr>
      </w:pPr>
    </w:p>
    <w:p w14:paraId="6C563570" w14:textId="77777777" w:rsidR="00E345F4" w:rsidRPr="007064FE" w:rsidRDefault="00F33B40">
      <w:pPr>
        <w:pStyle w:val="Corpodetexto"/>
        <w:spacing w:before="2"/>
        <w:rPr>
          <w:rFonts w:ascii="Times New Roman" w:hAnsi="Times New Roman" w:cs="Times New Roman"/>
        </w:rPr>
      </w:pPr>
      <w:r>
        <w:rPr>
          <w:rFonts w:ascii="Times New Roman" w:hAnsi="Times New Roman" w:cs="Times New Roman"/>
          <w:noProof/>
          <w:lang w:val="pt-BR" w:eastAsia="pt-BR"/>
        </w:rPr>
        <w:pict w14:anchorId="19DAC752">
          <v:shape id="Freeform 3" o:spid="_x0000_s2051" style="position:absolute;left:0;text-align:left;margin-left:100.25pt;margin-top:8.2pt;width:387.1pt;height:.1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774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" path="m,l7741,e" filled="f" strokeweight=".26669mm">
            <v:path arrowok="t" o:connecttype="custom" o:connectlocs="0,0;4915535,0" o:connectangles="0,0"/>
            <w10:wrap type="topAndBottom" anchorx="page"/>
          </v:shape>
        </w:pict>
      </w:r>
    </w:p>
    <w:p w14:paraId="424D0518" w14:textId="77777777" w:rsidR="00E345F4" w:rsidRPr="007064FE" w:rsidRDefault="00E41A3A">
      <w:pPr>
        <w:pStyle w:val="Ttulo11"/>
        <w:spacing w:before="15"/>
        <w:ind w:left="486"/>
        <w:rPr>
          <w:rFonts w:ascii="Times New Roman" w:hAnsi="Times New Roman" w:cs="Times New Roman"/>
        </w:rPr>
      </w:pPr>
      <w:r w:rsidRPr="007064FE">
        <w:rPr>
          <w:rFonts w:ascii="Times New Roman" w:hAnsi="Times New Roman" w:cs="Times New Roman"/>
        </w:rPr>
        <w:t xml:space="preserve">MUNICÍPIO DE </w:t>
      </w:r>
      <w:r w:rsidR="00524A6E" w:rsidRPr="007064FE">
        <w:rPr>
          <w:rFonts w:ascii="Times New Roman" w:hAnsi="Times New Roman" w:cs="Times New Roman"/>
        </w:rPr>
        <w:t>CABO FRIO</w:t>
      </w:r>
    </w:p>
    <w:p w14:paraId="1FC949DB" w14:textId="77777777" w:rsidR="00E345F4" w:rsidRPr="007064FE" w:rsidRDefault="00E41A3A">
      <w:pPr>
        <w:pStyle w:val="Corpodetexto"/>
        <w:ind w:left="277"/>
        <w:jc w:val="center"/>
        <w:rPr>
          <w:rFonts w:ascii="Times New Roman" w:hAnsi="Times New Roman" w:cs="Times New Roman"/>
        </w:rPr>
      </w:pPr>
      <w:r w:rsidRPr="007064FE">
        <w:rPr>
          <w:rFonts w:ascii="Times New Roman" w:hAnsi="Times New Roman" w:cs="Times New Roman"/>
        </w:rPr>
        <w:t>XXXXXXXXXXXX</w:t>
      </w:r>
    </w:p>
    <w:p w14:paraId="08230BC3" w14:textId="77777777" w:rsidR="00E345F4" w:rsidRPr="007064FE" w:rsidRDefault="00E41A3A">
      <w:pPr>
        <w:pStyle w:val="Corpodetexto"/>
        <w:spacing w:before="42"/>
        <w:ind w:left="419"/>
        <w:jc w:val="center"/>
        <w:rPr>
          <w:rFonts w:ascii="Times New Roman" w:hAnsi="Times New Roman" w:cs="Times New Roman"/>
        </w:rPr>
      </w:pPr>
      <w:r w:rsidRPr="007064FE">
        <w:rPr>
          <w:rFonts w:ascii="Times New Roman" w:hAnsi="Times New Roman" w:cs="Times New Roman"/>
        </w:rPr>
        <w:t>Secretária Municipal de Saúde</w:t>
      </w:r>
    </w:p>
    <w:p w14:paraId="4386E9F8" w14:textId="77777777" w:rsidR="00E345F4" w:rsidRPr="007064FE" w:rsidRDefault="00E345F4">
      <w:pPr>
        <w:pStyle w:val="Corpodetexto"/>
        <w:rPr>
          <w:rFonts w:ascii="Times New Roman" w:hAnsi="Times New Roman" w:cs="Times New Roman"/>
        </w:rPr>
      </w:pPr>
    </w:p>
    <w:p w14:paraId="29CA966D" w14:textId="77777777" w:rsidR="00E345F4" w:rsidRPr="007064FE" w:rsidRDefault="00E345F4">
      <w:pPr>
        <w:pStyle w:val="Corpodetexto"/>
        <w:rPr>
          <w:rFonts w:ascii="Times New Roman" w:hAnsi="Times New Roman" w:cs="Times New Roman"/>
        </w:rPr>
      </w:pPr>
    </w:p>
    <w:p w14:paraId="5BF9AA70" w14:textId="77777777" w:rsidR="00E345F4" w:rsidRPr="007064FE" w:rsidRDefault="00F33B40">
      <w:pPr>
        <w:pStyle w:val="Corpodetexto"/>
        <w:spacing w:before="1"/>
        <w:rPr>
          <w:rFonts w:ascii="Times New Roman" w:hAnsi="Times New Roman" w:cs="Times New Roman"/>
        </w:rPr>
      </w:pPr>
      <w:r>
        <w:rPr>
          <w:rFonts w:ascii="Times New Roman" w:hAnsi="Times New Roman" w:cs="Times New Roman"/>
          <w:noProof/>
          <w:lang w:val="pt-BR" w:eastAsia="pt-BR"/>
        </w:rPr>
        <w:lastRenderedPageBreak/>
        <w:pict w14:anchorId="791D505B">
          <v:shape id="Freeform 2" o:spid="_x0000_s2050" style="position:absolute;left:0;text-align:left;margin-left:95pt;margin-top:8.2pt;width:433.8pt;height:.1pt;z-index:-15724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67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" path="m,l8675,e" filled="f" strokeweight=".26669mm">
            <v:path arrowok="t" o:connecttype="custom" o:connectlocs="0,0;5508625,0" o:connectangles="0,0"/>
            <w10:wrap type="topAndBottom" anchorx="page"/>
          </v:shape>
        </w:pict>
      </w:r>
    </w:p>
    <w:p w14:paraId="140C7889" w14:textId="77777777" w:rsidR="00E345F4" w:rsidRPr="007064FE" w:rsidRDefault="00E41A3A">
      <w:pPr>
        <w:pStyle w:val="Ttulo11"/>
        <w:spacing w:before="15"/>
        <w:ind w:left="135"/>
        <w:rPr>
          <w:rFonts w:ascii="Times New Roman" w:hAnsi="Times New Roman" w:cs="Times New Roman"/>
        </w:rPr>
      </w:pPr>
      <w:r w:rsidRPr="007064FE">
        <w:rPr>
          <w:rFonts w:ascii="Times New Roman" w:hAnsi="Times New Roman" w:cs="Times New Roman"/>
        </w:rPr>
        <w:t>CREDENCIADO(A)</w:t>
      </w:r>
    </w:p>
    <w:p w14:paraId="3D78DE2F" w14:textId="77777777" w:rsidR="00E345F4" w:rsidRPr="007064FE" w:rsidRDefault="00E41A3A">
      <w:pPr>
        <w:pStyle w:val="Corpodetexto"/>
        <w:ind w:left="135"/>
        <w:jc w:val="center"/>
        <w:rPr>
          <w:rFonts w:ascii="Times New Roman" w:hAnsi="Times New Roman" w:cs="Times New Roman"/>
        </w:rPr>
      </w:pPr>
      <w:r w:rsidRPr="007064FE">
        <w:rPr>
          <w:rFonts w:ascii="Times New Roman" w:hAnsi="Times New Roman" w:cs="Times New Roman"/>
        </w:rPr>
        <w:t>NOME DO REPRESENTANTE LEGA</w:t>
      </w:r>
      <w:r w:rsidR="00524A6E" w:rsidRPr="007064FE">
        <w:rPr>
          <w:rFonts w:ascii="Times New Roman" w:hAnsi="Times New Roman" w:cs="Times New Roman"/>
        </w:rPr>
        <w:t>L</w:t>
      </w:r>
    </w:p>
    <w:p w14:paraId="60F096AD" w14:textId="77777777" w:rsidR="00E345F4" w:rsidRPr="007064FE" w:rsidRDefault="00E41A3A">
      <w:pPr>
        <w:pStyle w:val="Corpodetexto"/>
        <w:spacing w:before="42"/>
        <w:ind w:left="134"/>
        <w:jc w:val="center"/>
        <w:rPr>
          <w:rFonts w:ascii="Times New Roman" w:hAnsi="Times New Roman" w:cs="Times New Roman"/>
        </w:rPr>
      </w:pPr>
      <w:r w:rsidRPr="007064FE">
        <w:rPr>
          <w:rFonts w:ascii="Times New Roman" w:hAnsi="Times New Roman" w:cs="Times New Roman"/>
        </w:rPr>
        <w:t>Representante Legal</w:t>
      </w:r>
    </w:p>
    <w:p w14:paraId="08D15061" w14:textId="77777777" w:rsidR="00E345F4" w:rsidRPr="007064FE" w:rsidRDefault="00E345F4" w:rsidP="000439A7">
      <w:pPr>
        <w:rPr>
          <w:rFonts w:ascii="Times New Roman" w:hAnsi="Times New Roman" w:cs="Times New Roman"/>
          <w:sz w:val="24"/>
          <w:szCs w:val="24"/>
        </w:rPr>
        <w:sectPr w:rsidR="00E345F4" w:rsidRPr="007064FE" w:rsidSect="00A82641">
          <w:headerReference w:type="default" r:id="rId25"/>
          <w:footerReference w:type="default" r:id="rId26"/>
          <w:pgSz w:w="11900" w:h="16820"/>
          <w:pgMar w:top="567" w:right="740" w:bottom="993" w:left="1180" w:header="303" w:footer="1027" w:gutter="0"/>
          <w:cols w:space="720"/>
        </w:sectPr>
      </w:pPr>
    </w:p>
    <w:p w14:paraId="6105516F" w14:textId="77777777" w:rsidR="00E345F4" w:rsidRPr="007064FE" w:rsidRDefault="00E41A3A">
      <w:pPr>
        <w:pStyle w:val="Ttulo11"/>
        <w:spacing w:before="1"/>
        <w:ind w:left="68"/>
        <w:rPr>
          <w:rFonts w:ascii="Times New Roman" w:hAnsi="Times New Roman" w:cs="Times New Roman"/>
        </w:rPr>
      </w:pPr>
      <w:r w:rsidRPr="007064FE">
        <w:rPr>
          <w:rFonts w:ascii="Times New Roman" w:hAnsi="Times New Roman" w:cs="Times New Roman"/>
        </w:rPr>
        <w:lastRenderedPageBreak/>
        <w:t>ANEXO IX</w:t>
      </w:r>
    </w:p>
    <w:p w14:paraId="2411F202" w14:textId="77777777" w:rsidR="00E345F4" w:rsidRPr="007064FE" w:rsidRDefault="00E345F4">
      <w:pPr>
        <w:pStyle w:val="Corpodetexto"/>
        <w:spacing w:before="2"/>
        <w:rPr>
          <w:rFonts w:ascii="Times New Roman" w:hAnsi="Times New Roman" w:cs="Times New Roman"/>
          <w:b/>
        </w:rPr>
      </w:pPr>
    </w:p>
    <w:p w14:paraId="5F7DF2AB" w14:textId="77777777" w:rsidR="00E345F4" w:rsidRPr="007064FE" w:rsidRDefault="00E41A3A">
      <w:pPr>
        <w:spacing w:before="92"/>
        <w:ind w:left="135"/>
        <w:jc w:val="center"/>
        <w:rPr>
          <w:rFonts w:ascii="Times New Roman" w:hAnsi="Times New Roman" w:cs="Times New Roman"/>
          <w:b/>
          <w:sz w:val="24"/>
          <w:szCs w:val="24"/>
        </w:rPr>
      </w:pPr>
      <w:r w:rsidRPr="007064FE">
        <w:rPr>
          <w:rFonts w:ascii="Times New Roman" w:hAnsi="Times New Roman" w:cs="Times New Roman"/>
          <w:b/>
          <w:sz w:val="24"/>
          <w:szCs w:val="24"/>
          <w:u w:val="single"/>
        </w:rPr>
        <w:t xml:space="preserve">TABELA </w:t>
      </w:r>
      <w:r w:rsidR="00312D71">
        <w:rPr>
          <w:rFonts w:ascii="Times New Roman" w:hAnsi="Times New Roman" w:cs="Times New Roman"/>
          <w:b/>
          <w:sz w:val="24"/>
          <w:szCs w:val="24"/>
          <w:u w:val="single"/>
        </w:rPr>
        <w:t>DE REFERÊNCIA</w:t>
      </w:r>
    </w:p>
    <w:p w14:paraId="7DD36FF2" w14:textId="77777777" w:rsidR="00E345F4" w:rsidRPr="007064FE" w:rsidRDefault="00E345F4">
      <w:pPr>
        <w:jc w:val="center"/>
        <w:rPr>
          <w:rFonts w:ascii="Times New Roman" w:hAnsi="Times New Roman" w:cs="Times New Roman"/>
          <w:sz w:val="24"/>
          <w:szCs w:val="24"/>
        </w:rPr>
      </w:pPr>
    </w:p>
    <w:p w14:paraId="337A9159" w14:textId="77777777" w:rsidR="00B179D1" w:rsidRPr="007064FE" w:rsidRDefault="00B179D1">
      <w:pPr>
        <w:jc w:val="center"/>
        <w:rPr>
          <w:rFonts w:ascii="Times New Roman" w:hAnsi="Times New Roman" w:cs="Times New Roman"/>
          <w:sz w:val="24"/>
          <w:szCs w:val="24"/>
        </w:rPr>
      </w:pPr>
    </w:p>
    <w:p w14:paraId="0026D5AF" w14:textId="77777777" w:rsidR="00B179D1" w:rsidRPr="007064FE" w:rsidRDefault="00B179D1">
      <w:pPr>
        <w:jc w:val="center"/>
        <w:rPr>
          <w:rFonts w:ascii="Times New Roman" w:hAnsi="Times New Roman" w:cs="Times New Roman"/>
          <w:sz w:val="24"/>
          <w:szCs w:val="24"/>
        </w:rPr>
      </w:pPr>
    </w:p>
    <w:p w14:paraId="6CE03F96" w14:textId="77777777" w:rsidR="00B179D1" w:rsidRPr="007064FE" w:rsidRDefault="00B179D1">
      <w:pPr>
        <w:jc w:val="center"/>
        <w:rPr>
          <w:rFonts w:ascii="Times New Roman" w:hAnsi="Times New Roman" w:cs="Times New Roman"/>
          <w:sz w:val="24"/>
          <w:szCs w:val="24"/>
        </w:rPr>
      </w:pPr>
    </w:p>
    <w:p w14:paraId="71F4535A" w14:textId="77777777" w:rsidR="00B179D1" w:rsidRPr="007064FE" w:rsidRDefault="00B179D1" w:rsidP="00B179D1">
      <w:pPr>
        <w:ind w:hanging="1094"/>
        <w:jc w:val="center"/>
        <w:rPr>
          <w:rFonts w:ascii="Times New Roman" w:hAnsi="Times New Roman" w:cs="Times New Roman"/>
          <w:sz w:val="24"/>
          <w:szCs w:val="24"/>
        </w:rPr>
      </w:pPr>
    </w:p>
    <w:p w14:paraId="452EA7A5" w14:textId="77777777" w:rsidR="00DF6E22" w:rsidRPr="007064FE" w:rsidRDefault="00DF6E22" w:rsidP="00312D71">
      <w:pPr>
        <w:ind w:left="0" w:firstLine="0"/>
        <w:rPr>
          <w:rFonts w:ascii="Times New Roman" w:hAnsi="Times New Roman" w:cs="Times New Roman"/>
          <w:sz w:val="24"/>
          <w:szCs w:val="24"/>
        </w:rPr>
        <w:sectPr w:rsidR="00DF6E22" w:rsidRPr="007064FE" w:rsidSect="00A82641">
          <w:pgSz w:w="11900" w:h="16820"/>
          <w:pgMar w:top="993" w:right="740" w:bottom="1220" w:left="1180" w:header="303" w:footer="1027" w:gutter="0"/>
          <w:cols w:space="720"/>
        </w:sectPr>
      </w:pPr>
    </w:p>
    <w:p w14:paraId="29E239D6" w14:textId="77777777" w:rsidR="00E345F4" w:rsidRPr="007064FE" w:rsidRDefault="00E345F4" w:rsidP="00312D71">
      <w:pPr>
        <w:pStyle w:val="Corpodetexto"/>
        <w:spacing w:before="4"/>
        <w:ind w:left="0" w:firstLine="0"/>
        <w:rPr>
          <w:rFonts w:ascii="Times New Roman" w:hAnsi="Times New Roman" w:cs="Times New Roman"/>
          <w:b/>
        </w:rPr>
      </w:pPr>
    </w:p>
    <w:sectPr w:rsidR="00E345F4" w:rsidRPr="007064FE" w:rsidSect="00A82641">
      <w:pgSz w:w="11900" w:h="16820"/>
      <w:pgMar w:top="2000" w:right="740" w:bottom="1220" w:left="1180" w:header="303" w:footer="10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C51026" w14:textId="77777777" w:rsidR="007847F8" w:rsidRDefault="007847F8" w:rsidP="00E345F4">
      <w:r>
        <w:separator/>
      </w:r>
    </w:p>
  </w:endnote>
  <w:endnote w:type="continuationSeparator" w:id="0">
    <w:p w14:paraId="1AB147BC" w14:textId="77777777" w:rsidR="007847F8" w:rsidRDefault="007847F8" w:rsidP="00E34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3C2897" w14:textId="77777777" w:rsidR="007847F8" w:rsidRDefault="007847F8">
    <w:pPr>
      <w:spacing w:after="160" w:line="259" w:lineRule="auto"/>
      <w:ind w:left="0" w:righ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A029BC" w14:textId="77777777" w:rsidR="007847F8" w:rsidRDefault="007847F8">
    <w:pPr>
      <w:spacing w:after="160" w:line="259" w:lineRule="auto"/>
      <w:ind w:left="0" w:righ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69F78" w14:textId="77777777" w:rsidR="007847F8" w:rsidRDefault="007847F8">
    <w:pPr>
      <w:spacing w:after="160" w:line="259" w:lineRule="auto"/>
      <w:ind w:left="0" w:right="0"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78B4D6" w14:textId="77777777" w:rsidR="007847F8" w:rsidRDefault="007847F8">
    <w:pPr>
      <w:pStyle w:val="Rodap"/>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1EB6D" w14:textId="77777777" w:rsidR="007847F8" w:rsidRDefault="00F33B40">
    <w:pPr>
      <w:pStyle w:val="Corpodetexto"/>
      <w:spacing w:line="14" w:lineRule="auto"/>
      <w:rPr>
        <w:sz w:val="20"/>
      </w:rPr>
    </w:pPr>
    <w:r>
      <w:rPr>
        <w:noProof/>
        <w:lang w:val="pt-BR" w:eastAsia="pt-BR"/>
      </w:rPr>
      <w:pict w14:anchorId="14D73047">
        <v:shapetype id="_x0000_t202" coordsize="21600,21600" o:spt="202" path="m,l,21600r21600,l21600,xe">
          <v:stroke joinstyle="miter"/>
          <v:path gradientshapeok="t" o:connecttype="rect"/>
        </v:shapetype>
        <v:shape id="Text Box 22" o:spid="_x0000_s1032" type="#_x0000_t202" style="position:absolute;left:0;text-align:left;margin-left:305.3pt;margin-top:778.65pt;width:15.15pt;height:13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" filled="f" stroked="f">
          <v:textbox inset="0,0,0,0">
            <w:txbxContent>
              <w:p w14:paraId="07E6183E" w14:textId="77777777" w:rsidR="007847F8" w:rsidRDefault="007847F8">
                <w:pPr>
                  <w:spacing w:line="244" w:lineRule="exact"/>
                  <w:ind w:left="20"/>
                  <w:rPr>
                    <w:rFonts w:ascii="Calibri"/>
                  </w:rPr>
                </w:pPr>
                <w:r>
                  <w:rPr>
                    <w:rFonts w:ascii="Calibri"/>
                  </w:rPr>
                  <w:t>1</w:t>
                </w:r>
                <w:r w:rsidR="00B51EE2">
                  <w:fldChar w:fldCharType="begin"/>
                </w:r>
                <w:r>
                  <w:rPr>
                    <w:rFonts w:ascii="Calibri"/>
                  </w:rPr>
                  <w:instrText xml:space="preserve"> PAGE </w:instrText>
                </w:r>
                <w:r w:rsidR="00B51EE2">
                  <w:fldChar w:fldCharType="separate"/>
                </w:r>
                <w:r w:rsidR="00423600">
                  <w:rPr>
                    <w:rFonts w:ascii="Calibri"/>
                    <w:noProof/>
                  </w:rPr>
                  <w:t>45</w:t>
                </w:r>
                <w:r w:rsidR="00B51EE2">
                  <w:fldChar w:fldCharType="end"/>
                </w:r>
              </w:p>
            </w:txbxContent>
          </v:textbox>
          <w10:wrap anchorx="page" anchory="page"/>
        </v:shape>
      </w:pic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BD6B6C" w14:textId="77777777" w:rsidR="007847F8" w:rsidRDefault="007847F8">
    <w:pPr>
      <w:pStyle w:val="Rodap"/>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154BE3" w14:textId="77777777" w:rsidR="007847F8" w:rsidRDefault="00F33B40">
    <w:pPr>
      <w:pStyle w:val="Corpodetexto"/>
      <w:spacing w:line="14" w:lineRule="auto"/>
      <w:rPr>
        <w:sz w:val="20"/>
      </w:rPr>
    </w:pPr>
    <w:r>
      <w:rPr>
        <w:noProof/>
        <w:lang w:val="pt-BR" w:eastAsia="pt-BR"/>
      </w:rPr>
      <w:pict w14:anchorId="32AA343C">
        <v:shapetype id="_x0000_t202" coordsize="21600,21600" o:spt="202" path="m,l,21600r21600,l21600,xe">
          <v:stroke joinstyle="miter"/>
          <v:path gradientshapeok="t" o:connecttype="rect"/>
        </v:shapetype>
        <v:shape id="Text Box 17" o:spid="_x0000_s1033" type="#_x0000_t202" style="position:absolute;left:0;text-align:left;margin-left:305.3pt;margin-top:778.65pt;width:13.15pt;height:13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" filled="f" stroked="f">
          <v:textbox inset="0,0,0,0">
            <w:txbxContent>
              <w:p w14:paraId="2EBAAB38" w14:textId="77777777" w:rsidR="007847F8" w:rsidRDefault="007847F8">
                <w:pPr>
                  <w:spacing w:line="244" w:lineRule="exact"/>
                  <w:ind w:left="20"/>
                  <w:rPr>
                    <w:rFonts w:ascii="Calibri"/>
                  </w:rPr>
                </w:pPr>
                <w:r>
                  <w:rPr>
                    <w:rFonts w:ascii="Calibri"/>
                  </w:rPr>
                  <w:t>20</w:t>
                </w:r>
              </w:p>
            </w:txbxContent>
          </v:textbox>
          <w10:wrap anchorx="page" anchory="page"/>
        </v:shape>
      </w:pic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D44160" w14:textId="77777777" w:rsidR="007847F8" w:rsidRDefault="00F33B40">
    <w:pPr>
      <w:pStyle w:val="Corpodetexto"/>
      <w:spacing w:line="14" w:lineRule="auto"/>
      <w:rPr>
        <w:sz w:val="20"/>
      </w:rPr>
    </w:pPr>
    <w:r>
      <w:rPr>
        <w:noProof/>
        <w:lang w:val="pt-BR" w:eastAsia="pt-BR"/>
      </w:rPr>
      <w:pict w14:anchorId="68B091A2">
        <v:shapetype id="_x0000_t202" coordsize="21600,21600" o:spt="202" path="m,l,21600r21600,l21600,xe">
          <v:stroke joinstyle="miter"/>
          <v:path gradientshapeok="t" o:connecttype="rect"/>
        </v:shapetype>
        <v:shape id="Text Box 12" o:spid="_x0000_s1034" type="#_x0000_t202" style="position:absolute;left:0;text-align:left;margin-left:305.3pt;margin-top:778.65pt;width:15.15pt;height:13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" filled="f" stroked="f">
          <v:textbox inset="0,0,0,0">
            <w:txbxContent>
              <w:p w14:paraId="2E0E0E6A" w14:textId="77777777" w:rsidR="007847F8" w:rsidRDefault="007847F8">
                <w:pPr>
                  <w:spacing w:line="244" w:lineRule="exact"/>
                  <w:ind w:left="20"/>
                  <w:rPr>
                    <w:rFonts w:ascii="Calibri"/>
                  </w:rPr>
                </w:pPr>
                <w:r>
                  <w:rPr>
                    <w:rFonts w:ascii="Calibri"/>
                  </w:rPr>
                  <w:t>2</w:t>
                </w:r>
                <w:r w:rsidR="00B51EE2">
                  <w:fldChar w:fldCharType="begin"/>
                </w:r>
                <w:r>
                  <w:rPr>
                    <w:rFonts w:ascii="Calibri"/>
                  </w:rPr>
                  <w:instrText xml:space="preserve"> PAGE </w:instrText>
                </w:r>
                <w:r w:rsidR="00B51EE2">
                  <w:fldChar w:fldCharType="separate"/>
                </w:r>
                <w:r w:rsidR="00423600">
                  <w:rPr>
                    <w:rFonts w:ascii="Calibri"/>
                    <w:noProof/>
                  </w:rPr>
                  <w:t>2</w:t>
                </w:r>
                <w:r w:rsidR="00B51EE2">
                  <w:fldChar w:fldCharType="end"/>
                </w:r>
              </w:p>
            </w:txbxContent>
          </v:textbox>
          <w10:wrap anchorx="page" anchory="page"/>
        </v:shape>
      </w:pic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BABD9" w14:textId="77777777" w:rsidR="007847F8" w:rsidRDefault="00F33B40">
    <w:pPr>
      <w:pStyle w:val="Corpodetexto"/>
      <w:spacing w:line="14" w:lineRule="auto"/>
      <w:rPr>
        <w:sz w:val="20"/>
      </w:rPr>
    </w:pPr>
    <w:r>
      <w:rPr>
        <w:noProof/>
        <w:lang w:val="pt-BR" w:eastAsia="pt-BR"/>
      </w:rPr>
      <w:pict w14:anchorId="151B949A">
        <v:shapetype id="_x0000_t202" coordsize="21600,21600" o:spt="202" path="m,l,21600r21600,l21600,xe">
          <v:stroke joinstyle="miter"/>
          <v:path gradientshapeok="t" o:connecttype="rect"/>
        </v:shapetype>
        <v:shape id="Text Box 2" o:spid="_x0000_s1035" type="#_x0000_t202" style="position:absolute;left:0;text-align:left;margin-left:305.3pt;margin-top:778.65pt;width:15.15pt;height:13pt;z-index:-16322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" filled="f" stroked="f">
          <v:textbox inset="0,0,0,0">
            <w:txbxContent>
              <w:p w14:paraId="2F22C7EF" w14:textId="77777777" w:rsidR="007847F8" w:rsidRDefault="007847F8">
                <w:pPr>
                  <w:spacing w:line="244" w:lineRule="exact"/>
                  <w:ind w:left="20"/>
                  <w:rPr>
                    <w:rFonts w:ascii="Calibri"/>
                  </w:rPr>
                </w:pPr>
                <w:r>
                  <w:rPr>
                    <w:rFonts w:ascii="Calibri"/>
                  </w:rPr>
                  <w:t>3</w:t>
                </w:r>
                <w:r w:rsidR="00B51EE2">
                  <w:fldChar w:fldCharType="begin"/>
                </w:r>
                <w:r>
                  <w:rPr>
                    <w:rFonts w:ascii="Calibri"/>
                  </w:rPr>
                  <w:instrText xml:space="preserve"> PAGE </w:instrText>
                </w:r>
                <w:r w:rsidR="00B51EE2">
                  <w:fldChar w:fldCharType="separate"/>
                </w:r>
                <w:r w:rsidR="00423600">
                  <w:rPr>
                    <w:rFonts w:ascii="Calibri"/>
                    <w:noProof/>
                  </w:rPr>
                  <w:t>12</w:t>
                </w:r>
                <w:r w:rsidR="00B51EE2">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A09C68" w14:textId="77777777" w:rsidR="007847F8" w:rsidRDefault="007847F8" w:rsidP="00E345F4">
      <w:r>
        <w:separator/>
      </w:r>
    </w:p>
  </w:footnote>
  <w:footnote w:type="continuationSeparator" w:id="0">
    <w:p w14:paraId="38785AA5" w14:textId="77777777" w:rsidR="007847F8" w:rsidRDefault="007847F8" w:rsidP="00E34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79C26E" w14:textId="77777777" w:rsidR="007847F8" w:rsidRDefault="007847F8">
    <w:pPr>
      <w:spacing w:line="259" w:lineRule="auto"/>
      <w:ind w:left="361" w:right="0" w:firstLine="0"/>
      <w:jc w:val="center"/>
    </w:pPr>
    <w:r>
      <w:rPr>
        <w:noProof/>
        <w:lang w:val="pt-BR" w:eastAsia="pt-BR"/>
      </w:rPr>
      <w:drawing>
        <wp:anchor distT="0" distB="0" distL="114300" distR="114300" simplePos="0" relativeHeight="487004672" behindDoc="0" locked="0" layoutInCell="1" allowOverlap="0" wp14:anchorId="0BD933C1" wp14:editId="26A325D7">
          <wp:simplePos x="0" y="0"/>
          <wp:positionH relativeFrom="page">
            <wp:posOffset>3203575</wp:posOffset>
          </wp:positionH>
          <wp:positionV relativeFrom="page">
            <wp:posOffset>172148</wp:posOffset>
          </wp:positionV>
          <wp:extent cx="948690" cy="863410"/>
          <wp:effectExtent l="0" t="0" r="0" b="0"/>
          <wp:wrapSquare wrapText="bothSides"/>
          <wp:docPr id="1073741874" name="Picture 24"/>
          <wp:cNvGraphicFramePr/>
          <a:graphic xmlns:a="http://schemas.openxmlformats.org/drawingml/2006/main">
            <a:graphicData uri="http://schemas.openxmlformats.org/drawingml/2006/picture">
              <pic:pic xmlns:pic="http://schemas.openxmlformats.org/drawingml/2006/picture">
                <pic:nvPicPr>
                  <pic:cNvPr id="24" name="Picture 24"/>
                  <pic:cNvPicPr/>
                </pic:nvPicPr>
                <pic:blipFill>
                  <a:blip r:embed="rId1"/>
                  <a:stretch>
                    <a:fillRect/>
                  </a:stretch>
                </pic:blipFill>
                <pic:spPr>
                  <a:xfrm>
                    <a:off x="0" y="0"/>
                    <a:ext cx="948690" cy="863410"/>
                  </a:xfrm>
                  <a:prstGeom prst="rect">
                    <a:avLst/>
                  </a:prstGeom>
                </pic:spPr>
              </pic:pic>
            </a:graphicData>
          </a:graphic>
        </wp:anchor>
      </w:drawing>
    </w:r>
    <w:r w:rsidR="00F33B40">
      <w:rPr>
        <w:rFonts w:ascii="Calibri" w:eastAsia="Calibri" w:hAnsi="Calibri" w:cs="Calibri"/>
        <w:noProof/>
        <w:lang w:val="pt-BR" w:eastAsia="pt-BR"/>
      </w:rPr>
      <w:pict w14:anchorId="5BEF81D2">
        <v:group id="Group 132897" o:spid="_x0000_s1026" style="position:absolute;left:0;text-align:left;margin-left:66.2pt;margin-top:12.7pt;width:45pt;height:44.75pt;z-index:487005696;mso-position-horizontal-relative:page;mso-position-vertical-relative:page" coordsize="5715,5683"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">
          <v:rect id="Rectangle 132899" o:spid="_x0000_s1027" style="position:absolute;left:1628;top:1018;width:591;height:2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47RsQA&#10;AADfAAAADwAAAGRycy9kb3ducmV2LnhtbERPy2rCQBTdC/7DcIXudKJCSVJHER/o0qpgu7tkbpNg&#10;5k7IjCbt1zsFweXhvGeLzlTiTo0rLSsYjyIQxJnVJecKzqftMAbhPLLGyjIp+CUHi3m/N8NU25Y/&#10;6X70uQgh7FJUUHhfp1K6rCCDbmRr4sD92MagD7DJpW6wDeGmkpMoepcGSw4NBda0Kii7Hm9GwS6u&#10;l197+9fm1eZ7dzlckvUp8Uq9DbrlBwhPnX+Jn+69DvOnkzhJ4P9PAC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eO0bEAAAA3wAAAA8AAAAAAAAAAAAAAAAAmAIAAGRycy9k&#10;b3ducmV2LnhtbFBLBQYAAAAABAAEAPUAAACJAwAAAAA=&#10;" filled="f" stroked="f">
            <v:textbox inset="0,0,0,0">
              <w:txbxContent>
                <w:p w14:paraId="5E2091CA" w14:textId="77777777" w:rsidR="007847F8" w:rsidRDefault="007847F8">
                  <w:pPr>
                    <w:spacing w:after="160" w:line="259" w:lineRule="auto"/>
                    <w:ind w:left="0" w:right="0" w:firstLine="0"/>
                    <w:jc w:val="left"/>
                  </w:pPr>
                  <w:r>
                    <w:rPr>
                      <w:rFonts w:ascii="Times New Roman" w:eastAsia="Times New Roman" w:hAnsi="Times New Roman" w:cs="Times New Roman"/>
                      <w:b/>
                      <w:sz w:val="28"/>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2898" o:spid="_x0000_s1028" type="#_x0000_t75" style="position:absolute;width:5715;height:568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V3IK7CAAAA3wAAAA8AAABkcnMvZG93bnJldi54bWxET01rwkAQvQv+h2UKvemmCiWmriKWQkvp&#10;wWjv4+6YRLOzIbvV9N93DgWPj/e9XA++VVfqYxPYwNM0A0Vsg2u4MnDYv01yUDEhO2wDk4FfirBe&#10;jUdLLFy48Y6uZaqUhHAs0ECdUldoHW1NHuM0dMTCnULvMQnsK+16vEm4b/Usy561x4alocaOtjXZ&#10;S/njDVic2+y44PD94T6745c/U25fjXl8GDYvoBIN6S7+d787mT+f5QsZLH8EgF79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ldyCuwgAAAN8AAAAPAAAAAAAAAAAAAAAAAJ8C&#10;AABkcnMvZG93bnJldi54bWxQSwUGAAAAAAQABAD3AAAAjgMAAAAA&#10;">
            <v:imagedata r:id="rId2" o:title=""/>
          </v:shape>
          <w10:wrap type="square" anchorx="page" anchory="page"/>
        </v:group>
      </w:pict>
    </w:r>
    <w:r>
      <w:rPr>
        <w:noProof/>
        <w:lang w:val="pt-BR" w:eastAsia="pt-BR"/>
      </w:rPr>
      <w:drawing>
        <wp:anchor distT="0" distB="0" distL="114300" distR="114300" simplePos="0" relativeHeight="487006720" behindDoc="0" locked="0" layoutInCell="1" allowOverlap="0" wp14:anchorId="0E543187" wp14:editId="4EFCD285">
          <wp:simplePos x="0" y="0"/>
          <wp:positionH relativeFrom="page">
            <wp:posOffset>6452235</wp:posOffset>
          </wp:positionH>
          <wp:positionV relativeFrom="page">
            <wp:posOffset>192405</wp:posOffset>
          </wp:positionV>
          <wp:extent cx="457162" cy="586105"/>
          <wp:effectExtent l="0" t="0" r="0" b="0"/>
          <wp:wrapSquare wrapText="bothSides"/>
          <wp:docPr id="1073741875" name="Picture 28"/>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a:blip r:embed="rId3"/>
                  <a:stretch>
                    <a:fillRect/>
                  </a:stretch>
                </pic:blipFill>
                <pic:spPr>
                  <a:xfrm>
                    <a:off x="0" y="0"/>
                    <a:ext cx="457162" cy="586105"/>
                  </a:xfrm>
                  <a:prstGeom prst="rect">
                    <a:avLst/>
                  </a:prstGeom>
                </pic:spPr>
              </pic:pic>
            </a:graphicData>
          </a:graphic>
        </wp:anchor>
      </w:drawing>
    </w:r>
    <w:r>
      <w:rPr>
        <w:rFonts w:ascii="Times New Roman" w:eastAsia="Times New Roman" w:hAnsi="Times New Roman" w:cs="Times New Roman"/>
        <w:b/>
        <w:sz w:val="28"/>
      </w:rPr>
      <w:t xml:space="preserve"> </w:t>
    </w:r>
  </w:p>
  <w:p w14:paraId="6924CF93" w14:textId="77777777" w:rsidR="007847F8" w:rsidRDefault="007847F8">
    <w:pPr>
      <w:spacing w:line="259" w:lineRule="auto"/>
      <w:ind w:left="945" w:right="0" w:firstLine="0"/>
      <w:jc w:val="left"/>
    </w:pPr>
    <w:r>
      <w:rPr>
        <w:rFonts w:ascii="Times New Roman" w:eastAsia="Times New Roman" w:hAnsi="Times New Roman" w:cs="Times New Roman"/>
        <w:b/>
        <w:sz w:val="28"/>
      </w:rPr>
      <w:t xml:space="preserve">PREFEITURA MUNICIPAL DE ESPÍRITO SANTO DO TURVO </w:t>
    </w:r>
  </w:p>
  <w:p w14:paraId="443C1D88" w14:textId="77777777" w:rsidR="007847F8" w:rsidRDefault="007847F8">
    <w:pPr>
      <w:spacing w:after="50" w:line="259" w:lineRule="auto"/>
      <w:ind w:left="282" w:right="0" w:firstLine="0"/>
      <w:jc w:val="center"/>
    </w:pPr>
    <w:r>
      <w:rPr>
        <w:rFonts w:ascii="Times New Roman" w:eastAsia="Times New Roman" w:hAnsi="Times New Roman" w:cs="Times New Roman"/>
        <w:sz w:val="24"/>
      </w:rPr>
      <w:t xml:space="preserve">ESTADO DE SÃO PAULO </w:t>
    </w:r>
  </w:p>
  <w:p w14:paraId="5145D028" w14:textId="77777777" w:rsidR="007847F8" w:rsidRDefault="007847F8">
    <w:pPr>
      <w:spacing w:line="259" w:lineRule="auto"/>
      <w:ind w:left="300" w:right="0" w:firstLine="0"/>
      <w:jc w:val="left"/>
    </w:pPr>
    <w:r>
      <w:rPr>
        <w:rFonts w:ascii="Times New Roman" w:eastAsia="Times New Roman" w:hAnsi="Times New Roman" w:cs="Times New Roman"/>
        <w:b/>
        <w:sz w:val="28"/>
      </w:rPr>
      <w:t xml:space="preserve"> </w:t>
    </w:r>
    <w:r>
      <w:rPr>
        <w:rFonts w:ascii="Times New Roman" w:eastAsia="Times New Roman" w:hAnsi="Times New Roman" w:cs="Times New Roman"/>
        <w:b/>
        <w:sz w:val="28"/>
      </w:rPr>
      <w:tab/>
      <w:t xml:space="preserve"> </w:t>
    </w:r>
    <w:r>
      <w:rPr>
        <w:rFonts w:ascii="Times New Roman" w:eastAsia="Times New Roman" w:hAnsi="Times New Roman" w:cs="Times New Roman"/>
        <w:b/>
        <w:sz w:val="28"/>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3AE9F4" w14:textId="77777777" w:rsidR="007847F8" w:rsidRDefault="007847F8" w:rsidP="007847F8">
    <w:pPr>
      <w:pStyle w:val="Cabealho"/>
      <w:jc w:val="center"/>
    </w:pPr>
    <w:r>
      <w:rPr>
        <w:noProof/>
        <w:lang w:val="pt-BR" w:eastAsia="pt-BR"/>
      </w:rPr>
      <w:drawing>
        <wp:anchor distT="0" distB="0" distL="0" distR="0" simplePos="0" relativeHeight="487008768" behindDoc="1" locked="0" layoutInCell="1" allowOverlap="1" wp14:anchorId="54252749" wp14:editId="3060F5BC">
          <wp:simplePos x="0" y="0"/>
          <wp:positionH relativeFrom="page">
            <wp:posOffset>1600200</wp:posOffset>
          </wp:positionH>
          <wp:positionV relativeFrom="page">
            <wp:posOffset>76200</wp:posOffset>
          </wp:positionV>
          <wp:extent cx="3679825" cy="904875"/>
          <wp:effectExtent l="0" t="0" r="0" b="9525"/>
          <wp:wrapNone/>
          <wp:docPr id="17"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3679825" cy="904875"/>
                  </a:xfrm>
                  <a:prstGeom prst="rect">
                    <a:avLst/>
                  </a:prstGeom>
                </pic:spPr>
              </pic:pic>
            </a:graphicData>
          </a:graphic>
        </wp:anchor>
      </w:drawing>
    </w:r>
  </w:p>
  <w:tbl>
    <w:tblPr>
      <w:tblStyle w:val="TableNormal"/>
      <w:tblW w:w="2410" w:type="dxa"/>
      <w:tblInd w:w="767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410"/>
    </w:tblGrid>
    <w:tr w:rsidR="007847F8" w14:paraId="3984A2CD" w14:textId="77777777" w:rsidTr="006E2D9F">
      <w:trPr>
        <w:trHeight w:val="253"/>
      </w:trPr>
      <w:tc>
        <w:tcPr>
          <w:tcW w:w="2410" w:type="dxa"/>
          <w:vAlign w:val="center"/>
        </w:tcPr>
        <w:p w14:paraId="2E2E1912" w14:textId="77777777" w:rsidR="007847F8" w:rsidRDefault="007847F8" w:rsidP="006E2D9F">
          <w:pPr>
            <w:pStyle w:val="TableParagraph"/>
            <w:spacing w:before="4" w:line="229" w:lineRule="exact"/>
            <w:ind w:left="114" w:firstLine="27"/>
            <w:jc w:val="left"/>
            <w:rPr>
              <w:b/>
              <w:sz w:val="20"/>
            </w:rPr>
          </w:pPr>
          <w:r>
            <w:rPr>
              <w:b/>
              <w:sz w:val="20"/>
            </w:rPr>
            <w:t>Processo:</w:t>
          </w:r>
          <w:r>
            <w:rPr>
              <w:b/>
              <w:spacing w:val="-7"/>
              <w:sz w:val="20"/>
            </w:rPr>
            <w:t xml:space="preserve"> 2114</w:t>
          </w:r>
          <w:r>
            <w:rPr>
              <w:b/>
              <w:spacing w:val="-2"/>
              <w:sz w:val="20"/>
            </w:rPr>
            <w:t>/2025</w:t>
          </w:r>
        </w:p>
      </w:tc>
    </w:tr>
    <w:tr w:rsidR="007847F8" w14:paraId="65B4BAF4" w14:textId="77777777" w:rsidTr="006E2D9F">
      <w:trPr>
        <w:trHeight w:val="253"/>
      </w:trPr>
      <w:tc>
        <w:tcPr>
          <w:tcW w:w="2410" w:type="dxa"/>
          <w:vAlign w:val="center"/>
        </w:tcPr>
        <w:p w14:paraId="30667574" w14:textId="77777777" w:rsidR="007847F8" w:rsidRDefault="007847F8" w:rsidP="006E2D9F">
          <w:pPr>
            <w:pStyle w:val="TableParagraph"/>
            <w:spacing w:line="229" w:lineRule="exact"/>
            <w:ind w:left="114" w:firstLine="27"/>
            <w:jc w:val="left"/>
            <w:rPr>
              <w:b/>
              <w:sz w:val="20"/>
            </w:rPr>
          </w:pPr>
          <w:r>
            <w:rPr>
              <w:b/>
              <w:spacing w:val="-4"/>
              <w:sz w:val="20"/>
            </w:rPr>
            <w:t>Fls.</w:t>
          </w:r>
        </w:p>
      </w:tc>
    </w:tr>
    <w:tr w:rsidR="007847F8" w14:paraId="651A11E6" w14:textId="77777777" w:rsidTr="006E2D9F">
      <w:trPr>
        <w:trHeight w:val="257"/>
      </w:trPr>
      <w:tc>
        <w:tcPr>
          <w:tcW w:w="2410" w:type="dxa"/>
          <w:vAlign w:val="center"/>
        </w:tcPr>
        <w:p w14:paraId="61751E58" w14:textId="77777777" w:rsidR="007847F8" w:rsidRDefault="007847F8" w:rsidP="006E2D9F">
          <w:pPr>
            <w:pStyle w:val="TableParagraph"/>
            <w:spacing w:before="4"/>
            <w:ind w:left="114" w:firstLine="27"/>
            <w:jc w:val="left"/>
            <w:rPr>
              <w:b/>
              <w:sz w:val="20"/>
            </w:rPr>
          </w:pPr>
          <w:r>
            <w:rPr>
              <w:b/>
              <w:spacing w:val="-2"/>
              <w:sz w:val="20"/>
            </w:rPr>
            <w:t>Rubrica:</w:t>
          </w:r>
        </w:p>
      </w:tc>
    </w:tr>
  </w:tbl>
  <w:p w14:paraId="342D8F07" w14:textId="77777777" w:rsidR="007847F8" w:rsidRDefault="007847F8" w:rsidP="007847F8">
    <w:pPr>
      <w:spacing w:line="259" w:lineRule="auto"/>
      <w:ind w:left="0" w:right="0" w:firstLine="0"/>
    </w:pPr>
  </w:p>
  <w:p w14:paraId="52D4DDA7" w14:textId="77777777" w:rsidR="007847F8" w:rsidRDefault="007847F8">
    <w:pPr>
      <w:spacing w:after="50" w:line="259" w:lineRule="auto"/>
      <w:ind w:left="282" w:right="0" w:firstLine="0"/>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C4AB9F" w14:textId="77777777" w:rsidR="007847F8" w:rsidRDefault="007847F8">
    <w:pPr>
      <w:spacing w:line="259" w:lineRule="auto"/>
      <w:ind w:left="361" w:right="0" w:firstLine="0"/>
      <w:jc w:val="center"/>
    </w:pPr>
    <w:r>
      <w:rPr>
        <w:noProof/>
        <w:lang w:val="pt-BR" w:eastAsia="pt-BR"/>
      </w:rPr>
      <w:drawing>
        <wp:anchor distT="0" distB="0" distL="114300" distR="114300" simplePos="0" relativeHeight="487007744" behindDoc="0" locked="0" layoutInCell="1" allowOverlap="0" wp14:anchorId="12BFFB73" wp14:editId="6A1E2F8F">
          <wp:simplePos x="0" y="0"/>
          <wp:positionH relativeFrom="page">
            <wp:posOffset>3203575</wp:posOffset>
          </wp:positionH>
          <wp:positionV relativeFrom="page">
            <wp:posOffset>172148</wp:posOffset>
          </wp:positionV>
          <wp:extent cx="948690" cy="863410"/>
          <wp:effectExtent l="0" t="0" r="0" b="0"/>
          <wp:wrapSquare wrapText="bothSides"/>
          <wp:docPr id="1073741877" name="Picture 24"/>
          <wp:cNvGraphicFramePr/>
          <a:graphic xmlns:a="http://schemas.openxmlformats.org/drawingml/2006/main">
            <a:graphicData uri="http://schemas.openxmlformats.org/drawingml/2006/picture">
              <pic:pic xmlns:pic="http://schemas.openxmlformats.org/drawingml/2006/picture">
                <pic:nvPicPr>
                  <pic:cNvPr id="24" name="Picture 24"/>
                  <pic:cNvPicPr/>
                </pic:nvPicPr>
                <pic:blipFill>
                  <a:blip r:embed="rId1"/>
                  <a:stretch>
                    <a:fillRect/>
                  </a:stretch>
                </pic:blipFill>
                <pic:spPr>
                  <a:xfrm>
                    <a:off x="0" y="0"/>
                    <a:ext cx="948690" cy="863410"/>
                  </a:xfrm>
                  <a:prstGeom prst="rect">
                    <a:avLst/>
                  </a:prstGeom>
                </pic:spPr>
              </pic:pic>
            </a:graphicData>
          </a:graphic>
        </wp:anchor>
      </w:drawing>
    </w:r>
    <w:r w:rsidR="00F33B40">
      <w:rPr>
        <w:rFonts w:ascii="Calibri" w:eastAsia="Calibri" w:hAnsi="Calibri" w:cs="Calibri"/>
        <w:noProof/>
        <w:lang w:val="pt-BR" w:eastAsia="pt-BR"/>
      </w:rPr>
      <w:pict w14:anchorId="2313776A">
        <v:group id="Group 132839" o:spid="_x0000_s1029" style="position:absolute;left:0;text-align:left;margin-left:66.2pt;margin-top:12.7pt;width:45pt;height:44.75pt;z-index:487009792;mso-position-horizontal-relative:page;mso-position-vertical-relative:page" coordsize="5715,5683"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">
          <v:rect id="Rectangle 132841" o:spid="_x0000_s1030" style="position:absolute;left:1628;top:1018;width:591;height:2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4gbB8UA&#10;AADfAAAADwAAAGRycy9kb3ducmV2LnhtbERPTWvCQBC9C/0PyxS86UYtEmM2Im1Fj1UL6m3Ijklo&#10;djZkV5P213cLQo+P952uelOLO7WusqxgMo5AEOdWV1wo+DxuRjEI55E11pZJwTc5WGVPgxQTbTve&#10;0/3gCxFC2CWooPS+SaR0eUkG3dg2xIG72tagD7AtpG6xC+GmltMomkuDFYeGEht6LSn/OtyMgm3c&#10;rM87+9MV9ftle/o4Ld6OC6/U8LlfL0F46v2/+OHe6TB/No1fJvD3JwC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iBsHxQAAAN8AAAAPAAAAAAAAAAAAAAAAAJgCAABkcnMv&#10;ZG93bnJldi54bWxQSwUGAAAAAAQABAD1AAAAigMAAAAA&#10;" filled="f" stroked="f">
            <v:textbox inset="0,0,0,0">
              <w:txbxContent>
                <w:p w14:paraId="0345E962" w14:textId="77777777" w:rsidR="007847F8" w:rsidRDefault="007847F8">
                  <w:pPr>
                    <w:spacing w:after="160" w:line="259" w:lineRule="auto"/>
                    <w:ind w:left="0" w:right="0" w:firstLine="0"/>
                    <w:jc w:val="left"/>
                  </w:pPr>
                  <w:r>
                    <w:rPr>
                      <w:rFonts w:ascii="Times New Roman" w:eastAsia="Times New Roman" w:hAnsi="Times New Roman" w:cs="Times New Roman"/>
                      <w:b/>
                      <w:sz w:val="28"/>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2840" o:spid="_x0000_s1031" type="#_x0000_t75" style="position:absolute;width:5715;height:568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VhAO/CAAAA3wAAAA8AAABkcnMvZG93bnJldi54bWxET0trwkAQvhf6H5YReqsbH0hMXaW0FCri&#10;wdd93J0mabOzIbvV9N93DoLHj++9WPW+URfqYh3YwGiYgSK2wdVcGjgePp5zUDEhO2wCk4E/irBa&#10;Pj4ssHDhyju67FOpJIRjgQaqlNpC62gr8hiHoSUW7it0HpPArtSuw6uE+0aPs2ymPdYsDRW29FaR&#10;/dn/egMWJzY7zzmc1m7Tnrf+m3L7bszToH99AZWoT3fxzf3pZP5knE/lgfwRAHr5D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lYQDvwgAAAN8AAAAPAAAAAAAAAAAAAAAAAJ8C&#10;AABkcnMvZG93bnJldi54bWxQSwUGAAAAAAQABAD3AAAAjgMAAAAA&#10;">
            <v:imagedata r:id="rId2" o:title=""/>
          </v:shape>
          <w10:wrap type="square" anchorx="page" anchory="page"/>
        </v:group>
      </w:pict>
    </w:r>
    <w:r>
      <w:rPr>
        <w:noProof/>
        <w:lang w:val="pt-BR" w:eastAsia="pt-BR"/>
      </w:rPr>
      <w:drawing>
        <wp:anchor distT="0" distB="0" distL="114300" distR="114300" simplePos="0" relativeHeight="487010816" behindDoc="0" locked="0" layoutInCell="1" allowOverlap="0" wp14:anchorId="3CD8D7A7" wp14:editId="65D5F9B5">
          <wp:simplePos x="0" y="0"/>
          <wp:positionH relativeFrom="page">
            <wp:posOffset>6452235</wp:posOffset>
          </wp:positionH>
          <wp:positionV relativeFrom="page">
            <wp:posOffset>192405</wp:posOffset>
          </wp:positionV>
          <wp:extent cx="457162" cy="586105"/>
          <wp:effectExtent l="0" t="0" r="0" b="0"/>
          <wp:wrapSquare wrapText="bothSides"/>
          <wp:docPr id="1073741878" name="Picture 28"/>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a:blip r:embed="rId3"/>
                  <a:stretch>
                    <a:fillRect/>
                  </a:stretch>
                </pic:blipFill>
                <pic:spPr>
                  <a:xfrm>
                    <a:off x="0" y="0"/>
                    <a:ext cx="457162" cy="586105"/>
                  </a:xfrm>
                  <a:prstGeom prst="rect">
                    <a:avLst/>
                  </a:prstGeom>
                </pic:spPr>
              </pic:pic>
            </a:graphicData>
          </a:graphic>
        </wp:anchor>
      </w:drawing>
    </w:r>
    <w:r>
      <w:rPr>
        <w:rFonts w:ascii="Times New Roman" w:eastAsia="Times New Roman" w:hAnsi="Times New Roman" w:cs="Times New Roman"/>
        <w:b/>
        <w:sz w:val="28"/>
      </w:rPr>
      <w:t xml:space="preserve"> </w:t>
    </w:r>
  </w:p>
  <w:p w14:paraId="6DF8C10F" w14:textId="77777777" w:rsidR="007847F8" w:rsidRDefault="007847F8">
    <w:pPr>
      <w:spacing w:line="259" w:lineRule="auto"/>
      <w:ind w:left="945" w:right="0" w:firstLine="0"/>
      <w:jc w:val="left"/>
    </w:pPr>
    <w:r>
      <w:rPr>
        <w:rFonts w:ascii="Times New Roman" w:eastAsia="Times New Roman" w:hAnsi="Times New Roman" w:cs="Times New Roman"/>
        <w:b/>
        <w:sz w:val="28"/>
      </w:rPr>
      <w:t xml:space="preserve">PREFEITURA MUNICIPAL DE ESPÍRITO SANTO DO TURVO </w:t>
    </w:r>
  </w:p>
  <w:p w14:paraId="7B135588" w14:textId="77777777" w:rsidR="007847F8" w:rsidRDefault="007847F8">
    <w:pPr>
      <w:spacing w:after="50" w:line="259" w:lineRule="auto"/>
      <w:ind w:left="282" w:right="0" w:firstLine="0"/>
      <w:jc w:val="center"/>
    </w:pPr>
    <w:r>
      <w:rPr>
        <w:rFonts w:ascii="Times New Roman" w:eastAsia="Times New Roman" w:hAnsi="Times New Roman" w:cs="Times New Roman"/>
        <w:sz w:val="24"/>
      </w:rPr>
      <w:t xml:space="preserve">ESTADO DE SÃO PAULO </w:t>
    </w:r>
  </w:p>
  <w:p w14:paraId="2FC530A1" w14:textId="77777777" w:rsidR="007847F8" w:rsidRDefault="007847F8">
    <w:pPr>
      <w:spacing w:line="259" w:lineRule="auto"/>
      <w:ind w:left="300" w:right="0" w:firstLine="0"/>
      <w:jc w:val="left"/>
    </w:pPr>
    <w:r>
      <w:rPr>
        <w:rFonts w:ascii="Times New Roman" w:eastAsia="Times New Roman" w:hAnsi="Times New Roman" w:cs="Times New Roman"/>
        <w:b/>
        <w:sz w:val="28"/>
      </w:rPr>
      <w:t xml:space="preserve"> </w:t>
    </w:r>
    <w:r>
      <w:rPr>
        <w:rFonts w:ascii="Times New Roman" w:eastAsia="Times New Roman" w:hAnsi="Times New Roman" w:cs="Times New Roman"/>
        <w:b/>
        <w:sz w:val="28"/>
      </w:rPr>
      <w:tab/>
      <w:t xml:space="preserve"> </w:t>
    </w:r>
    <w:r>
      <w:rPr>
        <w:rFonts w:ascii="Times New Roman" w:eastAsia="Times New Roman" w:hAnsi="Times New Roman" w:cs="Times New Roman"/>
        <w:b/>
        <w:sz w:val="28"/>
      </w:rPr>
      <w:tab/>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2EDBB4" w14:textId="77777777" w:rsidR="007847F8" w:rsidRDefault="007847F8">
    <w:pPr>
      <w:pStyle w:val="Cabealh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336750" w14:textId="77777777" w:rsidR="007847F8" w:rsidRDefault="007847F8" w:rsidP="005D40C3">
    <w:pPr>
      <w:pStyle w:val="Cabealho"/>
      <w:jc w:val="center"/>
    </w:pPr>
    <w:bookmarkStart w:id="0" w:name="_Hlk146876660"/>
    <w:bookmarkStart w:id="1" w:name="_Hlk146876661"/>
    <w:r>
      <w:rPr>
        <w:noProof/>
        <w:lang w:val="pt-BR" w:eastAsia="pt-BR"/>
      </w:rPr>
      <w:drawing>
        <wp:anchor distT="0" distB="0" distL="0" distR="0" simplePos="0" relativeHeight="251663360" behindDoc="1" locked="0" layoutInCell="1" allowOverlap="1" wp14:anchorId="5CD97F00" wp14:editId="1EEA1292">
          <wp:simplePos x="0" y="0"/>
          <wp:positionH relativeFrom="page">
            <wp:posOffset>1600200</wp:posOffset>
          </wp:positionH>
          <wp:positionV relativeFrom="page">
            <wp:posOffset>76200</wp:posOffset>
          </wp:positionV>
          <wp:extent cx="3679825" cy="904875"/>
          <wp:effectExtent l="0" t="0" r="0" b="9525"/>
          <wp:wrapNone/>
          <wp:docPr id="1073741876"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3679825" cy="904875"/>
                  </a:xfrm>
                  <a:prstGeom prst="rect">
                    <a:avLst/>
                  </a:prstGeom>
                </pic:spPr>
              </pic:pic>
            </a:graphicData>
          </a:graphic>
        </wp:anchor>
      </w:drawing>
    </w:r>
  </w:p>
  <w:tbl>
    <w:tblPr>
      <w:tblStyle w:val="TableNormal"/>
      <w:tblW w:w="2617" w:type="dxa"/>
      <w:tblInd w:w="755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617"/>
    </w:tblGrid>
    <w:tr w:rsidR="007847F8" w14:paraId="698745CB" w14:textId="77777777" w:rsidTr="00870750">
      <w:trPr>
        <w:trHeight w:val="253"/>
      </w:trPr>
      <w:tc>
        <w:tcPr>
          <w:tcW w:w="2617" w:type="dxa"/>
        </w:tcPr>
        <w:p w14:paraId="0B0F6AF7" w14:textId="77777777" w:rsidR="007847F8" w:rsidRDefault="007847F8" w:rsidP="005D40C3">
          <w:pPr>
            <w:pStyle w:val="TableParagraph"/>
            <w:spacing w:before="4" w:line="229" w:lineRule="exact"/>
            <w:ind w:left="114" w:hanging="4"/>
            <w:rPr>
              <w:b/>
              <w:sz w:val="20"/>
            </w:rPr>
          </w:pPr>
          <w:r>
            <w:rPr>
              <w:b/>
              <w:sz w:val="20"/>
            </w:rPr>
            <w:t>Processo:</w:t>
          </w:r>
          <w:r>
            <w:rPr>
              <w:b/>
              <w:spacing w:val="-7"/>
              <w:sz w:val="20"/>
            </w:rPr>
            <w:t xml:space="preserve"> 2114</w:t>
          </w:r>
          <w:r>
            <w:rPr>
              <w:b/>
              <w:spacing w:val="-2"/>
              <w:sz w:val="20"/>
            </w:rPr>
            <w:t>/2025</w:t>
          </w:r>
        </w:p>
      </w:tc>
    </w:tr>
    <w:tr w:rsidR="007847F8" w14:paraId="1BFD161F" w14:textId="77777777" w:rsidTr="00870750">
      <w:trPr>
        <w:trHeight w:val="253"/>
      </w:trPr>
      <w:tc>
        <w:tcPr>
          <w:tcW w:w="2617" w:type="dxa"/>
        </w:tcPr>
        <w:p w14:paraId="058D6234" w14:textId="77777777" w:rsidR="007847F8" w:rsidRDefault="007847F8" w:rsidP="005D40C3">
          <w:pPr>
            <w:pStyle w:val="TableParagraph"/>
            <w:spacing w:line="229" w:lineRule="exact"/>
            <w:ind w:left="114" w:hanging="4"/>
            <w:rPr>
              <w:b/>
              <w:sz w:val="20"/>
            </w:rPr>
          </w:pPr>
          <w:r>
            <w:rPr>
              <w:b/>
              <w:spacing w:val="-4"/>
              <w:sz w:val="20"/>
            </w:rPr>
            <w:t>Fls.</w:t>
          </w:r>
        </w:p>
      </w:tc>
    </w:tr>
    <w:tr w:rsidR="007847F8" w14:paraId="426BABF5" w14:textId="77777777" w:rsidTr="00870750">
      <w:trPr>
        <w:trHeight w:val="257"/>
      </w:trPr>
      <w:tc>
        <w:tcPr>
          <w:tcW w:w="2617" w:type="dxa"/>
        </w:tcPr>
        <w:p w14:paraId="574663B3" w14:textId="77777777" w:rsidR="007847F8" w:rsidRDefault="007847F8" w:rsidP="005D40C3">
          <w:pPr>
            <w:pStyle w:val="TableParagraph"/>
            <w:spacing w:before="4"/>
            <w:ind w:left="114" w:hanging="4"/>
            <w:rPr>
              <w:b/>
              <w:sz w:val="20"/>
            </w:rPr>
          </w:pPr>
          <w:r>
            <w:rPr>
              <w:b/>
              <w:spacing w:val="-2"/>
              <w:sz w:val="20"/>
            </w:rPr>
            <w:t>Rubrica:</w:t>
          </w:r>
        </w:p>
      </w:tc>
    </w:tr>
    <w:bookmarkEnd w:id="0"/>
    <w:bookmarkEnd w:id="1"/>
  </w:tbl>
  <w:p w14:paraId="37B0BF5B" w14:textId="77777777" w:rsidR="007847F8" w:rsidRPr="008C5E0E" w:rsidRDefault="007847F8" w:rsidP="008C5E0E">
    <w:pPr>
      <w:pStyle w:val="Cabealho"/>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F31450" w14:textId="77777777" w:rsidR="007847F8" w:rsidRDefault="007847F8">
    <w:pPr>
      <w:pStyle w:val="Cabealho"/>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A6AB3" w14:textId="77777777" w:rsidR="007847F8" w:rsidRDefault="007847F8" w:rsidP="005D40C3">
    <w:pPr>
      <w:pStyle w:val="Cabealho"/>
      <w:jc w:val="center"/>
    </w:pPr>
    <w:r>
      <w:rPr>
        <w:noProof/>
        <w:lang w:val="pt-BR" w:eastAsia="pt-BR"/>
      </w:rPr>
      <w:drawing>
        <wp:anchor distT="0" distB="0" distL="0" distR="0" simplePos="0" relativeHeight="251664384" behindDoc="1" locked="0" layoutInCell="1" allowOverlap="1" wp14:anchorId="1E63C0FA" wp14:editId="73EEFE99">
          <wp:simplePos x="0" y="0"/>
          <wp:positionH relativeFrom="page">
            <wp:posOffset>1600200</wp:posOffset>
          </wp:positionH>
          <wp:positionV relativeFrom="page">
            <wp:posOffset>76200</wp:posOffset>
          </wp:positionV>
          <wp:extent cx="3679825" cy="904875"/>
          <wp:effectExtent l="0" t="0" r="0" b="9525"/>
          <wp:wrapNone/>
          <wp:docPr id="14"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3679825" cy="904875"/>
                  </a:xfrm>
                  <a:prstGeom prst="rect">
                    <a:avLst/>
                  </a:prstGeom>
                </pic:spPr>
              </pic:pic>
            </a:graphicData>
          </a:graphic>
        </wp:anchor>
      </w:drawing>
    </w:r>
  </w:p>
  <w:tbl>
    <w:tblPr>
      <w:tblStyle w:val="TableNormal"/>
      <w:tblW w:w="2617" w:type="dxa"/>
      <w:tblInd w:w="755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617"/>
    </w:tblGrid>
    <w:tr w:rsidR="007847F8" w14:paraId="19CFA40C" w14:textId="77777777" w:rsidTr="00870750">
      <w:trPr>
        <w:trHeight w:val="253"/>
      </w:trPr>
      <w:tc>
        <w:tcPr>
          <w:tcW w:w="2617" w:type="dxa"/>
        </w:tcPr>
        <w:p w14:paraId="096C463F" w14:textId="77777777" w:rsidR="007847F8" w:rsidRDefault="007847F8" w:rsidP="005D40C3">
          <w:pPr>
            <w:pStyle w:val="TableParagraph"/>
            <w:spacing w:before="4" w:line="229" w:lineRule="exact"/>
            <w:ind w:left="114" w:hanging="4"/>
            <w:rPr>
              <w:b/>
              <w:sz w:val="20"/>
            </w:rPr>
          </w:pPr>
          <w:r>
            <w:rPr>
              <w:b/>
              <w:sz w:val="20"/>
            </w:rPr>
            <w:t>Processo:</w:t>
          </w:r>
          <w:r>
            <w:rPr>
              <w:b/>
              <w:spacing w:val="-7"/>
              <w:sz w:val="20"/>
            </w:rPr>
            <w:t xml:space="preserve"> 2114</w:t>
          </w:r>
          <w:r>
            <w:rPr>
              <w:b/>
              <w:spacing w:val="-2"/>
              <w:sz w:val="20"/>
            </w:rPr>
            <w:t>/2025</w:t>
          </w:r>
        </w:p>
      </w:tc>
    </w:tr>
    <w:tr w:rsidR="007847F8" w14:paraId="0629BF18" w14:textId="77777777" w:rsidTr="00870750">
      <w:trPr>
        <w:trHeight w:val="253"/>
      </w:trPr>
      <w:tc>
        <w:tcPr>
          <w:tcW w:w="2617" w:type="dxa"/>
        </w:tcPr>
        <w:p w14:paraId="4DD52CF0" w14:textId="77777777" w:rsidR="007847F8" w:rsidRDefault="007847F8" w:rsidP="005D40C3">
          <w:pPr>
            <w:pStyle w:val="TableParagraph"/>
            <w:spacing w:line="229" w:lineRule="exact"/>
            <w:ind w:left="114" w:hanging="4"/>
            <w:rPr>
              <w:b/>
              <w:sz w:val="20"/>
            </w:rPr>
          </w:pPr>
          <w:r>
            <w:rPr>
              <w:b/>
              <w:spacing w:val="-4"/>
              <w:sz w:val="20"/>
            </w:rPr>
            <w:t>Fls.</w:t>
          </w:r>
        </w:p>
      </w:tc>
    </w:tr>
    <w:tr w:rsidR="007847F8" w14:paraId="0514C2B6" w14:textId="77777777" w:rsidTr="00870750">
      <w:trPr>
        <w:trHeight w:val="257"/>
      </w:trPr>
      <w:tc>
        <w:tcPr>
          <w:tcW w:w="2617" w:type="dxa"/>
        </w:tcPr>
        <w:p w14:paraId="0A94AF46" w14:textId="77777777" w:rsidR="007847F8" w:rsidRDefault="007847F8" w:rsidP="005D40C3">
          <w:pPr>
            <w:pStyle w:val="TableParagraph"/>
            <w:spacing w:before="4"/>
            <w:ind w:left="114" w:hanging="4"/>
            <w:rPr>
              <w:b/>
              <w:sz w:val="20"/>
            </w:rPr>
          </w:pPr>
          <w:r>
            <w:rPr>
              <w:b/>
              <w:spacing w:val="-2"/>
              <w:sz w:val="20"/>
            </w:rPr>
            <w:t>Rubrica:</w:t>
          </w:r>
        </w:p>
      </w:tc>
    </w:tr>
  </w:tbl>
  <w:p w14:paraId="087E6F07" w14:textId="77777777" w:rsidR="007847F8" w:rsidRPr="005D40C3" w:rsidRDefault="007847F8" w:rsidP="005D40C3">
    <w:pPr>
      <w:pStyle w:val="Cabealho"/>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BF8448" w14:textId="77777777" w:rsidR="007847F8" w:rsidRDefault="007847F8" w:rsidP="005D40C3">
    <w:pPr>
      <w:pStyle w:val="Cabealho"/>
      <w:jc w:val="center"/>
    </w:pPr>
    <w:r>
      <w:rPr>
        <w:sz w:val="20"/>
      </w:rPr>
      <w:tab/>
    </w:r>
    <w:r>
      <w:rPr>
        <w:sz w:val="20"/>
      </w:rPr>
      <w:tab/>
    </w:r>
    <w:r>
      <w:rPr>
        <w:noProof/>
        <w:lang w:val="pt-BR" w:eastAsia="pt-BR"/>
      </w:rPr>
      <w:drawing>
        <wp:anchor distT="0" distB="0" distL="0" distR="0" simplePos="0" relativeHeight="251665408" behindDoc="1" locked="0" layoutInCell="1" allowOverlap="1" wp14:anchorId="46A2B6FE" wp14:editId="6B52F5E7">
          <wp:simplePos x="0" y="0"/>
          <wp:positionH relativeFrom="page">
            <wp:posOffset>1600200</wp:posOffset>
          </wp:positionH>
          <wp:positionV relativeFrom="page">
            <wp:posOffset>76200</wp:posOffset>
          </wp:positionV>
          <wp:extent cx="3679825" cy="904875"/>
          <wp:effectExtent l="0" t="0" r="0" b="9525"/>
          <wp:wrapNone/>
          <wp:docPr id="15"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3679825" cy="904875"/>
                  </a:xfrm>
                  <a:prstGeom prst="rect">
                    <a:avLst/>
                  </a:prstGeom>
                </pic:spPr>
              </pic:pic>
            </a:graphicData>
          </a:graphic>
        </wp:anchor>
      </w:drawing>
    </w:r>
  </w:p>
  <w:tbl>
    <w:tblPr>
      <w:tblStyle w:val="TableNormal"/>
      <w:tblW w:w="2617" w:type="dxa"/>
      <w:tblInd w:w="755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617"/>
    </w:tblGrid>
    <w:tr w:rsidR="007847F8" w14:paraId="181E08AC" w14:textId="77777777" w:rsidTr="00870750">
      <w:trPr>
        <w:trHeight w:val="253"/>
      </w:trPr>
      <w:tc>
        <w:tcPr>
          <w:tcW w:w="2617" w:type="dxa"/>
        </w:tcPr>
        <w:p w14:paraId="0042A76F" w14:textId="77777777" w:rsidR="007847F8" w:rsidRDefault="007847F8" w:rsidP="005D40C3">
          <w:pPr>
            <w:pStyle w:val="TableParagraph"/>
            <w:spacing w:before="4" w:line="229" w:lineRule="exact"/>
            <w:ind w:left="114" w:hanging="4"/>
            <w:rPr>
              <w:b/>
              <w:sz w:val="20"/>
            </w:rPr>
          </w:pPr>
          <w:r>
            <w:rPr>
              <w:b/>
              <w:sz w:val="20"/>
            </w:rPr>
            <w:t>Processo:</w:t>
          </w:r>
          <w:r>
            <w:rPr>
              <w:b/>
              <w:spacing w:val="-7"/>
              <w:sz w:val="20"/>
            </w:rPr>
            <w:t xml:space="preserve"> 2114</w:t>
          </w:r>
          <w:r>
            <w:rPr>
              <w:b/>
              <w:spacing w:val="-2"/>
              <w:sz w:val="20"/>
            </w:rPr>
            <w:t>/2025</w:t>
          </w:r>
        </w:p>
      </w:tc>
    </w:tr>
    <w:tr w:rsidR="007847F8" w14:paraId="40CF03B8" w14:textId="77777777" w:rsidTr="00870750">
      <w:trPr>
        <w:trHeight w:val="253"/>
      </w:trPr>
      <w:tc>
        <w:tcPr>
          <w:tcW w:w="2617" w:type="dxa"/>
        </w:tcPr>
        <w:p w14:paraId="533F5C91" w14:textId="77777777" w:rsidR="007847F8" w:rsidRDefault="007847F8" w:rsidP="005D40C3">
          <w:pPr>
            <w:pStyle w:val="TableParagraph"/>
            <w:spacing w:line="229" w:lineRule="exact"/>
            <w:ind w:left="114" w:hanging="4"/>
            <w:rPr>
              <w:b/>
              <w:sz w:val="20"/>
            </w:rPr>
          </w:pPr>
          <w:r>
            <w:rPr>
              <w:b/>
              <w:spacing w:val="-4"/>
              <w:sz w:val="20"/>
            </w:rPr>
            <w:t>Fls.</w:t>
          </w:r>
        </w:p>
      </w:tc>
    </w:tr>
    <w:tr w:rsidR="007847F8" w14:paraId="6C7C4F4E" w14:textId="77777777" w:rsidTr="00870750">
      <w:trPr>
        <w:trHeight w:val="257"/>
      </w:trPr>
      <w:tc>
        <w:tcPr>
          <w:tcW w:w="2617" w:type="dxa"/>
        </w:tcPr>
        <w:p w14:paraId="60CE7C1D" w14:textId="77777777" w:rsidR="007847F8" w:rsidRDefault="007847F8" w:rsidP="005D40C3">
          <w:pPr>
            <w:pStyle w:val="TableParagraph"/>
            <w:spacing w:before="4"/>
            <w:ind w:left="114" w:hanging="4"/>
            <w:rPr>
              <w:b/>
              <w:sz w:val="20"/>
            </w:rPr>
          </w:pPr>
          <w:r>
            <w:rPr>
              <w:b/>
              <w:spacing w:val="-2"/>
              <w:sz w:val="20"/>
            </w:rPr>
            <w:t>Rubrica:</w:t>
          </w:r>
        </w:p>
      </w:tc>
    </w:tr>
  </w:tbl>
  <w:p w14:paraId="77FB5D51" w14:textId="77777777" w:rsidR="007847F8" w:rsidRDefault="007847F8" w:rsidP="005D40C3">
    <w:pPr>
      <w:pStyle w:val="Corpodetexto"/>
      <w:tabs>
        <w:tab w:val="left" w:pos="7185"/>
      </w:tabs>
      <w:spacing w:line="14" w:lineRule="auto"/>
      <w:rPr>
        <w:sz w:val="2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FDBA17" w14:textId="77777777" w:rsidR="007847F8" w:rsidRDefault="007847F8" w:rsidP="005D40C3">
    <w:pPr>
      <w:pStyle w:val="Cabealho"/>
      <w:jc w:val="center"/>
    </w:pPr>
    <w:r>
      <w:rPr>
        <w:noProof/>
        <w:lang w:val="pt-BR" w:eastAsia="pt-BR"/>
      </w:rPr>
      <w:drawing>
        <wp:anchor distT="0" distB="0" distL="0" distR="0" simplePos="0" relativeHeight="487002624" behindDoc="1" locked="0" layoutInCell="1" allowOverlap="1" wp14:anchorId="58CFD149" wp14:editId="379CCAC4">
          <wp:simplePos x="0" y="0"/>
          <wp:positionH relativeFrom="page">
            <wp:posOffset>1600200</wp:posOffset>
          </wp:positionH>
          <wp:positionV relativeFrom="page">
            <wp:posOffset>76200</wp:posOffset>
          </wp:positionV>
          <wp:extent cx="3679825" cy="904875"/>
          <wp:effectExtent l="0" t="0" r="0" b="9525"/>
          <wp:wrapNone/>
          <wp:docPr id="16"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3679825" cy="904875"/>
                  </a:xfrm>
                  <a:prstGeom prst="rect">
                    <a:avLst/>
                  </a:prstGeom>
                </pic:spPr>
              </pic:pic>
            </a:graphicData>
          </a:graphic>
        </wp:anchor>
      </w:drawing>
    </w:r>
  </w:p>
  <w:tbl>
    <w:tblPr>
      <w:tblStyle w:val="TableNormal"/>
      <w:tblW w:w="2617" w:type="dxa"/>
      <w:tblInd w:w="755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617"/>
    </w:tblGrid>
    <w:tr w:rsidR="007847F8" w14:paraId="59EDB48B" w14:textId="77777777" w:rsidTr="00870750">
      <w:trPr>
        <w:trHeight w:val="253"/>
      </w:trPr>
      <w:tc>
        <w:tcPr>
          <w:tcW w:w="2617" w:type="dxa"/>
        </w:tcPr>
        <w:p w14:paraId="4BD8DEF2" w14:textId="77777777" w:rsidR="007847F8" w:rsidRDefault="007847F8" w:rsidP="005D40C3">
          <w:pPr>
            <w:pStyle w:val="TableParagraph"/>
            <w:spacing w:before="4" w:line="229" w:lineRule="exact"/>
            <w:ind w:left="114" w:hanging="4"/>
            <w:rPr>
              <w:b/>
              <w:sz w:val="20"/>
            </w:rPr>
          </w:pPr>
          <w:r>
            <w:rPr>
              <w:b/>
              <w:sz w:val="20"/>
            </w:rPr>
            <w:t>Processo:</w:t>
          </w:r>
          <w:r>
            <w:rPr>
              <w:b/>
              <w:spacing w:val="-7"/>
              <w:sz w:val="20"/>
            </w:rPr>
            <w:t xml:space="preserve"> 2114</w:t>
          </w:r>
          <w:r>
            <w:rPr>
              <w:b/>
              <w:spacing w:val="-2"/>
              <w:sz w:val="20"/>
            </w:rPr>
            <w:t>/2025</w:t>
          </w:r>
        </w:p>
      </w:tc>
    </w:tr>
    <w:tr w:rsidR="007847F8" w14:paraId="5B31C49A" w14:textId="77777777" w:rsidTr="00870750">
      <w:trPr>
        <w:trHeight w:val="253"/>
      </w:trPr>
      <w:tc>
        <w:tcPr>
          <w:tcW w:w="2617" w:type="dxa"/>
        </w:tcPr>
        <w:p w14:paraId="0F340F0B" w14:textId="77777777" w:rsidR="007847F8" w:rsidRDefault="007847F8" w:rsidP="005D40C3">
          <w:pPr>
            <w:pStyle w:val="TableParagraph"/>
            <w:spacing w:line="229" w:lineRule="exact"/>
            <w:ind w:left="114" w:hanging="4"/>
            <w:rPr>
              <w:b/>
              <w:sz w:val="20"/>
            </w:rPr>
          </w:pPr>
          <w:r>
            <w:rPr>
              <w:b/>
              <w:spacing w:val="-4"/>
              <w:sz w:val="20"/>
            </w:rPr>
            <w:t>Fls.</w:t>
          </w:r>
        </w:p>
      </w:tc>
    </w:tr>
    <w:tr w:rsidR="007847F8" w14:paraId="6448FE5B" w14:textId="77777777" w:rsidTr="00870750">
      <w:trPr>
        <w:trHeight w:val="257"/>
      </w:trPr>
      <w:tc>
        <w:tcPr>
          <w:tcW w:w="2617" w:type="dxa"/>
        </w:tcPr>
        <w:p w14:paraId="1F503D36" w14:textId="77777777" w:rsidR="007847F8" w:rsidRDefault="007847F8" w:rsidP="005D40C3">
          <w:pPr>
            <w:pStyle w:val="TableParagraph"/>
            <w:spacing w:before="4"/>
            <w:ind w:left="114" w:hanging="4"/>
            <w:rPr>
              <w:b/>
              <w:sz w:val="20"/>
            </w:rPr>
          </w:pPr>
          <w:r>
            <w:rPr>
              <w:b/>
              <w:spacing w:val="-2"/>
              <w:sz w:val="20"/>
            </w:rPr>
            <w:t>Rubrica:</w:t>
          </w:r>
        </w:p>
      </w:tc>
    </w:tr>
  </w:tbl>
  <w:p w14:paraId="5F52DCAC" w14:textId="77777777" w:rsidR="007847F8" w:rsidRPr="005D40C3" w:rsidRDefault="007847F8" w:rsidP="005D40C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D45647"/>
    <w:multiLevelType w:val="hybridMultilevel"/>
    <w:tmpl w:val="5C2C78AE"/>
    <w:lvl w:ilvl="0" w:tplc="3C0C134A">
      <w:start w:val="1"/>
      <w:numFmt w:val="lowerLetter"/>
      <w:lvlText w:val="%1)"/>
      <w:lvlJc w:val="left"/>
      <w:pPr>
        <w:ind w:left="238" w:hanging="567"/>
      </w:pPr>
      <w:rPr>
        <w:rFonts w:ascii="Arial MT" w:eastAsia="Arial MT" w:hAnsi="Arial MT" w:cs="Arial MT" w:hint="default"/>
        <w:w w:val="100"/>
        <w:sz w:val="24"/>
        <w:szCs w:val="24"/>
        <w:lang w:val="pt-PT" w:eastAsia="en-US" w:bidi="ar-SA"/>
      </w:rPr>
    </w:lvl>
    <w:lvl w:ilvl="1" w:tplc="7F2889BA">
      <w:numFmt w:val="bullet"/>
      <w:lvlText w:val="•"/>
      <w:lvlJc w:val="left"/>
      <w:pPr>
        <w:ind w:left="1214" w:hanging="567"/>
      </w:pPr>
      <w:rPr>
        <w:rFonts w:hint="default"/>
        <w:lang w:val="pt-PT" w:eastAsia="en-US" w:bidi="ar-SA"/>
      </w:rPr>
    </w:lvl>
    <w:lvl w:ilvl="2" w:tplc="410257BC">
      <w:numFmt w:val="bullet"/>
      <w:lvlText w:val="•"/>
      <w:lvlJc w:val="left"/>
      <w:pPr>
        <w:ind w:left="2188" w:hanging="567"/>
      </w:pPr>
      <w:rPr>
        <w:rFonts w:hint="default"/>
        <w:lang w:val="pt-PT" w:eastAsia="en-US" w:bidi="ar-SA"/>
      </w:rPr>
    </w:lvl>
    <w:lvl w:ilvl="3" w:tplc="309C2C3C">
      <w:numFmt w:val="bullet"/>
      <w:lvlText w:val="•"/>
      <w:lvlJc w:val="left"/>
      <w:pPr>
        <w:ind w:left="3162" w:hanging="567"/>
      </w:pPr>
      <w:rPr>
        <w:rFonts w:hint="default"/>
        <w:lang w:val="pt-PT" w:eastAsia="en-US" w:bidi="ar-SA"/>
      </w:rPr>
    </w:lvl>
    <w:lvl w:ilvl="4" w:tplc="691CE7A8">
      <w:numFmt w:val="bullet"/>
      <w:lvlText w:val="•"/>
      <w:lvlJc w:val="left"/>
      <w:pPr>
        <w:ind w:left="4136" w:hanging="567"/>
      </w:pPr>
      <w:rPr>
        <w:rFonts w:hint="default"/>
        <w:lang w:val="pt-PT" w:eastAsia="en-US" w:bidi="ar-SA"/>
      </w:rPr>
    </w:lvl>
    <w:lvl w:ilvl="5" w:tplc="D3AE557C">
      <w:numFmt w:val="bullet"/>
      <w:lvlText w:val="•"/>
      <w:lvlJc w:val="left"/>
      <w:pPr>
        <w:ind w:left="5110" w:hanging="567"/>
      </w:pPr>
      <w:rPr>
        <w:rFonts w:hint="default"/>
        <w:lang w:val="pt-PT" w:eastAsia="en-US" w:bidi="ar-SA"/>
      </w:rPr>
    </w:lvl>
    <w:lvl w:ilvl="6" w:tplc="D62E4E06">
      <w:numFmt w:val="bullet"/>
      <w:lvlText w:val="•"/>
      <w:lvlJc w:val="left"/>
      <w:pPr>
        <w:ind w:left="6084" w:hanging="567"/>
      </w:pPr>
      <w:rPr>
        <w:rFonts w:hint="default"/>
        <w:lang w:val="pt-PT" w:eastAsia="en-US" w:bidi="ar-SA"/>
      </w:rPr>
    </w:lvl>
    <w:lvl w:ilvl="7" w:tplc="D1E27C50">
      <w:numFmt w:val="bullet"/>
      <w:lvlText w:val="•"/>
      <w:lvlJc w:val="left"/>
      <w:pPr>
        <w:ind w:left="7058" w:hanging="567"/>
      </w:pPr>
      <w:rPr>
        <w:rFonts w:hint="default"/>
        <w:lang w:val="pt-PT" w:eastAsia="en-US" w:bidi="ar-SA"/>
      </w:rPr>
    </w:lvl>
    <w:lvl w:ilvl="8" w:tplc="6C544134">
      <w:numFmt w:val="bullet"/>
      <w:lvlText w:val="•"/>
      <w:lvlJc w:val="left"/>
      <w:pPr>
        <w:ind w:left="8032" w:hanging="567"/>
      </w:pPr>
      <w:rPr>
        <w:rFonts w:hint="default"/>
        <w:lang w:val="pt-PT" w:eastAsia="en-US" w:bidi="ar-SA"/>
      </w:rPr>
    </w:lvl>
  </w:abstractNum>
  <w:abstractNum w:abstractNumId="1" w15:restartNumberingAfterBreak="0">
    <w:nsid w:val="079D4DA6"/>
    <w:multiLevelType w:val="hybridMultilevel"/>
    <w:tmpl w:val="58809262"/>
    <w:lvl w:ilvl="0" w:tplc="50705684">
      <w:start w:val="3"/>
      <w:numFmt w:val="decimal"/>
      <w:lvlText w:val="%1."/>
      <w:lvlJc w:val="left"/>
      <w:pPr>
        <w:ind w:left="439" w:hanging="202"/>
      </w:pPr>
      <w:rPr>
        <w:rFonts w:ascii="Arial MT" w:eastAsia="Arial MT" w:hAnsi="Arial MT" w:cs="Arial MT" w:hint="default"/>
        <w:w w:val="100"/>
        <w:sz w:val="22"/>
        <w:szCs w:val="22"/>
        <w:lang w:val="pt-PT" w:eastAsia="en-US" w:bidi="ar-SA"/>
      </w:rPr>
    </w:lvl>
    <w:lvl w:ilvl="1" w:tplc="6A1AFAAC">
      <w:numFmt w:val="bullet"/>
      <w:lvlText w:val="•"/>
      <w:lvlJc w:val="left"/>
      <w:pPr>
        <w:ind w:left="1394" w:hanging="202"/>
      </w:pPr>
      <w:rPr>
        <w:rFonts w:hint="default"/>
        <w:lang w:val="pt-PT" w:eastAsia="en-US" w:bidi="ar-SA"/>
      </w:rPr>
    </w:lvl>
    <w:lvl w:ilvl="2" w:tplc="25021E5E">
      <w:numFmt w:val="bullet"/>
      <w:lvlText w:val="•"/>
      <w:lvlJc w:val="left"/>
      <w:pPr>
        <w:ind w:left="2348" w:hanging="202"/>
      </w:pPr>
      <w:rPr>
        <w:rFonts w:hint="default"/>
        <w:lang w:val="pt-PT" w:eastAsia="en-US" w:bidi="ar-SA"/>
      </w:rPr>
    </w:lvl>
    <w:lvl w:ilvl="3" w:tplc="8462375A">
      <w:numFmt w:val="bullet"/>
      <w:lvlText w:val="•"/>
      <w:lvlJc w:val="left"/>
      <w:pPr>
        <w:ind w:left="3302" w:hanging="202"/>
      </w:pPr>
      <w:rPr>
        <w:rFonts w:hint="default"/>
        <w:lang w:val="pt-PT" w:eastAsia="en-US" w:bidi="ar-SA"/>
      </w:rPr>
    </w:lvl>
    <w:lvl w:ilvl="4" w:tplc="C0643A70">
      <w:numFmt w:val="bullet"/>
      <w:lvlText w:val="•"/>
      <w:lvlJc w:val="left"/>
      <w:pPr>
        <w:ind w:left="4256" w:hanging="202"/>
      </w:pPr>
      <w:rPr>
        <w:rFonts w:hint="default"/>
        <w:lang w:val="pt-PT" w:eastAsia="en-US" w:bidi="ar-SA"/>
      </w:rPr>
    </w:lvl>
    <w:lvl w:ilvl="5" w:tplc="5D70E5AE">
      <w:numFmt w:val="bullet"/>
      <w:lvlText w:val="•"/>
      <w:lvlJc w:val="left"/>
      <w:pPr>
        <w:ind w:left="5210" w:hanging="202"/>
      </w:pPr>
      <w:rPr>
        <w:rFonts w:hint="default"/>
        <w:lang w:val="pt-PT" w:eastAsia="en-US" w:bidi="ar-SA"/>
      </w:rPr>
    </w:lvl>
    <w:lvl w:ilvl="6" w:tplc="0658BE9E">
      <w:numFmt w:val="bullet"/>
      <w:lvlText w:val="•"/>
      <w:lvlJc w:val="left"/>
      <w:pPr>
        <w:ind w:left="6164" w:hanging="202"/>
      </w:pPr>
      <w:rPr>
        <w:rFonts w:hint="default"/>
        <w:lang w:val="pt-PT" w:eastAsia="en-US" w:bidi="ar-SA"/>
      </w:rPr>
    </w:lvl>
    <w:lvl w:ilvl="7" w:tplc="4C82A2DE">
      <w:numFmt w:val="bullet"/>
      <w:lvlText w:val="•"/>
      <w:lvlJc w:val="left"/>
      <w:pPr>
        <w:ind w:left="7118" w:hanging="202"/>
      </w:pPr>
      <w:rPr>
        <w:rFonts w:hint="default"/>
        <w:lang w:val="pt-PT" w:eastAsia="en-US" w:bidi="ar-SA"/>
      </w:rPr>
    </w:lvl>
    <w:lvl w:ilvl="8" w:tplc="BD725156">
      <w:numFmt w:val="bullet"/>
      <w:lvlText w:val="•"/>
      <w:lvlJc w:val="left"/>
      <w:pPr>
        <w:ind w:left="8072" w:hanging="202"/>
      </w:pPr>
      <w:rPr>
        <w:rFonts w:hint="default"/>
        <w:lang w:val="pt-PT" w:eastAsia="en-US" w:bidi="ar-SA"/>
      </w:rPr>
    </w:lvl>
  </w:abstractNum>
  <w:abstractNum w:abstractNumId="2" w15:restartNumberingAfterBreak="0">
    <w:nsid w:val="0938631D"/>
    <w:multiLevelType w:val="hybridMultilevel"/>
    <w:tmpl w:val="95D0F846"/>
    <w:lvl w:ilvl="0" w:tplc="52002C8C">
      <w:start w:val="1"/>
      <w:numFmt w:val="lowerLetter"/>
      <w:lvlText w:val="%1)"/>
      <w:lvlJc w:val="left"/>
      <w:pPr>
        <w:ind w:left="947" w:hanging="720"/>
      </w:pPr>
      <w:rPr>
        <w:rFonts w:ascii="Arial MT" w:eastAsia="Arial MT" w:hAnsi="Arial MT" w:cs="Arial MT" w:hint="default"/>
        <w:w w:val="100"/>
        <w:sz w:val="24"/>
        <w:szCs w:val="24"/>
        <w:lang w:val="pt-PT" w:eastAsia="en-US" w:bidi="ar-SA"/>
      </w:rPr>
    </w:lvl>
    <w:lvl w:ilvl="1" w:tplc="7C1E2C00">
      <w:numFmt w:val="bullet"/>
      <w:lvlText w:val="•"/>
      <w:lvlJc w:val="left"/>
      <w:pPr>
        <w:ind w:left="1844" w:hanging="720"/>
      </w:pPr>
      <w:rPr>
        <w:rFonts w:hint="default"/>
        <w:lang w:val="pt-PT" w:eastAsia="en-US" w:bidi="ar-SA"/>
      </w:rPr>
    </w:lvl>
    <w:lvl w:ilvl="2" w:tplc="6F30E16A">
      <w:numFmt w:val="bullet"/>
      <w:lvlText w:val="•"/>
      <w:lvlJc w:val="left"/>
      <w:pPr>
        <w:ind w:left="2748" w:hanging="720"/>
      </w:pPr>
      <w:rPr>
        <w:rFonts w:hint="default"/>
        <w:lang w:val="pt-PT" w:eastAsia="en-US" w:bidi="ar-SA"/>
      </w:rPr>
    </w:lvl>
    <w:lvl w:ilvl="3" w:tplc="39CA8188">
      <w:numFmt w:val="bullet"/>
      <w:lvlText w:val="•"/>
      <w:lvlJc w:val="left"/>
      <w:pPr>
        <w:ind w:left="3652" w:hanging="720"/>
      </w:pPr>
      <w:rPr>
        <w:rFonts w:hint="default"/>
        <w:lang w:val="pt-PT" w:eastAsia="en-US" w:bidi="ar-SA"/>
      </w:rPr>
    </w:lvl>
    <w:lvl w:ilvl="4" w:tplc="D29C2F10">
      <w:numFmt w:val="bullet"/>
      <w:lvlText w:val="•"/>
      <w:lvlJc w:val="left"/>
      <w:pPr>
        <w:ind w:left="4556" w:hanging="720"/>
      </w:pPr>
      <w:rPr>
        <w:rFonts w:hint="default"/>
        <w:lang w:val="pt-PT" w:eastAsia="en-US" w:bidi="ar-SA"/>
      </w:rPr>
    </w:lvl>
    <w:lvl w:ilvl="5" w:tplc="F11EC274">
      <w:numFmt w:val="bullet"/>
      <w:lvlText w:val="•"/>
      <w:lvlJc w:val="left"/>
      <w:pPr>
        <w:ind w:left="5460" w:hanging="720"/>
      </w:pPr>
      <w:rPr>
        <w:rFonts w:hint="default"/>
        <w:lang w:val="pt-PT" w:eastAsia="en-US" w:bidi="ar-SA"/>
      </w:rPr>
    </w:lvl>
    <w:lvl w:ilvl="6" w:tplc="6006265A">
      <w:numFmt w:val="bullet"/>
      <w:lvlText w:val="•"/>
      <w:lvlJc w:val="left"/>
      <w:pPr>
        <w:ind w:left="6364" w:hanging="720"/>
      </w:pPr>
      <w:rPr>
        <w:rFonts w:hint="default"/>
        <w:lang w:val="pt-PT" w:eastAsia="en-US" w:bidi="ar-SA"/>
      </w:rPr>
    </w:lvl>
    <w:lvl w:ilvl="7" w:tplc="B332377C">
      <w:numFmt w:val="bullet"/>
      <w:lvlText w:val="•"/>
      <w:lvlJc w:val="left"/>
      <w:pPr>
        <w:ind w:left="7268" w:hanging="720"/>
      </w:pPr>
      <w:rPr>
        <w:rFonts w:hint="default"/>
        <w:lang w:val="pt-PT" w:eastAsia="en-US" w:bidi="ar-SA"/>
      </w:rPr>
    </w:lvl>
    <w:lvl w:ilvl="8" w:tplc="201C3942">
      <w:numFmt w:val="bullet"/>
      <w:lvlText w:val="•"/>
      <w:lvlJc w:val="left"/>
      <w:pPr>
        <w:ind w:left="8172" w:hanging="720"/>
      </w:pPr>
      <w:rPr>
        <w:rFonts w:hint="default"/>
        <w:lang w:val="pt-PT" w:eastAsia="en-US" w:bidi="ar-SA"/>
      </w:rPr>
    </w:lvl>
  </w:abstractNum>
  <w:abstractNum w:abstractNumId="3" w15:restartNumberingAfterBreak="0">
    <w:nsid w:val="0C112217"/>
    <w:multiLevelType w:val="hybridMultilevel"/>
    <w:tmpl w:val="FD8A5164"/>
    <w:lvl w:ilvl="0" w:tplc="B9463C88">
      <w:start w:val="1"/>
      <w:numFmt w:val="upperRoman"/>
      <w:lvlText w:val="%1."/>
      <w:lvlJc w:val="left"/>
      <w:pPr>
        <w:ind w:left="958" w:hanging="360"/>
      </w:pPr>
      <w:rPr>
        <w:rFonts w:ascii="Arial MT" w:eastAsia="Arial MT" w:hAnsi="Arial MT" w:cs="Arial MT" w:hint="default"/>
        <w:w w:val="100"/>
        <w:sz w:val="24"/>
        <w:szCs w:val="24"/>
        <w:lang w:val="pt-PT" w:eastAsia="en-US" w:bidi="ar-SA"/>
      </w:rPr>
    </w:lvl>
    <w:lvl w:ilvl="1" w:tplc="93E4014C">
      <w:numFmt w:val="bullet"/>
      <w:lvlText w:val="•"/>
      <w:lvlJc w:val="left"/>
      <w:pPr>
        <w:ind w:left="1862" w:hanging="360"/>
      </w:pPr>
      <w:rPr>
        <w:rFonts w:hint="default"/>
        <w:lang w:val="pt-PT" w:eastAsia="en-US" w:bidi="ar-SA"/>
      </w:rPr>
    </w:lvl>
    <w:lvl w:ilvl="2" w:tplc="1BCA7DE4">
      <w:numFmt w:val="bullet"/>
      <w:lvlText w:val="•"/>
      <w:lvlJc w:val="left"/>
      <w:pPr>
        <w:ind w:left="2764" w:hanging="360"/>
      </w:pPr>
      <w:rPr>
        <w:rFonts w:hint="default"/>
        <w:lang w:val="pt-PT" w:eastAsia="en-US" w:bidi="ar-SA"/>
      </w:rPr>
    </w:lvl>
    <w:lvl w:ilvl="3" w:tplc="0DA4B92C">
      <w:numFmt w:val="bullet"/>
      <w:lvlText w:val="•"/>
      <w:lvlJc w:val="left"/>
      <w:pPr>
        <w:ind w:left="3666" w:hanging="360"/>
      </w:pPr>
      <w:rPr>
        <w:rFonts w:hint="default"/>
        <w:lang w:val="pt-PT" w:eastAsia="en-US" w:bidi="ar-SA"/>
      </w:rPr>
    </w:lvl>
    <w:lvl w:ilvl="4" w:tplc="62D8562E">
      <w:numFmt w:val="bullet"/>
      <w:lvlText w:val="•"/>
      <w:lvlJc w:val="left"/>
      <w:pPr>
        <w:ind w:left="4568" w:hanging="360"/>
      </w:pPr>
      <w:rPr>
        <w:rFonts w:hint="default"/>
        <w:lang w:val="pt-PT" w:eastAsia="en-US" w:bidi="ar-SA"/>
      </w:rPr>
    </w:lvl>
    <w:lvl w:ilvl="5" w:tplc="B4A6E3F0">
      <w:numFmt w:val="bullet"/>
      <w:lvlText w:val="•"/>
      <w:lvlJc w:val="left"/>
      <w:pPr>
        <w:ind w:left="5470" w:hanging="360"/>
      </w:pPr>
      <w:rPr>
        <w:rFonts w:hint="default"/>
        <w:lang w:val="pt-PT" w:eastAsia="en-US" w:bidi="ar-SA"/>
      </w:rPr>
    </w:lvl>
    <w:lvl w:ilvl="6" w:tplc="EA64B43E">
      <w:numFmt w:val="bullet"/>
      <w:lvlText w:val="•"/>
      <w:lvlJc w:val="left"/>
      <w:pPr>
        <w:ind w:left="6372" w:hanging="360"/>
      </w:pPr>
      <w:rPr>
        <w:rFonts w:hint="default"/>
        <w:lang w:val="pt-PT" w:eastAsia="en-US" w:bidi="ar-SA"/>
      </w:rPr>
    </w:lvl>
    <w:lvl w:ilvl="7" w:tplc="2848C638">
      <w:numFmt w:val="bullet"/>
      <w:lvlText w:val="•"/>
      <w:lvlJc w:val="left"/>
      <w:pPr>
        <w:ind w:left="7274" w:hanging="360"/>
      </w:pPr>
      <w:rPr>
        <w:rFonts w:hint="default"/>
        <w:lang w:val="pt-PT" w:eastAsia="en-US" w:bidi="ar-SA"/>
      </w:rPr>
    </w:lvl>
    <w:lvl w:ilvl="8" w:tplc="032853F6">
      <w:numFmt w:val="bullet"/>
      <w:lvlText w:val="•"/>
      <w:lvlJc w:val="left"/>
      <w:pPr>
        <w:ind w:left="8176" w:hanging="360"/>
      </w:pPr>
      <w:rPr>
        <w:rFonts w:hint="default"/>
        <w:lang w:val="pt-PT" w:eastAsia="en-US" w:bidi="ar-SA"/>
      </w:rPr>
    </w:lvl>
  </w:abstractNum>
  <w:abstractNum w:abstractNumId="4" w15:restartNumberingAfterBreak="0">
    <w:nsid w:val="143A1EDD"/>
    <w:multiLevelType w:val="hybridMultilevel"/>
    <w:tmpl w:val="69507E50"/>
    <w:lvl w:ilvl="0" w:tplc="2AD0ED5E">
      <w:start w:val="1"/>
      <w:numFmt w:val="lowerLetter"/>
      <w:lvlText w:val="%1)"/>
      <w:lvlJc w:val="left"/>
      <w:pPr>
        <w:ind w:left="958" w:hanging="360"/>
      </w:pPr>
      <w:rPr>
        <w:rFonts w:ascii="Arial MT" w:eastAsia="Arial MT" w:hAnsi="Arial MT" w:cs="Arial MT" w:hint="default"/>
        <w:w w:val="100"/>
        <w:sz w:val="24"/>
        <w:szCs w:val="24"/>
        <w:lang w:val="pt-PT" w:eastAsia="en-US" w:bidi="ar-SA"/>
      </w:rPr>
    </w:lvl>
    <w:lvl w:ilvl="1" w:tplc="CF14D702">
      <w:numFmt w:val="bullet"/>
      <w:lvlText w:val="•"/>
      <w:lvlJc w:val="left"/>
      <w:pPr>
        <w:ind w:left="1862" w:hanging="360"/>
      </w:pPr>
      <w:rPr>
        <w:rFonts w:hint="default"/>
        <w:lang w:val="pt-PT" w:eastAsia="en-US" w:bidi="ar-SA"/>
      </w:rPr>
    </w:lvl>
    <w:lvl w:ilvl="2" w:tplc="1DAA478C">
      <w:numFmt w:val="bullet"/>
      <w:lvlText w:val="•"/>
      <w:lvlJc w:val="left"/>
      <w:pPr>
        <w:ind w:left="2764" w:hanging="360"/>
      </w:pPr>
      <w:rPr>
        <w:rFonts w:hint="default"/>
        <w:lang w:val="pt-PT" w:eastAsia="en-US" w:bidi="ar-SA"/>
      </w:rPr>
    </w:lvl>
    <w:lvl w:ilvl="3" w:tplc="1E3AF148">
      <w:numFmt w:val="bullet"/>
      <w:lvlText w:val="•"/>
      <w:lvlJc w:val="left"/>
      <w:pPr>
        <w:ind w:left="3666" w:hanging="360"/>
      </w:pPr>
      <w:rPr>
        <w:rFonts w:hint="default"/>
        <w:lang w:val="pt-PT" w:eastAsia="en-US" w:bidi="ar-SA"/>
      </w:rPr>
    </w:lvl>
    <w:lvl w:ilvl="4" w:tplc="1072373C">
      <w:numFmt w:val="bullet"/>
      <w:lvlText w:val="•"/>
      <w:lvlJc w:val="left"/>
      <w:pPr>
        <w:ind w:left="4568" w:hanging="360"/>
      </w:pPr>
      <w:rPr>
        <w:rFonts w:hint="default"/>
        <w:lang w:val="pt-PT" w:eastAsia="en-US" w:bidi="ar-SA"/>
      </w:rPr>
    </w:lvl>
    <w:lvl w:ilvl="5" w:tplc="77D82710">
      <w:numFmt w:val="bullet"/>
      <w:lvlText w:val="•"/>
      <w:lvlJc w:val="left"/>
      <w:pPr>
        <w:ind w:left="5470" w:hanging="360"/>
      </w:pPr>
      <w:rPr>
        <w:rFonts w:hint="default"/>
        <w:lang w:val="pt-PT" w:eastAsia="en-US" w:bidi="ar-SA"/>
      </w:rPr>
    </w:lvl>
    <w:lvl w:ilvl="6" w:tplc="F8E06AE4">
      <w:numFmt w:val="bullet"/>
      <w:lvlText w:val="•"/>
      <w:lvlJc w:val="left"/>
      <w:pPr>
        <w:ind w:left="6372" w:hanging="360"/>
      </w:pPr>
      <w:rPr>
        <w:rFonts w:hint="default"/>
        <w:lang w:val="pt-PT" w:eastAsia="en-US" w:bidi="ar-SA"/>
      </w:rPr>
    </w:lvl>
    <w:lvl w:ilvl="7" w:tplc="38349702">
      <w:numFmt w:val="bullet"/>
      <w:lvlText w:val="•"/>
      <w:lvlJc w:val="left"/>
      <w:pPr>
        <w:ind w:left="7274" w:hanging="360"/>
      </w:pPr>
      <w:rPr>
        <w:rFonts w:hint="default"/>
        <w:lang w:val="pt-PT" w:eastAsia="en-US" w:bidi="ar-SA"/>
      </w:rPr>
    </w:lvl>
    <w:lvl w:ilvl="8" w:tplc="A8EAC9B0">
      <w:numFmt w:val="bullet"/>
      <w:lvlText w:val="•"/>
      <w:lvlJc w:val="left"/>
      <w:pPr>
        <w:ind w:left="8176" w:hanging="360"/>
      </w:pPr>
      <w:rPr>
        <w:rFonts w:hint="default"/>
        <w:lang w:val="pt-PT" w:eastAsia="en-US" w:bidi="ar-SA"/>
      </w:rPr>
    </w:lvl>
  </w:abstractNum>
  <w:abstractNum w:abstractNumId="5" w15:restartNumberingAfterBreak="0">
    <w:nsid w:val="149414E7"/>
    <w:multiLevelType w:val="hybridMultilevel"/>
    <w:tmpl w:val="CE4A8B8E"/>
    <w:lvl w:ilvl="0" w:tplc="4800B234">
      <w:start w:val="1"/>
      <w:numFmt w:val="decimal"/>
      <w:lvlText w:val="%1"/>
      <w:lvlJc w:val="left"/>
      <w:pPr>
        <w:ind w:left="238" w:hanging="679"/>
      </w:pPr>
      <w:rPr>
        <w:rFonts w:hint="default"/>
        <w:lang w:val="pt-PT" w:eastAsia="en-US" w:bidi="ar-SA"/>
      </w:rPr>
    </w:lvl>
    <w:lvl w:ilvl="1" w:tplc="EE328172">
      <w:numFmt w:val="none"/>
      <w:lvlText w:val=""/>
      <w:lvlJc w:val="left"/>
      <w:pPr>
        <w:tabs>
          <w:tab w:val="num" w:pos="360"/>
        </w:tabs>
      </w:pPr>
    </w:lvl>
    <w:lvl w:ilvl="2" w:tplc="7FF6A110">
      <w:numFmt w:val="none"/>
      <w:lvlText w:val=""/>
      <w:lvlJc w:val="left"/>
      <w:pPr>
        <w:tabs>
          <w:tab w:val="num" w:pos="360"/>
        </w:tabs>
      </w:pPr>
    </w:lvl>
    <w:lvl w:ilvl="3" w:tplc="7116CA7C">
      <w:numFmt w:val="bullet"/>
      <w:lvlText w:val="•"/>
      <w:lvlJc w:val="left"/>
      <w:pPr>
        <w:ind w:left="3162" w:hanging="679"/>
      </w:pPr>
      <w:rPr>
        <w:rFonts w:hint="default"/>
        <w:lang w:val="pt-PT" w:eastAsia="en-US" w:bidi="ar-SA"/>
      </w:rPr>
    </w:lvl>
    <w:lvl w:ilvl="4" w:tplc="9BE4217C">
      <w:numFmt w:val="bullet"/>
      <w:lvlText w:val="•"/>
      <w:lvlJc w:val="left"/>
      <w:pPr>
        <w:ind w:left="4136" w:hanging="679"/>
      </w:pPr>
      <w:rPr>
        <w:rFonts w:hint="default"/>
        <w:lang w:val="pt-PT" w:eastAsia="en-US" w:bidi="ar-SA"/>
      </w:rPr>
    </w:lvl>
    <w:lvl w:ilvl="5" w:tplc="F43C439E">
      <w:numFmt w:val="bullet"/>
      <w:lvlText w:val="•"/>
      <w:lvlJc w:val="left"/>
      <w:pPr>
        <w:ind w:left="5110" w:hanging="679"/>
      </w:pPr>
      <w:rPr>
        <w:rFonts w:hint="default"/>
        <w:lang w:val="pt-PT" w:eastAsia="en-US" w:bidi="ar-SA"/>
      </w:rPr>
    </w:lvl>
    <w:lvl w:ilvl="6" w:tplc="6C36F0FA">
      <w:numFmt w:val="bullet"/>
      <w:lvlText w:val="•"/>
      <w:lvlJc w:val="left"/>
      <w:pPr>
        <w:ind w:left="6084" w:hanging="679"/>
      </w:pPr>
      <w:rPr>
        <w:rFonts w:hint="default"/>
        <w:lang w:val="pt-PT" w:eastAsia="en-US" w:bidi="ar-SA"/>
      </w:rPr>
    </w:lvl>
    <w:lvl w:ilvl="7" w:tplc="659C7C28">
      <w:numFmt w:val="bullet"/>
      <w:lvlText w:val="•"/>
      <w:lvlJc w:val="left"/>
      <w:pPr>
        <w:ind w:left="7058" w:hanging="679"/>
      </w:pPr>
      <w:rPr>
        <w:rFonts w:hint="default"/>
        <w:lang w:val="pt-PT" w:eastAsia="en-US" w:bidi="ar-SA"/>
      </w:rPr>
    </w:lvl>
    <w:lvl w:ilvl="8" w:tplc="9A7040E2">
      <w:numFmt w:val="bullet"/>
      <w:lvlText w:val="•"/>
      <w:lvlJc w:val="left"/>
      <w:pPr>
        <w:ind w:left="8032" w:hanging="679"/>
      </w:pPr>
      <w:rPr>
        <w:rFonts w:hint="default"/>
        <w:lang w:val="pt-PT" w:eastAsia="en-US" w:bidi="ar-SA"/>
      </w:rPr>
    </w:lvl>
  </w:abstractNum>
  <w:abstractNum w:abstractNumId="6" w15:restartNumberingAfterBreak="0">
    <w:nsid w:val="149A0E9B"/>
    <w:multiLevelType w:val="hybridMultilevel"/>
    <w:tmpl w:val="000C1396"/>
    <w:lvl w:ilvl="0" w:tplc="CE3C86B4">
      <w:start w:val="1"/>
      <w:numFmt w:val="upperRoman"/>
      <w:lvlText w:val="%1"/>
      <w:lvlJc w:val="left"/>
      <w:pPr>
        <w:ind w:left="371" w:hanging="134"/>
      </w:pPr>
      <w:rPr>
        <w:rFonts w:ascii="Arial" w:eastAsia="Arial" w:hAnsi="Arial" w:cs="Arial" w:hint="default"/>
        <w:b/>
        <w:bCs/>
        <w:w w:val="100"/>
        <w:sz w:val="24"/>
        <w:szCs w:val="24"/>
        <w:lang w:val="pt-PT" w:eastAsia="en-US" w:bidi="ar-SA"/>
      </w:rPr>
    </w:lvl>
    <w:lvl w:ilvl="1" w:tplc="2A02E81E">
      <w:numFmt w:val="bullet"/>
      <w:lvlText w:val="•"/>
      <w:lvlJc w:val="left"/>
      <w:pPr>
        <w:ind w:left="1340" w:hanging="134"/>
      </w:pPr>
      <w:rPr>
        <w:rFonts w:hint="default"/>
        <w:lang w:val="pt-PT" w:eastAsia="en-US" w:bidi="ar-SA"/>
      </w:rPr>
    </w:lvl>
    <w:lvl w:ilvl="2" w:tplc="6068FCDE">
      <w:numFmt w:val="bullet"/>
      <w:lvlText w:val="•"/>
      <w:lvlJc w:val="left"/>
      <w:pPr>
        <w:ind w:left="2300" w:hanging="134"/>
      </w:pPr>
      <w:rPr>
        <w:rFonts w:hint="default"/>
        <w:lang w:val="pt-PT" w:eastAsia="en-US" w:bidi="ar-SA"/>
      </w:rPr>
    </w:lvl>
    <w:lvl w:ilvl="3" w:tplc="94D66BAA">
      <w:numFmt w:val="bullet"/>
      <w:lvlText w:val="•"/>
      <w:lvlJc w:val="left"/>
      <w:pPr>
        <w:ind w:left="3260" w:hanging="134"/>
      </w:pPr>
      <w:rPr>
        <w:rFonts w:hint="default"/>
        <w:lang w:val="pt-PT" w:eastAsia="en-US" w:bidi="ar-SA"/>
      </w:rPr>
    </w:lvl>
    <w:lvl w:ilvl="4" w:tplc="D45C873A">
      <w:numFmt w:val="bullet"/>
      <w:lvlText w:val="•"/>
      <w:lvlJc w:val="left"/>
      <w:pPr>
        <w:ind w:left="4220" w:hanging="134"/>
      </w:pPr>
      <w:rPr>
        <w:rFonts w:hint="default"/>
        <w:lang w:val="pt-PT" w:eastAsia="en-US" w:bidi="ar-SA"/>
      </w:rPr>
    </w:lvl>
    <w:lvl w:ilvl="5" w:tplc="3122712C">
      <w:numFmt w:val="bullet"/>
      <w:lvlText w:val="•"/>
      <w:lvlJc w:val="left"/>
      <w:pPr>
        <w:ind w:left="5180" w:hanging="134"/>
      </w:pPr>
      <w:rPr>
        <w:rFonts w:hint="default"/>
        <w:lang w:val="pt-PT" w:eastAsia="en-US" w:bidi="ar-SA"/>
      </w:rPr>
    </w:lvl>
    <w:lvl w:ilvl="6" w:tplc="3C001A0C">
      <w:numFmt w:val="bullet"/>
      <w:lvlText w:val="•"/>
      <w:lvlJc w:val="left"/>
      <w:pPr>
        <w:ind w:left="6140" w:hanging="134"/>
      </w:pPr>
      <w:rPr>
        <w:rFonts w:hint="default"/>
        <w:lang w:val="pt-PT" w:eastAsia="en-US" w:bidi="ar-SA"/>
      </w:rPr>
    </w:lvl>
    <w:lvl w:ilvl="7" w:tplc="85E41548">
      <w:numFmt w:val="bullet"/>
      <w:lvlText w:val="•"/>
      <w:lvlJc w:val="left"/>
      <w:pPr>
        <w:ind w:left="7100" w:hanging="134"/>
      </w:pPr>
      <w:rPr>
        <w:rFonts w:hint="default"/>
        <w:lang w:val="pt-PT" w:eastAsia="en-US" w:bidi="ar-SA"/>
      </w:rPr>
    </w:lvl>
    <w:lvl w:ilvl="8" w:tplc="CC02F87A">
      <w:numFmt w:val="bullet"/>
      <w:lvlText w:val="•"/>
      <w:lvlJc w:val="left"/>
      <w:pPr>
        <w:ind w:left="8060" w:hanging="134"/>
      </w:pPr>
      <w:rPr>
        <w:rFonts w:hint="default"/>
        <w:lang w:val="pt-PT" w:eastAsia="en-US" w:bidi="ar-SA"/>
      </w:rPr>
    </w:lvl>
  </w:abstractNum>
  <w:abstractNum w:abstractNumId="7" w15:restartNumberingAfterBreak="0">
    <w:nsid w:val="15214DB6"/>
    <w:multiLevelType w:val="hybridMultilevel"/>
    <w:tmpl w:val="0D7CC64C"/>
    <w:lvl w:ilvl="0" w:tplc="FE047B22">
      <w:start w:val="1"/>
      <w:numFmt w:val="lowerLetter"/>
      <w:lvlText w:val="%1)"/>
      <w:lvlJc w:val="left"/>
      <w:pPr>
        <w:ind w:left="958" w:hanging="360"/>
      </w:pPr>
      <w:rPr>
        <w:rFonts w:ascii="Arial MT" w:eastAsia="Arial MT" w:hAnsi="Arial MT" w:cs="Arial MT" w:hint="default"/>
        <w:w w:val="100"/>
        <w:sz w:val="24"/>
        <w:szCs w:val="24"/>
        <w:lang w:val="pt-PT" w:eastAsia="en-US" w:bidi="ar-SA"/>
      </w:rPr>
    </w:lvl>
    <w:lvl w:ilvl="1" w:tplc="505C3486">
      <w:numFmt w:val="bullet"/>
      <w:lvlText w:val="•"/>
      <w:lvlJc w:val="left"/>
      <w:pPr>
        <w:ind w:left="1862" w:hanging="360"/>
      </w:pPr>
      <w:rPr>
        <w:rFonts w:hint="default"/>
        <w:lang w:val="pt-PT" w:eastAsia="en-US" w:bidi="ar-SA"/>
      </w:rPr>
    </w:lvl>
    <w:lvl w:ilvl="2" w:tplc="56882482">
      <w:numFmt w:val="bullet"/>
      <w:lvlText w:val="•"/>
      <w:lvlJc w:val="left"/>
      <w:pPr>
        <w:ind w:left="2764" w:hanging="360"/>
      </w:pPr>
      <w:rPr>
        <w:rFonts w:hint="default"/>
        <w:lang w:val="pt-PT" w:eastAsia="en-US" w:bidi="ar-SA"/>
      </w:rPr>
    </w:lvl>
    <w:lvl w:ilvl="3" w:tplc="FCACF9FA">
      <w:numFmt w:val="bullet"/>
      <w:lvlText w:val="•"/>
      <w:lvlJc w:val="left"/>
      <w:pPr>
        <w:ind w:left="3666" w:hanging="360"/>
      </w:pPr>
      <w:rPr>
        <w:rFonts w:hint="default"/>
        <w:lang w:val="pt-PT" w:eastAsia="en-US" w:bidi="ar-SA"/>
      </w:rPr>
    </w:lvl>
    <w:lvl w:ilvl="4" w:tplc="9D8695E6">
      <w:numFmt w:val="bullet"/>
      <w:lvlText w:val="•"/>
      <w:lvlJc w:val="left"/>
      <w:pPr>
        <w:ind w:left="4568" w:hanging="360"/>
      </w:pPr>
      <w:rPr>
        <w:rFonts w:hint="default"/>
        <w:lang w:val="pt-PT" w:eastAsia="en-US" w:bidi="ar-SA"/>
      </w:rPr>
    </w:lvl>
    <w:lvl w:ilvl="5" w:tplc="272C4796">
      <w:numFmt w:val="bullet"/>
      <w:lvlText w:val="•"/>
      <w:lvlJc w:val="left"/>
      <w:pPr>
        <w:ind w:left="5470" w:hanging="360"/>
      </w:pPr>
      <w:rPr>
        <w:rFonts w:hint="default"/>
        <w:lang w:val="pt-PT" w:eastAsia="en-US" w:bidi="ar-SA"/>
      </w:rPr>
    </w:lvl>
    <w:lvl w:ilvl="6" w:tplc="9DBA81F0">
      <w:numFmt w:val="bullet"/>
      <w:lvlText w:val="•"/>
      <w:lvlJc w:val="left"/>
      <w:pPr>
        <w:ind w:left="6372" w:hanging="360"/>
      </w:pPr>
      <w:rPr>
        <w:rFonts w:hint="default"/>
        <w:lang w:val="pt-PT" w:eastAsia="en-US" w:bidi="ar-SA"/>
      </w:rPr>
    </w:lvl>
    <w:lvl w:ilvl="7" w:tplc="74402990">
      <w:numFmt w:val="bullet"/>
      <w:lvlText w:val="•"/>
      <w:lvlJc w:val="left"/>
      <w:pPr>
        <w:ind w:left="7274" w:hanging="360"/>
      </w:pPr>
      <w:rPr>
        <w:rFonts w:hint="default"/>
        <w:lang w:val="pt-PT" w:eastAsia="en-US" w:bidi="ar-SA"/>
      </w:rPr>
    </w:lvl>
    <w:lvl w:ilvl="8" w:tplc="C6566BE8">
      <w:numFmt w:val="bullet"/>
      <w:lvlText w:val="•"/>
      <w:lvlJc w:val="left"/>
      <w:pPr>
        <w:ind w:left="8176" w:hanging="360"/>
      </w:pPr>
      <w:rPr>
        <w:rFonts w:hint="default"/>
        <w:lang w:val="pt-PT" w:eastAsia="en-US" w:bidi="ar-SA"/>
      </w:rPr>
    </w:lvl>
  </w:abstractNum>
  <w:abstractNum w:abstractNumId="8" w15:restartNumberingAfterBreak="0">
    <w:nsid w:val="159F23E6"/>
    <w:multiLevelType w:val="hybridMultilevel"/>
    <w:tmpl w:val="BD142966"/>
    <w:lvl w:ilvl="0" w:tplc="0416000F">
      <w:start w:val="1"/>
      <w:numFmt w:val="decimal"/>
      <w:lvlText w:val="%1."/>
      <w:lvlJc w:val="left"/>
      <w:pPr>
        <w:ind w:left="1561" w:hanging="360"/>
      </w:pPr>
    </w:lvl>
    <w:lvl w:ilvl="1" w:tplc="04160019" w:tentative="1">
      <w:start w:val="1"/>
      <w:numFmt w:val="lowerLetter"/>
      <w:lvlText w:val="%2."/>
      <w:lvlJc w:val="left"/>
      <w:pPr>
        <w:ind w:left="2281" w:hanging="360"/>
      </w:pPr>
    </w:lvl>
    <w:lvl w:ilvl="2" w:tplc="0416001B" w:tentative="1">
      <w:start w:val="1"/>
      <w:numFmt w:val="lowerRoman"/>
      <w:lvlText w:val="%3."/>
      <w:lvlJc w:val="right"/>
      <w:pPr>
        <w:ind w:left="3001" w:hanging="180"/>
      </w:pPr>
    </w:lvl>
    <w:lvl w:ilvl="3" w:tplc="0416000F" w:tentative="1">
      <w:start w:val="1"/>
      <w:numFmt w:val="decimal"/>
      <w:lvlText w:val="%4."/>
      <w:lvlJc w:val="left"/>
      <w:pPr>
        <w:ind w:left="3721" w:hanging="360"/>
      </w:pPr>
    </w:lvl>
    <w:lvl w:ilvl="4" w:tplc="04160019" w:tentative="1">
      <w:start w:val="1"/>
      <w:numFmt w:val="lowerLetter"/>
      <w:lvlText w:val="%5."/>
      <w:lvlJc w:val="left"/>
      <w:pPr>
        <w:ind w:left="4441" w:hanging="360"/>
      </w:pPr>
    </w:lvl>
    <w:lvl w:ilvl="5" w:tplc="0416001B" w:tentative="1">
      <w:start w:val="1"/>
      <w:numFmt w:val="lowerRoman"/>
      <w:lvlText w:val="%6."/>
      <w:lvlJc w:val="right"/>
      <w:pPr>
        <w:ind w:left="5161" w:hanging="180"/>
      </w:pPr>
    </w:lvl>
    <w:lvl w:ilvl="6" w:tplc="0416000F" w:tentative="1">
      <w:start w:val="1"/>
      <w:numFmt w:val="decimal"/>
      <w:lvlText w:val="%7."/>
      <w:lvlJc w:val="left"/>
      <w:pPr>
        <w:ind w:left="5881" w:hanging="360"/>
      </w:pPr>
    </w:lvl>
    <w:lvl w:ilvl="7" w:tplc="04160019" w:tentative="1">
      <w:start w:val="1"/>
      <w:numFmt w:val="lowerLetter"/>
      <w:lvlText w:val="%8."/>
      <w:lvlJc w:val="left"/>
      <w:pPr>
        <w:ind w:left="6601" w:hanging="360"/>
      </w:pPr>
    </w:lvl>
    <w:lvl w:ilvl="8" w:tplc="0416001B" w:tentative="1">
      <w:start w:val="1"/>
      <w:numFmt w:val="lowerRoman"/>
      <w:lvlText w:val="%9."/>
      <w:lvlJc w:val="right"/>
      <w:pPr>
        <w:ind w:left="7321" w:hanging="180"/>
      </w:pPr>
    </w:lvl>
  </w:abstractNum>
  <w:abstractNum w:abstractNumId="9" w15:restartNumberingAfterBreak="0">
    <w:nsid w:val="16F27C96"/>
    <w:multiLevelType w:val="hybridMultilevel"/>
    <w:tmpl w:val="A8B21FB2"/>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0" w15:restartNumberingAfterBreak="0">
    <w:nsid w:val="1F6064CE"/>
    <w:multiLevelType w:val="hybridMultilevel"/>
    <w:tmpl w:val="0896AD8A"/>
    <w:lvl w:ilvl="0" w:tplc="0854E6DE">
      <w:start w:val="1"/>
      <w:numFmt w:val="lowerLetter"/>
      <w:lvlText w:val="%1)"/>
      <w:lvlJc w:val="left"/>
      <w:pPr>
        <w:ind w:left="4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792ADE78">
      <w:start w:val="1"/>
      <w:numFmt w:val="lowerLetter"/>
      <w:lvlText w:val="%2"/>
      <w:lvlJc w:val="left"/>
      <w:pPr>
        <w:ind w:left="12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E9E0ED6">
      <w:start w:val="1"/>
      <w:numFmt w:val="lowerRoman"/>
      <w:lvlText w:val="%3"/>
      <w:lvlJc w:val="left"/>
      <w:pPr>
        <w:ind w:left="19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B584F00">
      <w:start w:val="1"/>
      <w:numFmt w:val="decimal"/>
      <w:lvlText w:val="%4"/>
      <w:lvlJc w:val="left"/>
      <w:pPr>
        <w:ind w:left="26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B98EF56">
      <w:start w:val="1"/>
      <w:numFmt w:val="lowerLetter"/>
      <w:lvlText w:val="%5"/>
      <w:lvlJc w:val="left"/>
      <w:pPr>
        <w:ind w:left="3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0264032">
      <w:start w:val="1"/>
      <w:numFmt w:val="lowerRoman"/>
      <w:lvlText w:val="%6"/>
      <w:lvlJc w:val="left"/>
      <w:pPr>
        <w:ind w:left="4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160AEC02">
      <w:start w:val="1"/>
      <w:numFmt w:val="decimal"/>
      <w:lvlText w:val="%7"/>
      <w:lvlJc w:val="left"/>
      <w:pPr>
        <w:ind w:left="4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1720700">
      <w:start w:val="1"/>
      <w:numFmt w:val="lowerLetter"/>
      <w:lvlText w:val="%8"/>
      <w:lvlJc w:val="left"/>
      <w:pPr>
        <w:ind w:left="5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1B6A10C">
      <w:start w:val="1"/>
      <w:numFmt w:val="lowerRoman"/>
      <w:lvlText w:val="%9"/>
      <w:lvlJc w:val="left"/>
      <w:pPr>
        <w:ind w:left="6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16D7F77"/>
    <w:multiLevelType w:val="hybridMultilevel"/>
    <w:tmpl w:val="82709E3C"/>
    <w:lvl w:ilvl="0" w:tplc="F3209640">
      <w:start w:val="3"/>
      <w:numFmt w:val="decimal"/>
      <w:lvlText w:val="%1."/>
      <w:lvlJc w:val="left"/>
      <w:pPr>
        <w:ind w:left="1024" w:hanging="360"/>
      </w:pPr>
      <w:rPr>
        <w:rFonts w:hint="default"/>
      </w:rPr>
    </w:lvl>
    <w:lvl w:ilvl="1" w:tplc="04160019">
      <w:start w:val="1"/>
      <w:numFmt w:val="lowerLetter"/>
      <w:lvlText w:val="%2."/>
      <w:lvlJc w:val="left"/>
      <w:pPr>
        <w:ind w:left="1920" w:hanging="360"/>
      </w:pPr>
    </w:lvl>
    <w:lvl w:ilvl="2" w:tplc="0416001B" w:tentative="1">
      <w:start w:val="1"/>
      <w:numFmt w:val="lowerRoman"/>
      <w:lvlText w:val="%3."/>
      <w:lvlJc w:val="right"/>
      <w:pPr>
        <w:ind w:left="2464" w:hanging="180"/>
      </w:pPr>
    </w:lvl>
    <w:lvl w:ilvl="3" w:tplc="0416000F" w:tentative="1">
      <w:start w:val="1"/>
      <w:numFmt w:val="decimal"/>
      <w:lvlText w:val="%4."/>
      <w:lvlJc w:val="left"/>
      <w:pPr>
        <w:ind w:left="3184" w:hanging="360"/>
      </w:pPr>
    </w:lvl>
    <w:lvl w:ilvl="4" w:tplc="04160019" w:tentative="1">
      <w:start w:val="1"/>
      <w:numFmt w:val="lowerLetter"/>
      <w:lvlText w:val="%5."/>
      <w:lvlJc w:val="left"/>
      <w:pPr>
        <w:ind w:left="3904" w:hanging="360"/>
      </w:pPr>
    </w:lvl>
    <w:lvl w:ilvl="5" w:tplc="0416001B" w:tentative="1">
      <w:start w:val="1"/>
      <w:numFmt w:val="lowerRoman"/>
      <w:lvlText w:val="%6."/>
      <w:lvlJc w:val="right"/>
      <w:pPr>
        <w:ind w:left="4624" w:hanging="180"/>
      </w:pPr>
    </w:lvl>
    <w:lvl w:ilvl="6" w:tplc="0416000F" w:tentative="1">
      <w:start w:val="1"/>
      <w:numFmt w:val="decimal"/>
      <w:lvlText w:val="%7."/>
      <w:lvlJc w:val="left"/>
      <w:pPr>
        <w:ind w:left="5344" w:hanging="360"/>
      </w:pPr>
    </w:lvl>
    <w:lvl w:ilvl="7" w:tplc="04160019" w:tentative="1">
      <w:start w:val="1"/>
      <w:numFmt w:val="lowerLetter"/>
      <w:lvlText w:val="%8."/>
      <w:lvlJc w:val="left"/>
      <w:pPr>
        <w:ind w:left="6064" w:hanging="360"/>
      </w:pPr>
    </w:lvl>
    <w:lvl w:ilvl="8" w:tplc="0416001B" w:tentative="1">
      <w:start w:val="1"/>
      <w:numFmt w:val="lowerRoman"/>
      <w:lvlText w:val="%9."/>
      <w:lvlJc w:val="right"/>
      <w:pPr>
        <w:ind w:left="6784" w:hanging="180"/>
      </w:pPr>
    </w:lvl>
  </w:abstractNum>
  <w:abstractNum w:abstractNumId="12" w15:restartNumberingAfterBreak="0">
    <w:nsid w:val="23DF4A68"/>
    <w:multiLevelType w:val="hybridMultilevel"/>
    <w:tmpl w:val="72D618C4"/>
    <w:lvl w:ilvl="0" w:tplc="9D262E9E">
      <w:start w:val="1"/>
      <w:numFmt w:val="lowerLetter"/>
      <w:lvlText w:val="%1)"/>
      <w:lvlJc w:val="left"/>
      <w:pPr>
        <w:ind w:left="518" w:hanging="281"/>
      </w:pPr>
      <w:rPr>
        <w:rFonts w:ascii="Arial MT" w:eastAsia="Arial MT" w:hAnsi="Arial MT" w:cs="Arial MT" w:hint="default"/>
        <w:w w:val="100"/>
        <w:sz w:val="24"/>
        <w:szCs w:val="24"/>
        <w:lang w:val="pt-PT" w:eastAsia="en-US" w:bidi="ar-SA"/>
      </w:rPr>
    </w:lvl>
    <w:lvl w:ilvl="1" w:tplc="BA4A3DF8">
      <w:numFmt w:val="bullet"/>
      <w:lvlText w:val="•"/>
      <w:lvlJc w:val="left"/>
      <w:pPr>
        <w:ind w:left="1466" w:hanging="281"/>
      </w:pPr>
      <w:rPr>
        <w:rFonts w:hint="default"/>
        <w:lang w:val="pt-PT" w:eastAsia="en-US" w:bidi="ar-SA"/>
      </w:rPr>
    </w:lvl>
    <w:lvl w:ilvl="2" w:tplc="DD7A52B8">
      <w:numFmt w:val="bullet"/>
      <w:lvlText w:val="•"/>
      <w:lvlJc w:val="left"/>
      <w:pPr>
        <w:ind w:left="2412" w:hanging="281"/>
      </w:pPr>
      <w:rPr>
        <w:rFonts w:hint="default"/>
        <w:lang w:val="pt-PT" w:eastAsia="en-US" w:bidi="ar-SA"/>
      </w:rPr>
    </w:lvl>
    <w:lvl w:ilvl="3" w:tplc="D19A93A6">
      <w:numFmt w:val="bullet"/>
      <w:lvlText w:val="•"/>
      <w:lvlJc w:val="left"/>
      <w:pPr>
        <w:ind w:left="3358" w:hanging="281"/>
      </w:pPr>
      <w:rPr>
        <w:rFonts w:hint="default"/>
        <w:lang w:val="pt-PT" w:eastAsia="en-US" w:bidi="ar-SA"/>
      </w:rPr>
    </w:lvl>
    <w:lvl w:ilvl="4" w:tplc="CDBE84CE">
      <w:numFmt w:val="bullet"/>
      <w:lvlText w:val="•"/>
      <w:lvlJc w:val="left"/>
      <w:pPr>
        <w:ind w:left="4304" w:hanging="281"/>
      </w:pPr>
      <w:rPr>
        <w:rFonts w:hint="default"/>
        <w:lang w:val="pt-PT" w:eastAsia="en-US" w:bidi="ar-SA"/>
      </w:rPr>
    </w:lvl>
    <w:lvl w:ilvl="5" w:tplc="4B8823C8">
      <w:numFmt w:val="bullet"/>
      <w:lvlText w:val="•"/>
      <w:lvlJc w:val="left"/>
      <w:pPr>
        <w:ind w:left="5250" w:hanging="281"/>
      </w:pPr>
      <w:rPr>
        <w:rFonts w:hint="default"/>
        <w:lang w:val="pt-PT" w:eastAsia="en-US" w:bidi="ar-SA"/>
      </w:rPr>
    </w:lvl>
    <w:lvl w:ilvl="6" w:tplc="31BE8C24">
      <w:numFmt w:val="bullet"/>
      <w:lvlText w:val="•"/>
      <w:lvlJc w:val="left"/>
      <w:pPr>
        <w:ind w:left="6196" w:hanging="281"/>
      </w:pPr>
      <w:rPr>
        <w:rFonts w:hint="default"/>
        <w:lang w:val="pt-PT" w:eastAsia="en-US" w:bidi="ar-SA"/>
      </w:rPr>
    </w:lvl>
    <w:lvl w:ilvl="7" w:tplc="E81AE2AC">
      <w:numFmt w:val="bullet"/>
      <w:lvlText w:val="•"/>
      <w:lvlJc w:val="left"/>
      <w:pPr>
        <w:ind w:left="7142" w:hanging="281"/>
      </w:pPr>
      <w:rPr>
        <w:rFonts w:hint="default"/>
        <w:lang w:val="pt-PT" w:eastAsia="en-US" w:bidi="ar-SA"/>
      </w:rPr>
    </w:lvl>
    <w:lvl w:ilvl="8" w:tplc="73EEE08A">
      <w:numFmt w:val="bullet"/>
      <w:lvlText w:val="•"/>
      <w:lvlJc w:val="left"/>
      <w:pPr>
        <w:ind w:left="8088" w:hanging="281"/>
      </w:pPr>
      <w:rPr>
        <w:rFonts w:hint="default"/>
        <w:lang w:val="pt-PT" w:eastAsia="en-US" w:bidi="ar-SA"/>
      </w:rPr>
    </w:lvl>
  </w:abstractNum>
  <w:abstractNum w:abstractNumId="13" w15:restartNumberingAfterBreak="0">
    <w:nsid w:val="25655040"/>
    <w:multiLevelType w:val="hybridMultilevel"/>
    <w:tmpl w:val="E1D42F3E"/>
    <w:lvl w:ilvl="0" w:tplc="B0D8EC6E">
      <w:start w:val="1"/>
      <w:numFmt w:val="lowerLetter"/>
      <w:lvlText w:val="%1)"/>
      <w:lvlJc w:val="left"/>
      <w:pPr>
        <w:ind w:left="518" w:hanging="281"/>
      </w:pPr>
      <w:rPr>
        <w:rFonts w:ascii="Arial MT" w:eastAsia="Arial MT" w:hAnsi="Arial MT" w:cs="Arial MT" w:hint="default"/>
        <w:w w:val="100"/>
        <w:sz w:val="24"/>
        <w:szCs w:val="24"/>
        <w:lang w:val="pt-PT" w:eastAsia="en-US" w:bidi="ar-SA"/>
      </w:rPr>
    </w:lvl>
    <w:lvl w:ilvl="1" w:tplc="E5441844">
      <w:numFmt w:val="bullet"/>
      <w:lvlText w:val="•"/>
      <w:lvlJc w:val="left"/>
      <w:pPr>
        <w:ind w:left="1466" w:hanging="281"/>
      </w:pPr>
      <w:rPr>
        <w:rFonts w:hint="default"/>
        <w:lang w:val="pt-PT" w:eastAsia="en-US" w:bidi="ar-SA"/>
      </w:rPr>
    </w:lvl>
    <w:lvl w:ilvl="2" w:tplc="575491DA">
      <w:numFmt w:val="bullet"/>
      <w:lvlText w:val="•"/>
      <w:lvlJc w:val="left"/>
      <w:pPr>
        <w:ind w:left="2412" w:hanging="281"/>
      </w:pPr>
      <w:rPr>
        <w:rFonts w:hint="default"/>
        <w:lang w:val="pt-PT" w:eastAsia="en-US" w:bidi="ar-SA"/>
      </w:rPr>
    </w:lvl>
    <w:lvl w:ilvl="3" w:tplc="F4D40E68">
      <w:numFmt w:val="bullet"/>
      <w:lvlText w:val="•"/>
      <w:lvlJc w:val="left"/>
      <w:pPr>
        <w:ind w:left="3358" w:hanging="281"/>
      </w:pPr>
      <w:rPr>
        <w:rFonts w:hint="default"/>
        <w:lang w:val="pt-PT" w:eastAsia="en-US" w:bidi="ar-SA"/>
      </w:rPr>
    </w:lvl>
    <w:lvl w:ilvl="4" w:tplc="ED240ED8">
      <w:numFmt w:val="bullet"/>
      <w:lvlText w:val="•"/>
      <w:lvlJc w:val="left"/>
      <w:pPr>
        <w:ind w:left="4304" w:hanging="281"/>
      </w:pPr>
      <w:rPr>
        <w:rFonts w:hint="default"/>
        <w:lang w:val="pt-PT" w:eastAsia="en-US" w:bidi="ar-SA"/>
      </w:rPr>
    </w:lvl>
    <w:lvl w:ilvl="5" w:tplc="F0B011A4">
      <w:numFmt w:val="bullet"/>
      <w:lvlText w:val="•"/>
      <w:lvlJc w:val="left"/>
      <w:pPr>
        <w:ind w:left="5250" w:hanging="281"/>
      </w:pPr>
      <w:rPr>
        <w:rFonts w:hint="default"/>
        <w:lang w:val="pt-PT" w:eastAsia="en-US" w:bidi="ar-SA"/>
      </w:rPr>
    </w:lvl>
    <w:lvl w:ilvl="6" w:tplc="FEAA70C2">
      <w:numFmt w:val="bullet"/>
      <w:lvlText w:val="•"/>
      <w:lvlJc w:val="left"/>
      <w:pPr>
        <w:ind w:left="6196" w:hanging="281"/>
      </w:pPr>
      <w:rPr>
        <w:rFonts w:hint="default"/>
        <w:lang w:val="pt-PT" w:eastAsia="en-US" w:bidi="ar-SA"/>
      </w:rPr>
    </w:lvl>
    <w:lvl w:ilvl="7" w:tplc="6284CF84">
      <w:numFmt w:val="bullet"/>
      <w:lvlText w:val="•"/>
      <w:lvlJc w:val="left"/>
      <w:pPr>
        <w:ind w:left="7142" w:hanging="281"/>
      </w:pPr>
      <w:rPr>
        <w:rFonts w:hint="default"/>
        <w:lang w:val="pt-PT" w:eastAsia="en-US" w:bidi="ar-SA"/>
      </w:rPr>
    </w:lvl>
    <w:lvl w:ilvl="8" w:tplc="73B2EEA6">
      <w:numFmt w:val="bullet"/>
      <w:lvlText w:val="•"/>
      <w:lvlJc w:val="left"/>
      <w:pPr>
        <w:ind w:left="8088" w:hanging="281"/>
      </w:pPr>
      <w:rPr>
        <w:rFonts w:hint="default"/>
        <w:lang w:val="pt-PT" w:eastAsia="en-US" w:bidi="ar-SA"/>
      </w:rPr>
    </w:lvl>
  </w:abstractNum>
  <w:abstractNum w:abstractNumId="14" w15:restartNumberingAfterBreak="0">
    <w:nsid w:val="2CA16A1F"/>
    <w:multiLevelType w:val="multilevel"/>
    <w:tmpl w:val="C680A66A"/>
    <w:lvl w:ilvl="0">
      <w:start w:val="1"/>
      <w:numFmt w:val="decimal"/>
      <w:lvlText w:val="%1."/>
      <w:lvlJc w:val="left"/>
      <w:pPr>
        <w:ind w:left="360" w:hanging="360"/>
      </w:pPr>
    </w:lvl>
    <w:lvl w:ilvl="1">
      <w:start w:val="1"/>
      <w:numFmt w:val="decimal"/>
      <w:lvlText w:val="%1.%2."/>
      <w:lvlJc w:val="left"/>
      <w:pPr>
        <w:ind w:left="792" w:hanging="432"/>
      </w:pPr>
      <w:rPr>
        <w:b/>
        <w:bCs/>
        <w:color w:val="auto"/>
      </w:rPr>
    </w:lvl>
    <w:lvl w:ilvl="2">
      <w:start w:val="1"/>
      <w:numFmt w:val="decimal"/>
      <w:lvlText w:val="%1.%2.%3."/>
      <w:lvlJc w:val="left"/>
      <w:pPr>
        <w:ind w:left="1224" w:hanging="504"/>
      </w:pPr>
    </w:lvl>
    <w:lvl w:ilvl="3">
      <w:start w:val="1"/>
      <w:numFmt w:val="decimal"/>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DEB3E69"/>
    <w:multiLevelType w:val="hybridMultilevel"/>
    <w:tmpl w:val="71FAEA3E"/>
    <w:lvl w:ilvl="0" w:tplc="2384EB4A">
      <w:start w:val="1"/>
      <w:numFmt w:val="decimal"/>
      <w:lvlText w:val="%1."/>
      <w:lvlJc w:val="left"/>
      <w:pPr>
        <w:ind w:left="664" w:hanging="426"/>
      </w:pPr>
      <w:rPr>
        <w:rFonts w:ascii="Arial" w:eastAsia="Arial" w:hAnsi="Arial" w:cs="Arial" w:hint="default"/>
        <w:b/>
        <w:bCs/>
        <w:w w:val="100"/>
        <w:sz w:val="24"/>
        <w:szCs w:val="24"/>
        <w:lang w:val="pt-PT" w:eastAsia="en-US" w:bidi="ar-SA"/>
      </w:rPr>
    </w:lvl>
    <w:lvl w:ilvl="1" w:tplc="3D4C0E3C">
      <w:numFmt w:val="none"/>
      <w:lvlText w:val=""/>
      <w:lvlJc w:val="left"/>
      <w:pPr>
        <w:tabs>
          <w:tab w:val="num" w:pos="360"/>
        </w:tabs>
      </w:pPr>
    </w:lvl>
    <w:lvl w:ilvl="2" w:tplc="724C2AA2">
      <w:numFmt w:val="none"/>
      <w:lvlText w:val=""/>
      <w:lvlJc w:val="left"/>
      <w:pPr>
        <w:tabs>
          <w:tab w:val="num" w:pos="360"/>
        </w:tabs>
      </w:pPr>
    </w:lvl>
    <w:lvl w:ilvl="3" w:tplc="D166BBE0">
      <w:numFmt w:val="bullet"/>
      <w:lvlText w:val="•"/>
      <w:lvlJc w:val="left"/>
      <w:pPr>
        <w:ind w:left="980" w:hanging="720"/>
      </w:pPr>
      <w:rPr>
        <w:rFonts w:hint="default"/>
        <w:lang w:val="pt-PT" w:eastAsia="en-US" w:bidi="ar-SA"/>
      </w:rPr>
    </w:lvl>
    <w:lvl w:ilvl="4" w:tplc="0C5EB1CC">
      <w:numFmt w:val="bullet"/>
      <w:lvlText w:val="•"/>
      <w:lvlJc w:val="left"/>
      <w:pPr>
        <w:ind w:left="2265" w:hanging="720"/>
      </w:pPr>
      <w:rPr>
        <w:rFonts w:hint="default"/>
        <w:lang w:val="pt-PT" w:eastAsia="en-US" w:bidi="ar-SA"/>
      </w:rPr>
    </w:lvl>
    <w:lvl w:ilvl="5" w:tplc="5C98BCFE">
      <w:numFmt w:val="bullet"/>
      <w:lvlText w:val="•"/>
      <w:lvlJc w:val="left"/>
      <w:pPr>
        <w:ind w:left="3551" w:hanging="720"/>
      </w:pPr>
      <w:rPr>
        <w:rFonts w:hint="default"/>
        <w:lang w:val="pt-PT" w:eastAsia="en-US" w:bidi="ar-SA"/>
      </w:rPr>
    </w:lvl>
    <w:lvl w:ilvl="6" w:tplc="ED62575C">
      <w:numFmt w:val="bullet"/>
      <w:lvlText w:val="•"/>
      <w:lvlJc w:val="left"/>
      <w:pPr>
        <w:ind w:left="4837" w:hanging="720"/>
      </w:pPr>
      <w:rPr>
        <w:rFonts w:hint="default"/>
        <w:lang w:val="pt-PT" w:eastAsia="en-US" w:bidi="ar-SA"/>
      </w:rPr>
    </w:lvl>
    <w:lvl w:ilvl="7" w:tplc="F0BE6B6A">
      <w:numFmt w:val="bullet"/>
      <w:lvlText w:val="•"/>
      <w:lvlJc w:val="left"/>
      <w:pPr>
        <w:ind w:left="6122" w:hanging="720"/>
      </w:pPr>
      <w:rPr>
        <w:rFonts w:hint="default"/>
        <w:lang w:val="pt-PT" w:eastAsia="en-US" w:bidi="ar-SA"/>
      </w:rPr>
    </w:lvl>
    <w:lvl w:ilvl="8" w:tplc="2760FADA">
      <w:numFmt w:val="bullet"/>
      <w:lvlText w:val="•"/>
      <w:lvlJc w:val="left"/>
      <w:pPr>
        <w:ind w:left="7408" w:hanging="720"/>
      </w:pPr>
      <w:rPr>
        <w:rFonts w:hint="default"/>
        <w:lang w:val="pt-PT" w:eastAsia="en-US" w:bidi="ar-SA"/>
      </w:rPr>
    </w:lvl>
  </w:abstractNum>
  <w:abstractNum w:abstractNumId="16" w15:restartNumberingAfterBreak="0">
    <w:nsid w:val="2F267D6B"/>
    <w:multiLevelType w:val="hybridMultilevel"/>
    <w:tmpl w:val="315633EE"/>
    <w:lvl w:ilvl="0" w:tplc="BEA8B93A">
      <w:start w:val="3"/>
      <w:numFmt w:val="decimal"/>
      <w:lvlText w:val="%1"/>
      <w:lvlJc w:val="left"/>
      <w:pPr>
        <w:ind w:left="238" w:hanging="709"/>
      </w:pPr>
      <w:rPr>
        <w:rFonts w:hint="default"/>
        <w:lang w:val="pt-PT" w:eastAsia="en-US" w:bidi="ar-SA"/>
      </w:rPr>
    </w:lvl>
    <w:lvl w:ilvl="1" w:tplc="7F267C9E">
      <w:numFmt w:val="none"/>
      <w:lvlText w:val=""/>
      <w:lvlJc w:val="left"/>
      <w:pPr>
        <w:tabs>
          <w:tab w:val="num" w:pos="360"/>
        </w:tabs>
      </w:pPr>
    </w:lvl>
    <w:lvl w:ilvl="2" w:tplc="3FAE61CE">
      <w:numFmt w:val="bullet"/>
      <w:lvlText w:val="•"/>
      <w:lvlJc w:val="left"/>
      <w:pPr>
        <w:ind w:left="2188" w:hanging="709"/>
      </w:pPr>
      <w:rPr>
        <w:rFonts w:hint="default"/>
        <w:lang w:val="pt-PT" w:eastAsia="en-US" w:bidi="ar-SA"/>
      </w:rPr>
    </w:lvl>
    <w:lvl w:ilvl="3" w:tplc="96907C82">
      <w:numFmt w:val="bullet"/>
      <w:lvlText w:val="•"/>
      <w:lvlJc w:val="left"/>
      <w:pPr>
        <w:ind w:left="3162" w:hanging="709"/>
      </w:pPr>
      <w:rPr>
        <w:rFonts w:hint="default"/>
        <w:lang w:val="pt-PT" w:eastAsia="en-US" w:bidi="ar-SA"/>
      </w:rPr>
    </w:lvl>
    <w:lvl w:ilvl="4" w:tplc="2A80CAAA">
      <w:numFmt w:val="bullet"/>
      <w:lvlText w:val="•"/>
      <w:lvlJc w:val="left"/>
      <w:pPr>
        <w:ind w:left="4136" w:hanging="709"/>
      </w:pPr>
      <w:rPr>
        <w:rFonts w:hint="default"/>
        <w:lang w:val="pt-PT" w:eastAsia="en-US" w:bidi="ar-SA"/>
      </w:rPr>
    </w:lvl>
    <w:lvl w:ilvl="5" w:tplc="8DFC62B0">
      <w:numFmt w:val="bullet"/>
      <w:lvlText w:val="•"/>
      <w:lvlJc w:val="left"/>
      <w:pPr>
        <w:ind w:left="5110" w:hanging="709"/>
      </w:pPr>
      <w:rPr>
        <w:rFonts w:hint="default"/>
        <w:lang w:val="pt-PT" w:eastAsia="en-US" w:bidi="ar-SA"/>
      </w:rPr>
    </w:lvl>
    <w:lvl w:ilvl="6" w:tplc="59BC1992">
      <w:numFmt w:val="bullet"/>
      <w:lvlText w:val="•"/>
      <w:lvlJc w:val="left"/>
      <w:pPr>
        <w:ind w:left="6084" w:hanging="709"/>
      </w:pPr>
      <w:rPr>
        <w:rFonts w:hint="default"/>
        <w:lang w:val="pt-PT" w:eastAsia="en-US" w:bidi="ar-SA"/>
      </w:rPr>
    </w:lvl>
    <w:lvl w:ilvl="7" w:tplc="3710E464">
      <w:numFmt w:val="bullet"/>
      <w:lvlText w:val="•"/>
      <w:lvlJc w:val="left"/>
      <w:pPr>
        <w:ind w:left="7058" w:hanging="709"/>
      </w:pPr>
      <w:rPr>
        <w:rFonts w:hint="default"/>
        <w:lang w:val="pt-PT" w:eastAsia="en-US" w:bidi="ar-SA"/>
      </w:rPr>
    </w:lvl>
    <w:lvl w:ilvl="8" w:tplc="57408322">
      <w:numFmt w:val="bullet"/>
      <w:lvlText w:val="•"/>
      <w:lvlJc w:val="left"/>
      <w:pPr>
        <w:ind w:left="8032" w:hanging="709"/>
      </w:pPr>
      <w:rPr>
        <w:rFonts w:hint="default"/>
        <w:lang w:val="pt-PT" w:eastAsia="en-US" w:bidi="ar-SA"/>
      </w:rPr>
    </w:lvl>
  </w:abstractNum>
  <w:abstractNum w:abstractNumId="17" w15:restartNumberingAfterBreak="0">
    <w:nsid w:val="31BE060D"/>
    <w:multiLevelType w:val="hybridMultilevel"/>
    <w:tmpl w:val="4C20D160"/>
    <w:lvl w:ilvl="0" w:tplc="B0B2084A">
      <w:start w:val="1"/>
      <w:numFmt w:val="lowerLetter"/>
      <w:lvlText w:val="%1)"/>
      <w:lvlJc w:val="left"/>
      <w:pPr>
        <w:ind w:left="1584" w:hanging="360"/>
      </w:pPr>
    </w:lvl>
    <w:lvl w:ilvl="1" w:tplc="04160019">
      <w:start w:val="1"/>
      <w:numFmt w:val="lowerLetter"/>
      <w:lvlText w:val="%2."/>
      <w:lvlJc w:val="left"/>
      <w:pPr>
        <w:ind w:left="2304" w:hanging="360"/>
      </w:pPr>
    </w:lvl>
    <w:lvl w:ilvl="2" w:tplc="0416001B">
      <w:start w:val="1"/>
      <w:numFmt w:val="lowerRoman"/>
      <w:lvlText w:val="%3."/>
      <w:lvlJc w:val="right"/>
      <w:pPr>
        <w:ind w:left="3024" w:hanging="180"/>
      </w:pPr>
    </w:lvl>
    <w:lvl w:ilvl="3" w:tplc="0416000F">
      <w:start w:val="1"/>
      <w:numFmt w:val="decimal"/>
      <w:lvlText w:val="%4."/>
      <w:lvlJc w:val="left"/>
      <w:pPr>
        <w:ind w:left="3744" w:hanging="360"/>
      </w:pPr>
    </w:lvl>
    <w:lvl w:ilvl="4" w:tplc="04160019">
      <w:start w:val="1"/>
      <w:numFmt w:val="lowerLetter"/>
      <w:lvlText w:val="%5."/>
      <w:lvlJc w:val="left"/>
      <w:pPr>
        <w:ind w:left="4464" w:hanging="360"/>
      </w:pPr>
    </w:lvl>
    <w:lvl w:ilvl="5" w:tplc="0416001B">
      <w:start w:val="1"/>
      <w:numFmt w:val="lowerRoman"/>
      <w:lvlText w:val="%6."/>
      <w:lvlJc w:val="right"/>
      <w:pPr>
        <w:ind w:left="5184" w:hanging="180"/>
      </w:pPr>
    </w:lvl>
    <w:lvl w:ilvl="6" w:tplc="0416000F">
      <w:start w:val="1"/>
      <w:numFmt w:val="decimal"/>
      <w:lvlText w:val="%7."/>
      <w:lvlJc w:val="left"/>
      <w:pPr>
        <w:ind w:left="5904" w:hanging="360"/>
      </w:pPr>
    </w:lvl>
    <w:lvl w:ilvl="7" w:tplc="04160019">
      <w:start w:val="1"/>
      <w:numFmt w:val="lowerLetter"/>
      <w:lvlText w:val="%8."/>
      <w:lvlJc w:val="left"/>
      <w:pPr>
        <w:ind w:left="6624" w:hanging="360"/>
      </w:pPr>
    </w:lvl>
    <w:lvl w:ilvl="8" w:tplc="0416001B">
      <w:start w:val="1"/>
      <w:numFmt w:val="lowerRoman"/>
      <w:lvlText w:val="%9."/>
      <w:lvlJc w:val="right"/>
      <w:pPr>
        <w:ind w:left="7344" w:hanging="180"/>
      </w:pPr>
    </w:lvl>
  </w:abstractNum>
  <w:abstractNum w:abstractNumId="18" w15:restartNumberingAfterBreak="0">
    <w:nsid w:val="31E31D2B"/>
    <w:multiLevelType w:val="hybridMultilevel"/>
    <w:tmpl w:val="8926E4F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554282F"/>
    <w:multiLevelType w:val="hybridMultilevel"/>
    <w:tmpl w:val="77EAE05E"/>
    <w:lvl w:ilvl="0" w:tplc="286055B0">
      <w:start w:val="1"/>
      <w:numFmt w:val="lowerLetter"/>
      <w:lvlText w:val="%1)"/>
      <w:lvlJc w:val="left"/>
      <w:pPr>
        <w:ind w:left="238" w:hanging="709"/>
      </w:pPr>
      <w:rPr>
        <w:rFonts w:ascii="Arial MT" w:eastAsia="Arial MT" w:hAnsi="Arial MT" w:cs="Arial MT" w:hint="default"/>
        <w:w w:val="100"/>
        <w:sz w:val="24"/>
        <w:szCs w:val="24"/>
        <w:lang w:val="pt-PT" w:eastAsia="en-US" w:bidi="ar-SA"/>
      </w:rPr>
    </w:lvl>
    <w:lvl w:ilvl="1" w:tplc="98B852A0">
      <w:numFmt w:val="bullet"/>
      <w:lvlText w:val="•"/>
      <w:lvlJc w:val="left"/>
      <w:pPr>
        <w:ind w:left="1214" w:hanging="709"/>
      </w:pPr>
      <w:rPr>
        <w:rFonts w:hint="default"/>
        <w:lang w:val="pt-PT" w:eastAsia="en-US" w:bidi="ar-SA"/>
      </w:rPr>
    </w:lvl>
    <w:lvl w:ilvl="2" w:tplc="514403AA">
      <w:numFmt w:val="bullet"/>
      <w:lvlText w:val="•"/>
      <w:lvlJc w:val="left"/>
      <w:pPr>
        <w:ind w:left="2188" w:hanging="709"/>
      </w:pPr>
      <w:rPr>
        <w:rFonts w:hint="default"/>
        <w:lang w:val="pt-PT" w:eastAsia="en-US" w:bidi="ar-SA"/>
      </w:rPr>
    </w:lvl>
    <w:lvl w:ilvl="3" w:tplc="CE54EF22">
      <w:numFmt w:val="bullet"/>
      <w:lvlText w:val="•"/>
      <w:lvlJc w:val="left"/>
      <w:pPr>
        <w:ind w:left="3162" w:hanging="709"/>
      </w:pPr>
      <w:rPr>
        <w:rFonts w:hint="default"/>
        <w:lang w:val="pt-PT" w:eastAsia="en-US" w:bidi="ar-SA"/>
      </w:rPr>
    </w:lvl>
    <w:lvl w:ilvl="4" w:tplc="91D669F2">
      <w:numFmt w:val="bullet"/>
      <w:lvlText w:val="•"/>
      <w:lvlJc w:val="left"/>
      <w:pPr>
        <w:ind w:left="4136" w:hanging="709"/>
      </w:pPr>
      <w:rPr>
        <w:rFonts w:hint="default"/>
        <w:lang w:val="pt-PT" w:eastAsia="en-US" w:bidi="ar-SA"/>
      </w:rPr>
    </w:lvl>
    <w:lvl w:ilvl="5" w:tplc="C826EF50">
      <w:numFmt w:val="bullet"/>
      <w:lvlText w:val="•"/>
      <w:lvlJc w:val="left"/>
      <w:pPr>
        <w:ind w:left="5110" w:hanging="709"/>
      </w:pPr>
      <w:rPr>
        <w:rFonts w:hint="default"/>
        <w:lang w:val="pt-PT" w:eastAsia="en-US" w:bidi="ar-SA"/>
      </w:rPr>
    </w:lvl>
    <w:lvl w:ilvl="6" w:tplc="643CCC50">
      <w:numFmt w:val="bullet"/>
      <w:lvlText w:val="•"/>
      <w:lvlJc w:val="left"/>
      <w:pPr>
        <w:ind w:left="6084" w:hanging="709"/>
      </w:pPr>
      <w:rPr>
        <w:rFonts w:hint="default"/>
        <w:lang w:val="pt-PT" w:eastAsia="en-US" w:bidi="ar-SA"/>
      </w:rPr>
    </w:lvl>
    <w:lvl w:ilvl="7" w:tplc="AE3A64C6">
      <w:numFmt w:val="bullet"/>
      <w:lvlText w:val="•"/>
      <w:lvlJc w:val="left"/>
      <w:pPr>
        <w:ind w:left="7058" w:hanging="709"/>
      </w:pPr>
      <w:rPr>
        <w:rFonts w:hint="default"/>
        <w:lang w:val="pt-PT" w:eastAsia="en-US" w:bidi="ar-SA"/>
      </w:rPr>
    </w:lvl>
    <w:lvl w:ilvl="8" w:tplc="6CF6B956">
      <w:numFmt w:val="bullet"/>
      <w:lvlText w:val="•"/>
      <w:lvlJc w:val="left"/>
      <w:pPr>
        <w:ind w:left="8032" w:hanging="709"/>
      </w:pPr>
      <w:rPr>
        <w:rFonts w:hint="default"/>
        <w:lang w:val="pt-PT" w:eastAsia="en-US" w:bidi="ar-SA"/>
      </w:rPr>
    </w:lvl>
  </w:abstractNum>
  <w:abstractNum w:abstractNumId="20" w15:restartNumberingAfterBreak="0">
    <w:nsid w:val="366214DB"/>
    <w:multiLevelType w:val="hybridMultilevel"/>
    <w:tmpl w:val="7FCC4E2E"/>
    <w:lvl w:ilvl="0" w:tplc="5B842F0E">
      <w:start w:val="10"/>
      <w:numFmt w:val="decimal"/>
      <w:lvlText w:val="%1."/>
      <w:lvlJc w:val="left"/>
      <w:pPr>
        <w:ind w:left="864" w:hanging="360"/>
      </w:pPr>
      <w:rPr>
        <w:rFonts w:hint="default"/>
      </w:rPr>
    </w:lvl>
    <w:lvl w:ilvl="1" w:tplc="04160019">
      <w:start w:val="1"/>
      <w:numFmt w:val="lowerLetter"/>
      <w:lvlText w:val="%2."/>
      <w:lvlJc w:val="left"/>
      <w:pPr>
        <w:ind w:left="1584" w:hanging="360"/>
      </w:pPr>
    </w:lvl>
    <w:lvl w:ilvl="2" w:tplc="0416001B" w:tentative="1">
      <w:start w:val="1"/>
      <w:numFmt w:val="lowerRoman"/>
      <w:lvlText w:val="%3."/>
      <w:lvlJc w:val="right"/>
      <w:pPr>
        <w:ind w:left="2304" w:hanging="180"/>
      </w:pPr>
    </w:lvl>
    <w:lvl w:ilvl="3" w:tplc="0416000F" w:tentative="1">
      <w:start w:val="1"/>
      <w:numFmt w:val="decimal"/>
      <w:lvlText w:val="%4."/>
      <w:lvlJc w:val="left"/>
      <w:pPr>
        <w:ind w:left="3024" w:hanging="360"/>
      </w:pPr>
    </w:lvl>
    <w:lvl w:ilvl="4" w:tplc="04160019" w:tentative="1">
      <w:start w:val="1"/>
      <w:numFmt w:val="lowerLetter"/>
      <w:lvlText w:val="%5."/>
      <w:lvlJc w:val="left"/>
      <w:pPr>
        <w:ind w:left="3744" w:hanging="360"/>
      </w:pPr>
    </w:lvl>
    <w:lvl w:ilvl="5" w:tplc="0416001B" w:tentative="1">
      <w:start w:val="1"/>
      <w:numFmt w:val="lowerRoman"/>
      <w:lvlText w:val="%6."/>
      <w:lvlJc w:val="right"/>
      <w:pPr>
        <w:ind w:left="4464" w:hanging="180"/>
      </w:pPr>
    </w:lvl>
    <w:lvl w:ilvl="6" w:tplc="0416000F" w:tentative="1">
      <w:start w:val="1"/>
      <w:numFmt w:val="decimal"/>
      <w:lvlText w:val="%7."/>
      <w:lvlJc w:val="left"/>
      <w:pPr>
        <w:ind w:left="5184" w:hanging="360"/>
      </w:pPr>
    </w:lvl>
    <w:lvl w:ilvl="7" w:tplc="04160019" w:tentative="1">
      <w:start w:val="1"/>
      <w:numFmt w:val="lowerLetter"/>
      <w:lvlText w:val="%8."/>
      <w:lvlJc w:val="left"/>
      <w:pPr>
        <w:ind w:left="5904" w:hanging="360"/>
      </w:pPr>
    </w:lvl>
    <w:lvl w:ilvl="8" w:tplc="0416001B" w:tentative="1">
      <w:start w:val="1"/>
      <w:numFmt w:val="lowerRoman"/>
      <w:lvlText w:val="%9."/>
      <w:lvlJc w:val="right"/>
      <w:pPr>
        <w:ind w:left="6624" w:hanging="180"/>
      </w:pPr>
    </w:lvl>
  </w:abstractNum>
  <w:abstractNum w:abstractNumId="21" w15:restartNumberingAfterBreak="0">
    <w:nsid w:val="374D3327"/>
    <w:multiLevelType w:val="hybridMultilevel"/>
    <w:tmpl w:val="426C759E"/>
    <w:lvl w:ilvl="0" w:tplc="04160001">
      <w:start w:val="1"/>
      <w:numFmt w:val="bullet"/>
      <w:lvlText w:val=""/>
      <w:lvlJc w:val="left"/>
      <w:pPr>
        <w:ind w:left="644"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2" w15:restartNumberingAfterBreak="0">
    <w:nsid w:val="390404D6"/>
    <w:multiLevelType w:val="hybridMultilevel"/>
    <w:tmpl w:val="6464AFE6"/>
    <w:lvl w:ilvl="0" w:tplc="B3660874">
      <w:start w:val="1"/>
      <w:numFmt w:val="upperRoman"/>
      <w:lvlText w:val="%1"/>
      <w:lvlJc w:val="left"/>
      <w:pPr>
        <w:ind w:left="371" w:hanging="134"/>
      </w:pPr>
      <w:rPr>
        <w:rFonts w:ascii="Arial" w:eastAsia="Arial" w:hAnsi="Arial" w:cs="Arial" w:hint="default"/>
        <w:b/>
        <w:bCs/>
        <w:w w:val="100"/>
        <w:sz w:val="24"/>
        <w:szCs w:val="24"/>
        <w:lang w:val="pt-PT" w:eastAsia="en-US" w:bidi="ar-SA"/>
      </w:rPr>
    </w:lvl>
    <w:lvl w:ilvl="1" w:tplc="C27C8FC6">
      <w:numFmt w:val="bullet"/>
      <w:lvlText w:val="•"/>
      <w:lvlJc w:val="left"/>
      <w:pPr>
        <w:ind w:left="1340" w:hanging="134"/>
      </w:pPr>
      <w:rPr>
        <w:rFonts w:hint="default"/>
        <w:lang w:val="pt-PT" w:eastAsia="en-US" w:bidi="ar-SA"/>
      </w:rPr>
    </w:lvl>
    <w:lvl w:ilvl="2" w:tplc="15D844BA">
      <w:numFmt w:val="bullet"/>
      <w:lvlText w:val="•"/>
      <w:lvlJc w:val="left"/>
      <w:pPr>
        <w:ind w:left="2300" w:hanging="134"/>
      </w:pPr>
      <w:rPr>
        <w:rFonts w:hint="default"/>
        <w:lang w:val="pt-PT" w:eastAsia="en-US" w:bidi="ar-SA"/>
      </w:rPr>
    </w:lvl>
    <w:lvl w:ilvl="3" w:tplc="0642608C">
      <w:numFmt w:val="bullet"/>
      <w:lvlText w:val="•"/>
      <w:lvlJc w:val="left"/>
      <w:pPr>
        <w:ind w:left="3260" w:hanging="134"/>
      </w:pPr>
      <w:rPr>
        <w:rFonts w:hint="default"/>
        <w:lang w:val="pt-PT" w:eastAsia="en-US" w:bidi="ar-SA"/>
      </w:rPr>
    </w:lvl>
    <w:lvl w:ilvl="4" w:tplc="64DCDADE">
      <w:numFmt w:val="bullet"/>
      <w:lvlText w:val="•"/>
      <w:lvlJc w:val="left"/>
      <w:pPr>
        <w:ind w:left="4220" w:hanging="134"/>
      </w:pPr>
      <w:rPr>
        <w:rFonts w:hint="default"/>
        <w:lang w:val="pt-PT" w:eastAsia="en-US" w:bidi="ar-SA"/>
      </w:rPr>
    </w:lvl>
    <w:lvl w:ilvl="5" w:tplc="02525074">
      <w:numFmt w:val="bullet"/>
      <w:lvlText w:val="•"/>
      <w:lvlJc w:val="left"/>
      <w:pPr>
        <w:ind w:left="5180" w:hanging="134"/>
      </w:pPr>
      <w:rPr>
        <w:rFonts w:hint="default"/>
        <w:lang w:val="pt-PT" w:eastAsia="en-US" w:bidi="ar-SA"/>
      </w:rPr>
    </w:lvl>
    <w:lvl w:ilvl="6" w:tplc="F72AA8C0">
      <w:numFmt w:val="bullet"/>
      <w:lvlText w:val="•"/>
      <w:lvlJc w:val="left"/>
      <w:pPr>
        <w:ind w:left="6140" w:hanging="134"/>
      </w:pPr>
      <w:rPr>
        <w:rFonts w:hint="default"/>
        <w:lang w:val="pt-PT" w:eastAsia="en-US" w:bidi="ar-SA"/>
      </w:rPr>
    </w:lvl>
    <w:lvl w:ilvl="7" w:tplc="57746034">
      <w:numFmt w:val="bullet"/>
      <w:lvlText w:val="•"/>
      <w:lvlJc w:val="left"/>
      <w:pPr>
        <w:ind w:left="7100" w:hanging="134"/>
      </w:pPr>
      <w:rPr>
        <w:rFonts w:hint="default"/>
        <w:lang w:val="pt-PT" w:eastAsia="en-US" w:bidi="ar-SA"/>
      </w:rPr>
    </w:lvl>
    <w:lvl w:ilvl="8" w:tplc="18A61220">
      <w:numFmt w:val="bullet"/>
      <w:lvlText w:val="•"/>
      <w:lvlJc w:val="left"/>
      <w:pPr>
        <w:ind w:left="8060" w:hanging="134"/>
      </w:pPr>
      <w:rPr>
        <w:rFonts w:hint="default"/>
        <w:lang w:val="pt-PT" w:eastAsia="en-US" w:bidi="ar-SA"/>
      </w:rPr>
    </w:lvl>
  </w:abstractNum>
  <w:abstractNum w:abstractNumId="23" w15:restartNumberingAfterBreak="0">
    <w:nsid w:val="3E8004EF"/>
    <w:multiLevelType w:val="hybridMultilevel"/>
    <w:tmpl w:val="C8E4489E"/>
    <w:lvl w:ilvl="0" w:tplc="9794B5EA">
      <w:start w:val="1"/>
      <w:numFmt w:val="lowerLetter"/>
      <w:lvlText w:val="%1)"/>
      <w:lvlJc w:val="left"/>
      <w:pPr>
        <w:ind w:left="958" w:hanging="360"/>
      </w:pPr>
      <w:rPr>
        <w:rFonts w:ascii="Arial MT" w:eastAsia="Arial MT" w:hAnsi="Arial MT" w:cs="Arial MT" w:hint="default"/>
        <w:w w:val="100"/>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6F15244"/>
    <w:multiLevelType w:val="hybridMultilevel"/>
    <w:tmpl w:val="A366F886"/>
    <w:lvl w:ilvl="0" w:tplc="C2582D64">
      <w:start w:val="1"/>
      <w:numFmt w:val="upperRoman"/>
      <w:lvlText w:val="%1."/>
      <w:lvlJc w:val="left"/>
      <w:pPr>
        <w:ind w:left="947" w:hanging="578"/>
      </w:pPr>
      <w:rPr>
        <w:rFonts w:ascii="Arial MT" w:eastAsia="Arial MT" w:hAnsi="Arial MT" w:cs="Arial MT" w:hint="default"/>
        <w:w w:val="100"/>
        <w:sz w:val="24"/>
        <w:szCs w:val="24"/>
        <w:lang w:val="pt-PT" w:eastAsia="en-US" w:bidi="ar-SA"/>
      </w:rPr>
    </w:lvl>
    <w:lvl w:ilvl="1" w:tplc="B1B61BC4">
      <w:start w:val="1"/>
      <w:numFmt w:val="lowerLetter"/>
      <w:lvlText w:val="%2)"/>
      <w:lvlJc w:val="left"/>
      <w:pPr>
        <w:ind w:left="958" w:hanging="360"/>
      </w:pPr>
      <w:rPr>
        <w:rFonts w:ascii="Arial MT" w:eastAsia="Arial MT" w:hAnsi="Arial MT" w:cs="Arial MT" w:hint="default"/>
        <w:w w:val="100"/>
        <w:sz w:val="24"/>
        <w:szCs w:val="24"/>
        <w:lang w:val="pt-PT" w:eastAsia="en-US" w:bidi="ar-SA"/>
      </w:rPr>
    </w:lvl>
    <w:lvl w:ilvl="2" w:tplc="8AF43F30">
      <w:numFmt w:val="bullet"/>
      <w:lvlText w:val="•"/>
      <w:lvlJc w:val="left"/>
      <w:pPr>
        <w:ind w:left="1962" w:hanging="360"/>
      </w:pPr>
      <w:rPr>
        <w:rFonts w:hint="default"/>
        <w:lang w:val="pt-PT" w:eastAsia="en-US" w:bidi="ar-SA"/>
      </w:rPr>
    </w:lvl>
    <w:lvl w:ilvl="3" w:tplc="9AA888B6">
      <w:numFmt w:val="bullet"/>
      <w:lvlText w:val="•"/>
      <w:lvlJc w:val="left"/>
      <w:pPr>
        <w:ind w:left="2964" w:hanging="360"/>
      </w:pPr>
      <w:rPr>
        <w:rFonts w:hint="default"/>
        <w:lang w:val="pt-PT" w:eastAsia="en-US" w:bidi="ar-SA"/>
      </w:rPr>
    </w:lvl>
    <w:lvl w:ilvl="4" w:tplc="30989D28">
      <w:numFmt w:val="bullet"/>
      <w:lvlText w:val="•"/>
      <w:lvlJc w:val="left"/>
      <w:pPr>
        <w:ind w:left="3966" w:hanging="360"/>
      </w:pPr>
      <w:rPr>
        <w:rFonts w:hint="default"/>
        <w:lang w:val="pt-PT" w:eastAsia="en-US" w:bidi="ar-SA"/>
      </w:rPr>
    </w:lvl>
    <w:lvl w:ilvl="5" w:tplc="B6F43A3A">
      <w:numFmt w:val="bullet"/>
      <w:lvlText w:val="•"/>
      <w:lvlJc w:val="left"/>
      <w:pPr>
        <w:ind w:left="4968" w:hanging="360"/>
      </w:pPr>
      <w:rPr>
        <w:rFonts w:hint="default"/>
        <w:lang w:val="pt-PT" w:eastAsia="en-US" w:bidi="ar-SA"/>
      </w:rPr>
    </w:lvl>
    <w:lvl w:ilvl="6" w:tplc="391E96C4">
      <w:numFmt w:val="bullet"/>
      <w:lvlText w:val="•"/>
      <w:lvlJc w:val="left"/>
      <w:pPr>
        <w:ind w:left="5971" w:hanging="360"/>
      </w:pPr>
      <w:rPr>
        <w:rFonts w:hint="default"/>
        <w:lang w:val="pt-PT" w:eastAsia="en-US" w:bidi="ar-SA"/>
      </w:rPr>
    </w:lvl>
    <w:lvl w:ilvl="7" w:tplc="701077E0">
      <w:numFmt w:val="bullet"/>
      <w:lvlText w:val="•"/>
      <w:lvlJc w:val="left"/>
      <w:pPr>
        <w:ind w:left="6973" w:hanging="360"/>
      </w:pPr>
      <w:rPr>
        <w:rFonts w:hint="default"/>
        <w:lang w:val="pt-PT" w:eastAsia="en-US" w:bidi="ar-SA"/>
      </w:rPr>
    </w:lvl>
    <w:lvl w:ilvl="8" w:tplc="2956165C">
      <w:numFmt w:val="bullet"/>
      <w:lvlText w:val="•"/>
      <w:lvlJc w:val="left"/>
      <w:pPr>
        <w:ind w:left="7975" w:hanging="360"/>
      </w:pPr>
      <w:rPr>
        <w:rFonts w:hint="default"/>
        <w:lang w:val="pt-PT" w:eastAsia="en-US" w:bidi="ar-SA"/>
      </w:rPr>
    </w:lvl>
  </w:abstractNum>
  <w:abstractNum w:abstractNumId="25" w15:restartNumberingAfterBreak="0">
    <w:nsid w:val="4D6A1AB3"/>
    <w:multiLevelType w:val="hybridMultilevel"/>
    <w:tmpl w:val="D46E1F66"/>
    <w:lvl w:ilvl="0" w:tplc="EB3A9082">
      <w:start w:val="1"/>
      <w:numFmt w:val="upperRoman"/>
      <w:lvlText w:val="%1"/>
      <w:lvlJc w:val="left"/>
      <w:pPr>
        <w:ind w:left="797" w:hanging="134"/>
      </w:pPr>
      <w:rPr>
        <w:rFonts w:ascii="Arial" w:eastAsia="Arial" w:hAnsi="Arial" w:cs="Arial" w:hint="default"/>
        <w:b/>
        <w:bCs/>
        <w:w w:val="100"/>
        <w:sz w:val="24"/>
        <w:szCs w:val="24"/>
        <w:lang w:val="pt-PT" w:eastAsia="en-US" w:bidi="ar-SA"/>
      </w:rPr>
    </w:lvl>
    <w:lvl w:ilvl="1" w:tplc="6B702AF6">
      <w:numFmt w:val="bullet"/>
      <w:lvlText w:val="•"/>
      <w:lvlJc w:val="left"/>
      <w:pPr>
        <w:ind w:left="1718" w:hanging="134"/>
      </w:pPr>
      <w:rPr>
        <w:rFonts w:hint="default"/>
        <w:lang w:val="pt-PT" w:eastAsia="en-US" w:bidi="ar-SA"/>
      </w:rPr>
    </w:lvl>
    <w:lvl w:ilvl="2" w:tplc="9B28C01C">
      <w:numFmt w:val="bullet"/>
      <w:lvlText w:val="•"/>
      <w:lvlJc w:val="left"/>
      <w:pPr>
        <w:ind w:left="2636" w:hanging="134"/>
      </w:pPr>
      <w:rPr>
        <w:rFonts w:hint="default"/>
        <w:lang w:val="pt-PT" w:eastAsia="en-US" w:bidi="ar-SA"/>
      </w:rPr>
    </w:lvl>
    <w:lvl w:ilvl="3" w:tplc="A4DE48B0">
      <w:numFmt w:val="bullet"/>
      <w:lvlText w:val="•"/>
      <w:lvlJc w:val="left"/>
      <w:pPr>
        <w:ind w:left="3554" w:hanging="134"/>
      </w:pPr>
      <w:rPr>
        <w:rFonts w:hint="default"/>
        <w:lang w:val="pt-PT" w:eastAsia="en-US" w:bidi="ar-SA"/>
      </w:rPr>
    </w:lvl>
    <w:lvl w:ilvl="4" w:tplc="1534B8AE">
      <w:numFmt w:val="bullet"/>
      <w:lvlText w:val="•"/>
      <w:lvlJc w:val="left"/>
      <w:pPr>
        <w:ind w:left="4472" w:hanging="134"/>
      </w:pPr>
      <w:rPr>
        <w:rFonts w:hint="default"/>
        <w:lang w:val="pt-PT" w:eastAsia="en-US" w:bidi="ar-SA"/>
      </w:rPr>
    </w:lvl>
    <w:lvl w:ilvl="5" w:tplc="6818EB98">
      <w:numFmt w:val="bullet"/>
      <w:lvlText w:val="•"/>
      <w:lvlJc w:val="left"/>
      <w:pPr>
        <w:ind w:left="5390" w:hanging="134"/>
      </w:pPr>
      <w:rPr>
        <w:rFonts w:hint="default"/>
        <w:lang w:val="pt-PT" w:eastAsia="en-US" w:bidi="ar-SA"/>
      </w:rPr>
    </w:lvl>
    <w:lvl w:ilvl="6" w:tplc="DDD4949C">
      <w:numFmt w:val="bullet"/>
      <w:lvlText w:val="•"/>
      <w:lvlJc w:val="left"/>
      <w:pPr>
        <w:ind w:left="6308" w:hanging="134"/>
      </w:pPr>
      <w:rPr>
        <w:rFonts w:hint="default"/>
        <w:lang w:val="pt-PT" w:eastAsia="en-US" w:bidi="ar-SA"/>
      </w:rPr>
    </w:lvl>
    <w:lvl w:ilvl="7" w:tplc="B8FAE9BC">
      <w:numFmt w:val="bullet"/>
      <w:lvlText w:val="•"/>
      <w:lvlJc w:val="left"/>
      <w:pPr>
        <w:ind w:left="7226" w:hanging="134"/>
      </w:pPr>
      <w:rPr>
        <w:rFonts w:hint="default"/>
        <w:lang w:val="pt-PT" w:eastAsia="en-US" w:bidi="ar-SA"/>
      </w:rPr>
    </w:lvl>
    <w:lvl w:ilvl="8" w:tplc="7DCEAA7A">
      <w:numFmt w:val="bullet"/>
      <w:lvlText w:val="•"/>
      <w:lvlJc w:val="left"/>
      <w:pPr>
        <w:ind w:left="8144" w:hanging="134"/>
      </w:pPr>
      <w:rPr>
        <w:rFonts w:hint="default"/>
        <w:lang w:val="pt-PT" w:eastAsia="en-US" w:bidi="ar-SA"/>
      </w:rPr>
    </w:lvl>
  </w:abstractNum>
  <w:abstractNum w:abstractNumId="26" w15:restartNumberingAfterBreak="0">
    <w:nsid w:val="4F46735D"/>
    <w:multiLevelType w:val="hybridMultilevel"/>
    <w:tmpl w:val="0A5E0C34"/>
    <w:lvl w:ilvl="0" w:tplc="9EAC95EE">
      <w:start w:val="1"/>
      <w:numFmt w:val="upperRoman"/>
      <w:lvlText w:val="%1"/>
      <w:lvlJc w:val="left"/>
      <w:pPr>
        <w:ind w:left="371" w:hanging="134"/>
      </w:pPr>
      <w:rPr>
        <w:rFonts w:ascii="Arial" w:eastAsia="Arial" w:hAnsi="Arial" w:cs="Arial" w:hint="default"/>
        <w:b/>
        <w:bCs/>
        <w:w w:val="100"/>
        <w:sz w:val="24"/>
        <w:szCs w:val="24"/>
        <w:lang w:val="pt-PT" w:eastAsia="en-US" w:bidi="ar-SA"/>
      </w:rPr>
    </w:lvl>
    <w:lvl w:ilvl="1" w:tplc="32AC7498">
      <w:start w:val="1"/>
      <w:numFmt w:val="lowerLetter"/>
      <w:lvlText w:val="%2)"/>
      <w:lvlJc w:val="left"/>
      <w:pPr>
        <w:ind w:left="958" w:hanging="360"/>
      </w:pPr>
      <w:rPr>
        <w:rFonts w:ascii="Arial MT" w:eastAsia="Arial MT" w:hAnsi="Arial MT" w:cs="Arial MT" w:hint="default"/>
        <w:w w:val="100"/>
        <w:sz w:val="24"/>
        <w:szCs w:val="24"/>
        <w:lang w:val="pt-PT" w:eastAsia="en-US" w:bidi="ar-SA"/>
      </w:rPr>
    </w:lvl>
    <w:lvl w:ilvl="2" w:tplc="51605048">
      <w:numFmt w:val="bullet"/>
      <w:lvlText w:val="•"/>
      <w:lvlJc w:val="left"/>
      <w:pPr>
        <w:ind w:left="1962" w:hanging="360"/>
      </w:pPr>
      <w:rPr>
        <w:rFonts w:hint="default"/>
        <w:lang w:val="pt-PT" w:eastAsia="en-US" w:bidi="ar-SA"/>
      </w:rPr>
    </w:lvl>
    <w:lvl w:ilvl="3" w:tplc="343EB9EA">
      <w:numFmt w:val="bullet"/>
      <w:lvlText w:val="•"/>
      <w:lvlJc w:val="left"/>
      <w:pPr>
        <w:ind w:left="2964" w:hanging="360"/>
      </w:pPr>
      <w:rPr>
        <w:rFonts w:hint="default"/>
        <w:lang w:val="pt-PT" w:eastAsia="en-US" w:bidi="ar-SA"/>
      </w:rPr>
    </w:lvl>
    <w:lvl w:ilvl="4" w:tplc="F984C780">
      <w:numFmt w:val="bullet"/>
      <w:lvlText w:val="•"/>
      <w:lvlJc w:val="left"/>
      <w:pPr>
        <w:ind w:left="3966" w:hanging="360"/>
      </w:pPr>
      <w:rPr>
        <w:rFonts w:hint="default"/>
        <w:lang w:val="pt-PT" w:eastAsia="en-US" w:bidi="ar-SA"/>
      </w:rPr>
    </w:lvl>
    <w:lvl w:ilvl="5" w:tplc="2F0E7280">
      <w:numFmt w:val="bullet"/>
      <w:lvlText w:val="•"/>
      <w:lvlJc w:val="left"/>
      <w:pPr>
        <w:ind w:left="4968" w:hanging="360"/>
      </w:pPr>
      <w:rPr>
        <w:rFonts w:hint="default"/>
        <w:lang w:val="pt-PT" w:eastAsia="en-US" w:bidi="ar-SA"/>
      </w:rPr>
    </w:lvl>
    <w:lvl w:ilvl="6" w:tplc="FD427AC0">
      <w:numFmt w:val="bullet"/>
      <w:lvlText w:val="•"/>
      <w:lvlJc w:val="left"/>
      <w:pPr>
        <w:ind w:left="5971" w:hanging="360"/>
      </w:pPr>
      <w:rPr>
        <w:rFonts w:hint="default"/>
        <w:lang w:val="pt-PT" w:eastAsia="en-US" w:bidi="ar-SA"/>
      </w:rPr>
    </w:lvl>
    <w:lvl w:ilvl="7" w:tplc="AFCA6D88">
      <w:numFmt w:val="bullet"/>
      <w:lvlText w:val="•"/>
      <w:lvlJc w:val="left"/>
      <w:pPr>
        <w:ind w:left="6973" w:hanging="360"/>
      </w:pPr>
      <w:rPr>
        <w:rFonts w:hint="default"/>
        <w:lang w:val="pt-PT" w:eastAsia="en-US" w:bidi="ar-SA"/>
      </w:rPr>
    </w:lvl>
    <w:lvl w:ilvl="8" w:tplc="755A6BCE">
      <w:numFmt w:val="bullet"/>
      <w:lvlText w:val="•"/>
      <w:lvlJc w:val="left"/>
      <w:pPr>
        <w:ind w:left="7975" w:hanging="360"/>
      </w:pPr>
      <w:rPr>
        <w:rFonts w:hint="default"/>
        <w:lang w:val="pt-PT" w:eastAsia="en-US" w:bidi="ar-SA"/>
      </w:rPr>
    </w:lvl>
  </w:abstractNum>
  <w:abstractNum w:abstractNumId="27" w15:restartNumberingAfterBreak="0">
    <w:nsid w:val="52A30018"/>
    <w:multiLevelType w:val="hybridMultilevel"/>
    <w:tmpl w:val="8FE6CCFC"/>
    <w:lvl w:ilvl="0" w:tplc="62467F02">
      <w:start w:val="1"/>
      <w:numFmt w:val="upperRoman"/>
      <w:lvlText w:val="%1."/>
      <w:lvlJc w:val="left"/>
      <w:pPr>
        <w:ind w:left="958" w:hanging="360"/>
      </w:pPr>
      <w:rPr>
        <w:rFonts w:ascii="Arial MT" w:eastAsia="Arial MT" w:hAnsi="Arial MT" w:cs="Arial MT" w:hint="default"/>
        <w:w w:val="100"/>
        <w:sz w:val="24"/>
        <w:szCs w:val="24"/>
        <w:lang w:val="pt-PT" w:eastAsia="en-US" w:bidi="ar-SA"/>
      </w:rPr>
    </w:lvl>
    <w:lvl w:ilvl="1" w:tplc="E42C13C8">
      <w:numFmt w:val="bullet"/>
      <w:lvlText w:val="•"/>
      <w:lvlJc w:val="left"/>
      <w:pPr>
        <w:ind w:left="1862" w:hanging="360"/>
      </w:pPr>
      <w:rPr>
        <w:rFonts w:hint="default"/>
        <w:lang w:val="pt-PT" w:eastAsia="en-US" w:bidi="ar-SA"/>
      </w:rPr>
    </w:lvl>
    <w:lvl w:ilvl="2" w:tplc="27FC4E52">
      <w:numFmt w:val="bullet"/>
      <w:lvlText w:val="•"/>
      <w:lvlJc w:val="left"/>
      <w:pPr>
        <w:ind w:left="2764" w:hanging="360"/>
      </w:pPr>
      <w:rPr>
        <w:rFonts w:hint="default"/>
        <w:lang w:val="pt-PT" w:eastAsia="en-US" w:bidi="ar-SA"/>
      </w:rPr>
    </w:lvl>
    <w:lvl w:ilvl="3" w:tplc="3048BC9E">
      <w:numFmt w:val="bullet"/>
      <w:lvlText w:val="•"/>
      <w:lvlJc w:val="left"/>
      <w:pPr>
        <w:ind w:left="3666" w:hanging="360"/>
      </w:pPr>
      <w:rPr>
        <w:rFonts w:hint="default"/>
        <w:lang w:val="pt-PT" w:eastAsia="en-US" w:bidi="ar-SA"/>
      </w:rPr>
    </w:lvl>
    <w:lvl w:ilvl="4" w:tplc="86201BF6">
      <w:numFmt w:val="bullet"/>
      <w:lvlText w:val="•"/>
      <w:lvlJc w:val="left"/>
      <w:pPr>
        <w:ind w:left="4568" w:hanging="360"/>
      </w:pPr>
      <w:rPr>
        <w:rFonts w:hint="default"/>
        <w:lang w:val="pt-PT" w:eastAsia="en-US" w:bidi="ar-SA"/>
      </w:rPr>
    </w:lvl>
    <w:lvl w:ilvl="5" w:tplc="363C2B38">
      <w:numFmt w:val="bullet"/>
      <w:lvlText w:val="•"/>
      <w:lvlJc w:val="left"/>
      <w:pPr>
        <w:ind w:left="5470" w:hanging="360"/>
      </w:pPr>
      <w:rPr>
        <w:rFonts w:hint="default"/>
        <w:lang w:val="pt-PT" w:eastAsia="en-US" w:bidi="ar-SA"/>
      </w:rPr>
    </w:lvl>
    <w:lvl w:ilvl="6" w:tplc="84C27548">
      <w:numFmt w:val="bullet"/>
      <w:lvlText w:val="•"/>
      <w:lvlJc w:val="left"/>
      <w:pPr>
        <w:ind w:left="6372" w:hanging="360"/>
      </w:pPr>
      <w:rPr>
        <w:rFonts w:hint="default"/>
        <w:lang w:val="pt-PT" w:eastAsia="en-US" w:bidi="ar-SA"/>
      </w:rPr>
    </w:lvl>
    <w:lvl w:ilvl="7" w:tplc="CD62D1E0">
      <w:numFmt w:val="bullet"/>
      <w:lvlText w:val="•"/>
      <w:lvlJc w:val="left"/>
      <w:pPr>
        <w:ind w:left="7274" w:hanging="360"/>
      </w:pPr>
      <w:rPr>
        <w:rFonts w:hint="default"/>
        <w:lang w:val="pt-PT" w:eastAsia="en-US" w:bidi="ar-SA"/>
      </w:rPr>
    </w:lvl>
    <w:lvl w:ilvl="8" w:tplc="FB5449F2">
      <w:numFmt w:val="bullet"/>
      <w:lvlText w:val="•"/>
      <w:lvlJc w:val="left"/>
      <w:pPr>
        <w:ind w:left="8176" w:hanging="360"/>
      </w:pPr>
      <w:rPr>
        <w:rFonts w:hint="default"/>
        <w:lang w:val="pt-PT" w:eastAsia="en-US" w:bidi="ar-SA"/>
      </w:rPr>
    </w:lvl>
  </w:abstractNum>
  <w:abstractNum w:abstractNumId="28" w15:restartNumberingAfterBreak="0">
    <w:nsid w:val="52D876D3"/>
    <w:multiLevelType w:val="hybridMultilevel"/>
    <w:tmpl w:val="91C6F2F2"/>
    <w:lvl w:ilvl="0" w:tplc="1DF819BC">
      <w:start w:val="1"/>
      <w:numFmt w:val="upperRoman"/>
      <w:lvlText w:val="%1."/>
      <w:lvlJc w:val="left"/>
      <w:pPr>
        <w:ind w:left="958" w:hanging="360"/>
      </w:pPr>
      <w:rPr>
        <w:rFonts w:ascii="Arial MT" w:eastAsia="Arial MT" w:hAnsi="Arial MT" w:cs="Arial MT" w:hint="default"/>
        <w:w w:val="100"/>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4E05299"/>
    <w:multiLevelType w:val="hybridMultilevel"/>
    <w:tmpl w:val="21225A5C"/>
    <w:lvl w:ilvl="0" w:tplc="07941D1E">
      <w:start w:val="9"/>
      <w:numFmt w:val="lowerLetter"/>
      <w:lvlText w:val="%1)"/>
      <w:lvlJc w:val="left"/>
      <w:pPr>
        <w:ind w:left="958" w:hanging="360"/>
      </w:pPr>
      <w:rPr>
        <w:rFonts w:ascii="Arial MT" w:eastAsia="Arial MT" w:hAnsi="Arial MT" w:cs="Arial MT" w:hint="default"/>
        <w:w w:val="100"/>
        <w:sz w:val="24"/>
        <w:szCs w:val="24"/>
        <w:lang w:val="pt-PT" w:eastAsia="en-US" w:bidi="ar-SA"/>
      </w:rPr>
    </w:lvl>
    <w:lvl w:ilvl="1" w:tplc="897CD4FE">
      <w:numFmt w:val="bullet"/>
      <w:lvlText w:val="•"/>
      <w:lvlJc w:val="left"/>
      <w:pPr>
        <w:ind w:left="1862" w:hanging="360"/>
      </w:pPr>
      <w:rPr>
        <w:rFonts w:hint="default"/>
        <w:lang w:val="pt-PT" w:eastAsia="en-US" w:bidi="ar-SA"/>
      </w:rPr>
    </w:lvl>
    <w:lvl w:ilvl="2" w:tplc="BD3E8462">
      <w:numFmt w:val="bullet"/>
      <w:lvlText w:val="•"/>
      <w:lvlJc w:val="left"/>
      <w:pPr>
        <w:ind w:left="2764" w:hanging="360"/>
      </w:pPr>
      <w:rPr>
        <w:rFonts w:hint="default"/>
        <w:lang w:val="pt-PT" w:eastAsia="en-US" w:bidi="ar-SA"/>
      </w:rPr>
    </w:lvl>
    <w:lvl w:ilvl="3" w:tplc="2758AC32">
      <w:numFmt w:val="bullet"/>
      <w:lvlText w:val="•"/>
      <w:lvlJc w:val="left"/>
      <w:pPr>
        <w:ind w:left="3666" w:hanging="360"/>
      </w:pPr>
      <w:rPr>
        <w:rFonts w:hint="default"/>
        <w:lang w:val="pt-PT" w:eastAsia="en-US" w:bidi="ar-SA"/>
      </w:rPr>
    </w:lvl>
    <w:lvl w:ilvl="4" w:tplc="A8068EC4">
      <w:numFmt w:val="bullet"/>
      <w:lvlText w:val="•"/>
      <w:lvlJc w:val="left"/>
      <w:pPr>
        <w:ind w:left="4568" w:hanging="360"/>
      </w:pPr>
      <w:rPr>
        <w:rFonts w:hint="default"/>
        <w:lang w:val="pt-PT" w:eastAsia="en-US" w:bidi="ar-SA"/>
      </w:rPr>
    </w:lvl>
    <w:lvl w:ilvl="5" w:tplc="5FDE49A4">
      <w:numFmt w:val="bullet"/>
      <w:lvlText w:val="•"/>
      <w:lvlJc w:val="left"/>
      <w:pPr>
        <w:ind w:left="5470" w:hanging="360"/>
      </w:pPr>
      <w:rPr>
        <w:rFonts w:hint="default"/>
        <w:lang w:val="pt-PT" w:eastAsia="en-US" w:bidi="ar-SA"/>
      </w:rPr>
    </w:lvl>
    <w:lvl w:ilvl="6" w:tplc="6E10EEFE">
      <w:numFmt w:val="bullet"/>
      <w:lvlText w:val="•"/>
      <w:lvlJc w:val="left"/>
      <w:pPr>
        <w:ind w:left="6372" w:hanging="360"/>
      </w:pPr>
      <w:rPr>
        <w:rFonts w:hint="default"/>
        <w:lang w:val="pt-PT" w:eastAsia="en-US" w:bidi="ar-SA"/>
      </w:rPr>
    </w:lvl>
    <w:lvl w:ilvl="7" w:tplc="04EE9592">
      <w:numFmt w:val="bullet"/>
      <w:lvlText w:val="•"/>
      <w:lvlJc w:val="left"/>
      <w:pPr>
        <w:ind w:left="7274" w:hanging="360"/>
      </w:pPr>
      <w:rPr>
        <w:rFonts w:hint="default"/>
        <w:lang w:val="pt-PT" w:eastAsia="en-US" w:bidi="ar-SA"/>
      </w:rPr>
    </w:lvl>
    <w:lvl w:ilvl="8" w:tplc="9E56E398">
      <w:numFmt w:val="bullet"/>
      <w:lvlText w:val="•"/>
      <w:lvlJc w:val="left"/>
      <w:pPr>
        <w:ind w:left="8176" w:hanging="360"/>
      </w:pPr>
      <w:rPr>
        <w:rFonts w:hint="default"/>
        <w:lang w:val="pt-PT" w:eastAsia="en-US" w:bidi="ar-SA"/>
      </w:rPr>
    </w:lvl>
  </w:abstractNum>
  <w:abstractNum w:abstractNumId="30" w15:restartNumberingAfterBreak="0">
    <w:nsid w:val="56EA06EB"/>
    <w:multiLevelType w:val="hybridMultilevel"/>
    <w:tmpl w:val="2EF289F2"/>
    <w:lvl w:ilvl="0" w:tplc="A7D65850">
      <w:start w:val="1"/>
      <w:numFmt w:val="upperRoman"/>
      <w:lvlText w:val="%1"/>
      <w:lvlJc w:val="left"/>
      <w:pPr>
        <w:ind w:left="238" w:hanging="151"/>
      </w:pPr>
      <w:rPr>
        <w:rFonts w:ascii="Arial" w:eastAsia="Arial" w:hAnsi="Arial" w:cs="Arial" w:hint="default"/>
        <w:b/>
        <w:bCs/>
        <w:w w:val="100"/>
        <w:sz w:val="24"/>
        <w:szCs w:val="24"/>
        <w:lang w:val="pt-PT" w:eastAsia="en-US" w:bidi="ar-SA"/>
      </w:rPr>
    </w:lvl>
    <w:lvl w:ilvl="1" w:tplc="8D0ECFCC">
      <w:numFmt w:val="bullet"/>
      <w:lvlText w:val="•"/>
      <w:lvlJc w:val="left"/>
      <w:pPr>
        <w:ind w:left="1214" w:hanging="151"/>
      </w:pPr>
      <w:rPr>
        <w:rFonts w:hint="default"/>
        <w:lang w:val="pt-PT" w:eastAsia="en-US" w:bidi="ar-SA"/>
      </w:rPr>
    </w:lvl>
    <w:lvl w:ilvl="2" w:tplc="7A38287C">
      <w:numFmt w:val="bullet"/>
      <w:lvlText w:val="•"/>
      <w:lvlJc w:val="left"/>
      <w:pPr>
        <w:ind w:left="2188" w:hanging="151"/>
      </w:pPr>
      <w:rPr>
        <w:rFonts w:hint="default"/>
        <w:lang w:val="pt-PT" w:eastAsia="en-US" w:bidi="ar-SA"/>
      </w:rPr>
    </w:lvl>
    <w:lvl w:ilvl="3" w:tplc="96C21880">
      <w:numFmt w:val="bullet"/>
      <w:lvlText w:val="•"/>
      <w:lvlJc w:val="left"/>
      <w:pPr>
        <w:ind w:left="3162" w:hanging="151"/>
      </w:pPr>
      <w:rPr>
        <w:rFonts w:hint="default"/>
        <w:lang w:val="pt-PT" w:eastAsia="en-US" w:bidi="ar-SA"/>
      </w:rPr>
    </w:lvl>
    <w:lvl w:ilvl="4" w:tplc="6038DE8A">
      <w:numFmt w:val="bullet"/>
      <w:lvlText w:val="•"/>
      <w:lvlJc w:val="left"/>
      <w:pPr>
        <w:ind w:left="4136" w:hanging="151"/>
      </w:pPr>
      <w:rPr>
        <w:rFonts w:hint="default"/>
        <w:lang w:val="pt-PT" w:eastAsia="en-US" w:bidi="ar-SA"/>
      </w:rPr>
    </w:lvl>
    <w:lvl w:ilvl="5" w:tplc="FD0C5158">
      <w:numFmt w:val="bullet"/>
      <w:lvlText w:val="•"/>
      <w:lvlJc w:val="left"/>
      <w:pPr>
        <w:ind w:left="5110" w:hanging="151"/>
      </w:pPr>
      <w:rPr>
        <w:rFonts w:hint="default"/>
        <w:lang w:val="pt-PT" w:eastAsia="en-US" w:bidi="ar-SA"/>
      </w:rPr>
    </w:lvl>
    <w:lvl w:ilvl="6" w:tplc="F70651FA">
      <w:numFmt w:val="bullet"/>
      <w:lvlText w:val="•"/>
      <w:lvlJc w:val="left"/>
      <w:pPr>
        <w:ind w:left="6084" w:hanging="151"/>
      </w:pPr>
      <w:rPr>
        <w:rFonts w:hint="default"/>
        <w:lang w:val="pt-PT" w:eastAsia="en-US" w:bidi="ar-SA"/>
      </w:rPr>
    </w:lvl>
    <w:lvl w:ilvl="7" w:tplc="5900DCA4">
      <w:numFmt w:val="bullet"/>
      <w:lvlText w:val="•"/>
      <w:lvlJc w:val="left"/>
      <w:pPr>
        <w:ind w:left="7058" w:hanging="151"/>
      </w:pPr>
      <w:rPr>
        <w:rFonts w:hint="default"/>
        <w:lang w:val="pt-PT" w:eastAsia="en-US" w:bidi="ar-SA"/>
      </w:rPr>
    </w:lvl>
    <w:lvl w:ilvl="8" w:tplc="2FD6966E">
      <w:numFmt w:val="bullet"/>
      <w:lvlText w:val="•"/>
      <w:lvlJc w:val="left"/>
      <w:pPr>
        <w:ind w:left="8032" w:hanging="151"/>
      </w:pPr>
      <w:rPr>
        <w:rFonts w:hint="default"/>
        <w:lang w:val="pt-PT" w:eastAsia="en-US" w:bidi="ar-SA"/>
      </w:rPr>
    </w:lvl>
  </w:abstractNum>
  <w:abstractNum w:abstractNumId="31" w15:restartNumberingAfterBreak="0">
    <w:nsid w:val="5BF05607"/>
    <w:multiLevelType w:val="hybridMultilevel"/>
    <w:tmpl w:val="44F0F640"/>
    <w:lvl w:ilvl="0" w:tplc="93521AF2">
      <w:start w:val="1"/>
      <w:numFmt w:val="lowerLetter"/>
      <w:lvlText w:val="%1)"/>
      <w:lvlJc w:val="left"/>
      <w:pPr>
        <w:ind w:left="1558" w:hanging="281"/>
      </w:pPr>
      <w:rPr>
        <w:rFonts w:ascii="Arial MT" w:eastAsia="Arial MT" w:hAnsi="Arial MT" w:cs="Arial MT" w:hint="default"/>
        <w:w w:val="100"/>
        <w:sz w:val="24"/>
        <w:szCs w:val="24"/>
        <w:lang w:val="pt-PT" w:eastAsia="en-US" w:bidi="ar-SA"/>
      </w:rPr>
    </w:lvl>
    <w:lvl w:ilvl="1" w:tplc="272C43E8">
      <w:numFmt w:val="bullet"/>
      <w:lvlText w:val="•"/>
      <w:lvlJc w:val="left"/>
      <w:pPr>
        <w:ind w:left="2506" w:hanging="281"/>
      </w:pPr>
      <w:rPr>
        <w:rFonts w:hint="default"/>
        <w:lang w:val="pt-PT" w:eastAsia="en-US" w:bidi="ar-SA"/>
      </w:rPr>
    </w:lvl>
    <w:lvl w:ilvl="2" w:tplc="69CAE9DE">
      <w:numFmt w:val="bullet"/>
      <w:lvlText w:val="•"/>
      <w:lvlJc w:val="left"/>
      <w:pPr>
        <w:ind w:left="3452" w:hanging="281"/>
      </w:pPr>
      <w:rPr>
        <w:rFonts w:hint="default"/>
        <w:lang w:val="pt-PT" w:eastAsia="en-US" w:bidi="ar-SA"/>
      </w:rPr>
    </w:lvl>
    <w:lvl w:ilvl="3" w:tplc="859AC50E">
      <w:numFmt w:val="bullet"/>
      <w:lvlText w:val="•"/>
      <w:lvlJc w:val="left"/>
      <w:pPr>
        <w:ind w:left="4398" w:hanging="281"/>
      </w:pPr>
      <w:rPr>
        <w:rFonts w:hint="default"/>
        <w:lang w:val="pt-PT" w:eastAsia="en-US" w:bidi="ar-SA"/>
      </w:rPr>
    </w:lvl>
    <w:lvl w:ilvl="4" w:tplc="2C54D9BC">
      <w:numFmt w:val="bullet"/>
      <w:lvlText w:val="•"/>
      <w:lvlJc w:val="left"/>
      <w:pPr>
        <w:ind w:left="5344" w:hanging="281"/>
      </w:pPr>
      <w:rPr>
        <w:rFonts w:hint="default"/>
        <w:lang w:val="pt-PT" w:eastAsia="en-US" w:bidi="ar-SA"/>
      </w:rPr>
    </w:lvl>
    <w:lvl w:ilvl="5" w:tplc="9B4EA568">
      <w:numFmt w:val="bullet"/>
      <w:lvlText w:val="•"/>
      <w:lvlJc w:val="left"/>
      <w:pPr>
        <w:ind w:left="6290" w:hanging="281"/>
      </w:pPr>
      <w:rPr>
        <w:rFonts w:hint="default"/>
        <w:lang w:val="pt-PT" w:eastAsia="en-US" w:bidi="ar-SA"/>
      </w:rPr>
    </w:lvl>
    <w:lvl w:ilvl="6" w:tplc="2B6C3712">
      <w:numFmt w:val="bullet"/>
      <w:lvlText w:val="•"/>
      <w:lvlJc w:val="left"/>
      <w:pPr>
        <w:ind w:left="7236" w:hanging="281"/>
      </w:pPr>
      <w:rPr>
        <w:rFonts w:hint="default"/>
        <w:lang w:val="pt-PT" w:eastAsia="en-US" w:bidi="ar-SA"/>
      </w:rPr>
    </w:lvl>
    <w:lvl w:ilvl="7" w:tplc="0924FF4C">
      <w:numFmt w:val="bullet"/>
      <w:lvlText w:val="•"/>
      <w:lvlJc w:val="left"/>
      <w:pPr>
        <w:ind w:left="8182" w:hanging="281"/>
      </w:pPr>
      <w:rPr>
        <w:rFonts w:hint="default"/>
        <w:lang w:val="pt-PT" w:eastAsia="en-US" w:bidi="ar-SA"/>
      </w:rPr>
    </w:lvl>
    <w:lvl w:ilvl="8" w:tplc="8A36CE14">
      <w:numFmt w:val="bullet"/>
      <w:lvlText w:val="•"/>
      <w:lvlJc w:val="left"/>
      <w:pPr>
        <w:ind w:left="9128" w:hanging="281"/>
      </w:pPr>
      <w:rPr>
        <w:rFonts w:hint="default"/>
        <w:lang w:val="pt-PT" w:eastAsia="en-US" w:bidi="ar-SA"/>
      </w:rPr>
    </w:lvl>
  </w:abstractNum>
  <w:abstractNum w:abstractNumId="32" w15:restartNumberingAfterBreak="0">
    <w:nsid w:val="5ED27066"/>
    <w:multiLevelType w:val="multilevel"/>
    <w:tmpl w:val="8C60E4A2"/>
    <w:lvl w:ilvl="0">
      <w:start w:val="1"/>
      <w:numFmt w:val="decimal"/>
      <w:lvlText w:val="%1."/>
      <w:lvlJc w:val="left"/>
      <w:pPr>
        <w:ind w:left="360" w:hanging="360"/>
      </w:pPr>
    </w:lvl>
    <w:lvl w:ilvl="1">
      <w:start w:val="1"/>
      <w:numFmt w:val="decimal"/>
      <w:lvlText w:val="%1.%2."/>
      <w:lvlJc w:val="left"/>
      <w:pPr>
        <w:ind w:left="792" w:hanging="432"/>
      </w:pPr>
      <w:rPr>
        <w:b/>
        <w:bCs/>
        <w:color w:val="auto"/>
      </w:r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FDD7417"/>
    <w:multiLevelType w:val="hybridMultilevel"/>
    <w:tmpl w:val="907432DE"/>
    <w:lvl w:ilvl="0" w:tplc="5A2EEFC8">
      <w:start w:val="1"/>
      <w:numFmt w:val="decimal"/>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34" w15:restartNumberingAfterBreak="0">
    <w:nsid w:val="60FF5BE1"/>
    <w:multiLevelType w:val="hybridMultilevel"/>
    <w:tmpl w:val="0FCC8200"/>
    <w:lvl w:ilvl="0" w:tplc="D68420F8">
      <w:start w:val="1"/>
      <w:numFmt w:val="upperRoman"/>
      <w:lvlText w:val="%1"/>
      <w:lvlJc w:val="left"/>
      <w:pPr>
        <w:ind w:left="238" w:hanging="206"/>
      </w:pPr>
      <w:rPr>
        <w:rFonts w:ascii="Arial MT" w:eastAsia="Arial MT" w:hAnsi="Arial MT" w:cs="Arial MT" w:hint="default"/>
        <w:w w:val="100"/>
        <w:sz w:val="24"/>
        <w:szCs w:val="24"/>
        <w:lang w:val="pt-PT" w:eastAsia="en-US" w:bidi="ar-SA"/>
      </w:rPr>
    </w:lvl>
    <w:lvl w:ilvl="1" w:tplc="0B54FFDE">
      <w:numFmt w:val="bullet"/>
      <w:lvlText w:val="•"/>
      <w:lvlJc w:val="left"/>
      <w:pPr>
        <w:ind w:left="1214" w:hanging="206"/>
      </w:pPr>
      <w:rPr>
        <w:rFonts w:hint="default"/>
        <w:lang w:val="pt-PT" w:eastAsia="en-US" w:bidi="ar-SA"/>
      </w:rPr>
    </w:lvl>
    <w:lvl w:ilvl="2" w:tplc="88B28DEA">
      <w:numFmt w:val="bullet"/>
      <w:lvlText w:val="•"/>
      <w:lvlJc w:val="left"/>
      <w:pPr>
        <w:ind w:left="2188" w:hanging="206"/>
      </w:pPr>
      <w:rPr>
        <w:rFonts w:hint="default"/>
        <w:lang w:val="pt-PT" w:eastAsia="en-US" w:bidi="ar-SA"/>
      </w:rPr>
    </w:lvl>
    <w:lvl w:ilvl="3" w:tplc="DC5EA066">
      <w:numFmt w:val="bullet"/>
      <w:lvlText w:val="•"/>
      <w:lvlJc w:val="left"/>
      <w:pPr>
        <w:ind w:left="3162" w:hanging="206"/>
      </w:pPr>
      <w:rPr>
        <w:rFonts w:hint="default"/>
        <w:lang w:val="pt-PT" w:eastAsia="en-US" w:bidi="ar-SA"/>
      </w:rPr>
    </w:lvl>
    <w:lvl w:ilvl="4" w:tplc="07F81274">
      <w:numFmt w:val="bullet"/>
      <w:lvlText w:val="•"/>
      <w:lvlJc w:val="left"/>
      <w:pPr>
        <w:ind w:left="4136" w:hanging="206"/>
      </w:pPr>
      <w:rPr>
        <w:rFonts w:hint="default"/>
        <w:lang w:val="pt-PT" w:eastAsia="en-US" w:bidi="ar-SA"/>
      </w:rPr>
    </w:lvl>
    <w:lvl w:ilvl="5" w:tplc="5DD065D4">
      <w:numFmt w:val="bullet"/>
      <w:lvlText w:val="•"/>
      <w:lvlJc w:val="left"/>
      <w:pPr>
        <w:ind w:left="5110" w:hanging="206"/>
      </w:pPr>
      <w:rPr>
        <w:rFonts w:hint="default"/>
        <w:lang w:val="pt-PT" w:eastAsia="en-US" w:bidi="ar-SA"/>
      </w:rPr>
    </w:lvl>
    <w:lvl w:ilvl="6" w:tplc="11321AEA">
      <w:numFmt w:val="bullet"/>
      <w:lvlText w:val="•"/>
      <w:lvlJc w:val="left"/>
      <w:pPr>
        <w:ind w:left="6084" w:hanging="206"/>
      </w:pPr>
      <w:rPr>
        <w:rFonts w:hint="default"/>
        <w:lang w:val="pt-PT" w:eastAsia="en-US" w:bidi="ar-SA"/>
      </w:rPr>
    </w:lvl>
    <w:lvl w:ilvl="7" w:tplc="FD46EFC2">
      <w:numFmt w:val="bullet"/>
      <w:lvlText w:val="•"/>
      <w:lvlJc w:val="left"/>
      <w:pPr>
        <w:ind w:left="7058" w:hanging="206"/>
      </w:pPr>
      <w:rPr>
        <w:rFonts w:hint="default"/>
        <w:lang w:val="pt-PT" w:eastAsia="en-US" w:bidi="ar-SA"/>
      </w:rPr>
    </w:lvl>
    <w:lvl w:ilvl="8" w:tplc="9C90EDF0">
      <w:numFmt w:val="bullet"/>
      <w:lvlText w:val="•"/>
      <w:lvlJc w:val="left"/>
      <w:pPr>
        <w:ind w:left="8032" w:hanging="206"/>
      </w:pPr>
      <w:rPr>
        <w:rFonts w:hint="default"/>
        <w:lang w:val="pt-PT" w:eastAsia="en-US" w:bidi="ar-SA"/>
      </w:rPr>
    </w:lvl>
  </w:abstractNum>
  <w:abstractNum w:abstractNumId="35" w15:restartNumberingAfterBreak="0">
    <w:nsid w:val="65F360B5"/>
    <w:multiLevelType w:val="hybridMultilevel"/>
    <w:tmpl w:val="55C0F998"/>
    <w:lvl w:ilvl="0" w:tplc="C95A286E">
      <w:start w:val="1"/>
      <w:numFmt w:val="decimal"/>
      <w:lvlText w:val="%1"/>
      <w:lvlJc w:val="left"/>
      <w:pPr>
        <w:ind w:left="1768" w:hanging="1531"/>
      </w:pPr>
      <w:rPr>
        <w:rFonts w:hint="default"/>
        <w:lang w:val="pt-PT" w:eastAsia="en-US" w:bidi="ar-SA"/>
      </w:rPr>
    </w:lvl>
    <w:lvl w:ilvl="1" w:tplc="7C84526E">
      <w:numFmt w:val="none"/>
      <w:lvlText w:val=""/>
      <w:lvlJc w:val="left"/>
      <w:pPr>
        <w:tabs>
          <w:tab w:val="num" w:pos="360"/>
        </w:tabs>
      </w:pPr>
    </w:lvl>
    <w:lvl w:ilvl="2" w:tplc="B8F0483E">
      <w:numFmt w:val="none"/>
      <w:lvlText w:val=""/>
      <w:lvlJc w:val="left"/>
      <w:pPr>
        <w:tabs>
          <w:tab w:val="num" w:pos="360"/>
        </w:tabs>
      </w:pPr>
    </w:lvl>
    <w:lvl w:ilvl="3" w:tplc="F758728C">
      <w:numFmt w:val="bullet"/>
      <w:lvlText w:val="•"/>
      <w:lvlJc w:val="left"/>
      <w:pPr>
        <w:ind w:left="4226" w:hanging="1531"/>
      </w:pPr>
      <w:rPr>
        <w:rFonts w:hint="default"/>
        <w:lang w:val="pt-PT" w:eastAsia="en-US" w:bidi="ar-SA"/>
      </w:rPr>
    </w:lvl>
    <w:lvl w:ilvl="4" w:tplc="FCDAF3FE">
      <w:numFmt w:val="bullet"/>
      <w:lvlText w:val="•"/>
      <w:lvlJc w:val="left"/>
      <w:pPr>
        <w:ind w:left="5048" w:hanging="1531"/>
      </w:pPr>
      <w:rPr>
        <w:rFonts w:hint="default"/>
        <w:lang w:val="pt-PT" w:eastAsia="en-US" w:bidi="ar-SA"/>
      </w:rPr>
    </w:lvl>
    <w:lvl w:ilvl="5" w:tplc="E2A21830">
      <w:numFmt w:val="bullet"/>
      <w:lvlText w:val="•"/>
      <w:lvlJc w:val="left"/>
      <w:pPr>
        <w:ind w:left="5870" w:hanging="1531"/>
      </w:pPr>
      <w:rPr>
        <w:rFonts w:hint="default"/>
        <w:lang w:val="pt-PT" w:eastAsia="en-US" w:bidi="ar-SA"/>
      </w:rPr>
    </w:lvl>
    <w:lvl w:ilvl="6" w:tplc="660A1918">
      <w:numFmt w:val="bullet"/>
      <w:lvlText w:val="•"/>
      <w:lvlJc w:val="left"/>
      <w:pPr>
        <w:ind w:left="6692" w:hanging="1531"/>
      </w:pPr>
      <w:rPr>
        <w:rFonts w:hint="default"/>
        <w:lang w:val="pt-PT" w:eastAsia="en-US" w:bidi="ar-SA"/>
      </w:rPr>
    </w:lvl>
    <w:lvl w:ilvl="7" w:tplc="FBAA5022">
      <w:numFmt w:val="bullet"/>
      <w:lvlText w:val="•"/>
      <w:lvlJc w:val="left"/>
      <w:pPr>
        <w:ind w:left="7514" w:hanging="1531"/>
      </w:pPr>
      <w:rPr>
        <w:rFonts w:hint="default"/>
        <w:lang w:val="pt-PT" w:eastAsia="en-US" w:bidi="ar-SA"/>
      </w:rPr>
    </w:lvl>
    <w:lvl w:ilvl="8" w:tplc="B1127C76">
      <w:numFmt w:val="bullet"/>
      <w:lvlText w:val="•"/>
      <w:lvlJc w:val="left"/>
      <w:pPr>
        <w:ind w:left="8336" w:hanging="1531"/>
      </w:pPr>
      <w:rPr>
        <w:rFonts w:hint="default"/>
        <w:lang w:val="pt-PT" w:eastAsia="en-US" w:bidi="ar-SA"/>
      </w:rPr>
    </w:lvl>
  </w:abstractNum>
  <w:abstractNum w:abstractNumId="36" w15:restartNumberingAfterBreak="0">
    <w:nsid w:val="666B6F21"/>
    <w:multiLevelType w:val="hybridMultilevel"/>
    <w:tmpl w:val="06345866"/>
    <w:lvl w:ilvl="0" w:tplc="95AA1602">
      <w:start w:val="1"/>
      <w:numFmt w:val="decimal"/>
      <w:lvlText w:val="%1."/>
      <w:lvlJc w:val="left"/>
      <w:pPr>
        <w:ind w:left="958" w:hanging="360"/>
      </w:pPr>
      <w:rPr>
        <w:rFonts w:ascii="Arial MT" w:eastAsia="Arial MT" w:hAnsi="Arial MT" w:cs="Arial MT" w:hint="default"/>
        <w:w w:val="100"/>
        <w:sz w:val="24"/>
        <w:szCs w:val="24"/>
        <w:lang w:val="pt-PT" w:eastAsia="en-US" w:bidi="ar-SA"/>
      </w:rPr>
    </w:lvl>
    <w:lvl w:ilvl="1" w:tplc="A7FCF6EA">
      <w:numFmt w:val="bullet"/>
      <w:lvlText w:val="•"/>
      <w:lvlJc w:val="left"/>
      <w:pPr>
        <w:ind w:left="1862" w:hanging="360"/>
      </w:pPr>
      <w:rPr>
        <w:rFonts w:hint="default"/>
        <w:lang w:val="pt-PT" w:eastAsia="en-US" w:bidi="ar-SA"/>
      </w:rPr>
    </w:lvl>
    <w:lvl w:ilvl="2" w:tplc="0AA82968">
      <w:numFmt w:val="bullet"/>
      <w:lvlText w:val="•"/>
      <w:lvlJc w:val="left"/>
      <w:pPr>
        <w:ind w:left="2764" w:hanging="360"/>
      </w:pPr>
      <w:rPr>
        <w:rFonts w:hint="default"/>
        <w:lang w:val="pt-PT" w:eastAsia="en-US" w:bidi="ar-SA"/>
      </w:rPr>
    </w:lvl>
    <w:lvl w:ilvl="3" w:tplc="C8A893D0">
      <w:numFmt w:val="bullet"/>
      <w:lvlText w:val="•"/>
      <w:lvlJc w:val="left"/>
      <w:pPr>
        <w:ind w:left="3666" w:hanging="360"/>
      </w:pPr>
      <w:rPr>
        <w:rFonts w:hint="default"/>
        <w:lang w:val="pt-PT" w:eastAsia="en-US" w:bidi="ar-SA"/>
      </w:rPr>
    </w:lvl>
    <w:lvl w:ilvl="4" w:tplc="389E8C88">
      <w:numFmt w:val="bullet"/>
      <w:lvlText w:val="•"/>
      <w:lvlJc w:val="left"/>
      <w:pPr>
        <w:ind w:left="4568" w:hanging="360"/>
      </w:pPr>
      <w:rPr>
        <w:rFonts w:hint="default"/>
        <w:lang w:val="pt-PT" w:eastAsia="en-US" w:bidi="ar-SA"/>
      </w:rPr>
    </w:lvl>
    <w:lvl w:ilvl="5" w:tplc="CBE24E0C">
      <w:numFmt w:val="bullet"/>
      <w:lvlText w:val="•"/>
      <w:lvlJc w:val="left"/>
      <w:pPr>
        <w:ind w:left="5470" w:hanging="360"/>
      </w:pPr>
      <w:rPr>
        <w:rFonts w:hint="default"/>
        <w:lang w:val="pt-PT" w:eastAsia="en-US" w:bidi="ar-SA"/>
      </w:rPr>
    </w:lvl>
    <w:lvl w:ilvl="6" w:tplc="A65A5222">
      <w:numFmt w:val="bullet"/>
      <w:lvlText w:val="•"/>
      <w:lvlJc w:val="left"/>
      <w:pPr>
        <w:ind w:left="6372" w:hanging="360"/>
      </w:pPr>
      <w:rPr>
        <w:rFonts w:hint="default"/>
        <w:lang w:val="pt-PT" w:eastAsia="en-US" w:bidi="ar-SA"/>
      </w:rPr>
    </w:lvl>
    <w:lvl w:ilvl="7" w:tplc="6400DCA6">
      <w:numFmt w:val="bullet"/>
      <w:lvlText w:val="•"/>
      <w:lvlJc w:val="left"/>
      <w:pPr>
        <w:ind w:left="7274" w:hanging="360"/>
      </w:pPr>
      <w:rPr>
        <w:rFonts w:hint="default"/>
        <w:lang w:val="pt-PT" w:eastAsia="en-US" w:bidi="ar-SA"/>
      </w:rPr>
    </w:lvl>
    <w:lvl w:ilvl="8" w:tplc="75F26632">
      <w:numFmt w:val="bullet"/>
      <w:lvlText w:val="•"/>
      <w:lvlJc w:val="left"/>
      <w:pPr>
        <w:ind w:left="8176" w:hanging="360"/>
      </w:pPr>
      <w:rPr>
        <w:rFonts w:hint="default"/>
        <w:lang w:val="pt-PT" w:eastAsia="en-US" w:bidi="ar-SA"/>
      </w:rPr>
    </w:lvl>
  </w:abstractNum>
  <w:abstractNum w:abstractNumId="37" w15:restartNumberingAfterBreak="0">
    <w:nsid w:val="6A506046"/>
    <w:multiLevelType w:val="hybridMultilevel"/>
    <w:tmpl w:val="2CB0C53C"/>
    <w:lvl w:ilvl="0" w:tplc="06426A3C">
      <w:start w:val="16"/>
      <w:numFmt w:val="lowerLetter"/>
      <w:lvlText w:val="%1)"/>
      <w:lvlJc w:val="left"/>
      <w:pPr>
        <w:ind w:left="958" w:hanging="360"/>
      </w:pPr>
      <w:rPr>
        <w:rFonts w:ascii="Arial MT" w:eastAsia="Arial MT" w:hAnsi="Arial MT" w:cs="Arial MT" w:hint="default"/>
        <w:w w:val="100"/>
        <w:sz w:val="24"/>
        <w:szCs w:val="24"/>
        <w:lang w:val="pt-PT" w:eastAsia="en-US" w:bidi="ar-SA"/>
      </w:rPr>
    </w:lvl>
    <w:lvl w:ilvl="1" w:tplc="DF86A414">
      <w:numFmt w:val="bullet"/>
      <w:lvlText w:val="•"/>
      <w:lvlJc w:val="left"/>
      <w:pPr>
        <w:ind w:left="1862" w:hanging="360"/>
      </w:pPr>
      <w:rPr>
        <w:rFonts w:hint="default"/>
        <w:lang w:val="pt-PT" w:eastAsia="en-US" w:bidi="ar-SA"/>
      </w:rPr>
    </w:lvl>
    <w:lvl w:ilvl="2" w:tplc="0576F2B2">
      <w:numFmt w:val="bullet"/>
      <w:lvlText w:val="•"/>
      <w:lvlJc w:val="left"/>
      <w:pPr>
        <w:ind w:left="2764" w:hanging="360"/>
      </w:pPr>
      <w:rPr>
        <w:rFonts w:hint="default"/>
        <w:lang w:val="pt-PT" w:eastAsia="en-US" w:bidi="ar-SA"/>
      </w:rPr>
    </w:lvl>
    <w:lvl w:ilvl="3" w:tplc="5DD0690E">
      <w:numFmt w:val="bullet"/>
      <w:lvlText w:val="•"/>
      <w:lvlJc w:val="left"/>
      <w:pPr>
        <w:ind w:left="3666" w:hanging="360"/>
      </w:pPr>
      <w:rPr>
        <w:rFonts w:hint="default"/>
        <w:lang w:val="pt-PT" w:eastAsia="en-US" w:bidi="ar-SA"/>
      </w:rPr>
    </w:lvl>
    <w:lvl w:ilvl="4" w:tplc="D1C89ED8">
      <w:numFmt w:val="bullet"/>
      <w:lvlText w:val="•"/>
      <w:lvlJc w:val="left"/>
      <w:pPr>
        <w:ind w:left="4568" w:hanging="360"/>
      </w:pPr>
      <w:rPr>
        <w:rFonts w:hint="default"/>
        <w:lang w:val="pt-PT" w:eastAsia="en-US" w:bidi="ar-SA"/>
      </w:rPr>
    </w:lvl>
    <w:lvl w:ilvl="5" w:tplc="3CF0178C">
      <w:numFmt w:val="bullet"/>
      <w:lvlText w:val="•"/>
      <w:lvlJc w:val="left"/>
      <w:pPr>
        <w:ind w:left="5470" w:hanging="360"/>
      </w:pPr>
      <w:rPr>
        <w:rFonts w:hint="default"/>
        <w:lang w:val="pt-PT" w:eastAsia="en-US" w:bidi="ar-SA"/>
      </w:rPr>
    </w:lvl>
    <w:lvl w:ilvl="6" w:tplc="D6E6EA04">
      <w:numFmt w:val="bullet"/>
      <w:lvlText w:val="•"/>
      <w:lvlJc w:val="left"/>
      <w:pPr>
        <w:ind w:left="6372" w:hanging="360"/>
      </w:pPr>
      <w:rPr>
        <w:rFonts w:hint="default"/>
        <w:lang w:val="pt-PT" w:eastAsia="en-US" w:bidi="ar-SA"/>
      </w:rPr>
    </w:lvl>
    <w:lvl w:ilvl="7" w:tplc="29A4DF42">
      <w:numFmt w:val="bullet"/>
      <w:lvlText w:val="•"/>
      <w:lvlJc w:val="left"/>
      <w:pPr>
        <w:ind w:left="7274" w:hanging="360"/>
      </w:pPr>
      <w:rPr>
        <w:rFonts w:hint="default"/>
        <w:lang w:val="pt-PT" w:eastAsia="en-US" w:bidi="ar-SA"/>
      </w:rPr>
    </w:lvl>
    <w:lvl w:ilvl="8" w:tplc="9D6EF390">
      <w:numFmt w:val="bullet"/>
      <w:lvlText w:val="•"/>
      <w:lvlJc w:val="left"/>
      <w:pPr>
        <w:ind w:left="8176" w:hanging="360"/>
      </w:pPr>
      <w:rPr>
        <w:rFonts w:hint="default"/>
        <w:lang w:val="pt-PT" w:eastAsia="en-US" w:bidi="ar-SA"/>
      </w:rPr>
    </w:lvl>
  </w:abstractNum>
  <w:abstractNum w:abstractNumId="38" w15:restartNumberingAfterBreak="0">
    <w:nsid w:val="6D164232"/>
    <w:multiLevelType w:val="hybridMultilevel"/>
    <w:tmpl w:val="8CEA4F60"/>
    <w:lvl w:ilvl="0" w:tplc="73227E5C">
      <w:start w:val="1"/>
      <w:numFmt w:val="decimal"/>
      <w:lvlText w:val="%1."/>
      <w:lvlJc w:val="left"/>
      <w:pPr>
        <w:ind w:left="958" w:hanging="360"/>
      </w:pPr>
      <w:rPr>
        <w:rFonts w:ascii="Arial MT" w:eastAsia="Arial MT" w:hAnsi="Arial MT" w:cs="Arial MT" w:hint="default"/>
        <w:w w:val="100"/>
        <w:sz w:val="24"/>
        <w:szCs w:val="24"/>
        <w:lang w:val="pt-PT" w:eastAsia="en-US" w:bidi="ar-SA"/>
      </w:rPr>
    </w:lvl>
    <w:lvl w:ilvl="1" w:tplc="0400CA1C">
      <w:numFmt w:val="bullet"/>
      <w:lvlText w:val="•"/>
      <w:lvlJc w:val="left"/>
      <w:pPr>
        <w:ind w:left="1862" w:hanging="360"/>
      </w:pPr>
      <w:rPr>
        <w:rFonts w:hint="default"/>
        <w:lang w:val="pt-PT" w:eastAsia="en-US" w:bidi="ar-SA"/>
      </w:rPr>
    </w:lvl>
    <w:lvl w:ilvl="2" w:tplc="1F4AD6C0">
      <w:numFmt w:val="bullet"/>
      <w:lvlText w:val="•"/>
      <w:lvlJc w:val="left"/>
      <w:pPr>
        <w:ind w:left="2764" w:hanging="360"/>
      </w:pPr>
      <w:rPr>
        <w:rFonts w:hint="default"/>
        <w:lang w:val="pt-PT" w:eastAsia="en-US" w:bidi="ar-SA"/>
      </w:rPr>
    </w:lvl>
    <w:lvl w:ilvl="3" w:tplc="330A7BB8">
      <w:numFmt w:val="bullet"/>
      <w:lvlText w:val="•"/>
      <w:lvlJc w:val="left"/>
      <w:pPr>
        <w:ind w:left="3666" w:hanging="360"/>
      </w:pPr>
      <w:rPr>
        <w:rFonts w:hint="default"/>
        <w:lang w:val="pt-PT" w:eastAsia="en-US" w:bidi="ar-SA"/>
      </w:rPr>
    </w:lvl>
    <w:lvl w:ilvl="4" w:tplc="D2A21B3A">
      <w:numFmt w:val="bullet"/>
      <w:lvlText w:val="•"/>
      <w:lvlJc w:val="left"/>
      <w:pPr>
        <w:ind w:left="4568" w:hanging="360"/>
      </w:pPr>
      <w:rPr>
        <w:rFonts w:hint="default"/>
        <w:lang w:val="pt-PT" w:eastAsia="en-US" w:bidi="ar-SA"/>
      </w:rPr>
    </w:lvl>
    <w:lvl w:ilvl="5" w:tplc="DBA28F06">
      <w:numFmt w:val="bullet"/>
      <w:lvlText w:val="•"/>
      <w:lvlJc w:val="left"/>
      <w:pPr>
        <w:ind w:left="5470" w:hanging="360"/>
      </w:pPr>
      <w:rPr>
        <w:rFonts w:hint="default"/>
        <w:lang w:val="pt-PT" w:eastAsia="en-US" w:bidi="ar-SA"/>
      </w:rPr>
    </w:lvl>
    <w:lvl w:ilvl="6" w:tplc="7A0CAF96">
      <w:numFmt w:val="bullet"/>
      <w:lvlText w:val="•"/>
      <w:lvlJc w:val="left"/>
      <w:pPr>
        <w:ind w:left="6372" w:hanging="360"/>
      </w:pPr>
      <w:rPr>
        <w:rFonts w:hint="default"/>
        <w:lang w:val="pt-PT" w:eastAsia="en-US" w:bidi="ar-SA"/>
      </w:rPr>
    </w:lvl>
    <w:lvl w:ilvl="7" w:tplc="BF2C79D8">
      <w:numFmt w:val="bullet"/>
      <w:lvlText w:val="•"/>
      <w:lvlJc w:val="left"/>
      <w:pPr>
        <w:ind w:left="7274" w:hanging="360"/>
      </w:pPr>
      <w:rPr>
        <w:rFonts w:hint="default"/>
        <w:lang w:val="pt-PT" w:eastAsia="en-US" w:bidi="ar-SA"/>
      </w:rPr>
    </w:lvl>
    <w:lvl w:ilvl="8" w:tplc="F76EF8D6">
      <w:numFmt w:val="bullet"/>
      <w:lvlText w:val="•"/>
      <w:lvlJc w:val="left"/>
      <w:pPr>
        <w:ind w:left="8176" w:hanging="360"/>
      </w:pPr>
      <w:rPr>
        <w:rFonts w:hint="default"/>
        <w:lang w:val="pt-PT" w:eastAsia="en-US" w:bidi="ar-SA"/>
      </w:rPr>
    </w:lvl>
  </w:abstractNum>
  <w:abstractNum w:abstractNumId="39" w15:restartNumberingAfterBreak="0">
    <w:nsid w:val="6F5E2BE7"/>
    <w:multiLevelType w:val="hybridMultilevel"/>
    <w:tmpl w:val="EC669A04"/>
    <w:lvl w:ilvl="0" w:tplc="34B6B594">
      <w:start w:val="1"/>
      <w:numFmt w:val="lowerLetter"/>
      <w:lvlText w:val="%1)"/>
      <w:lvlJc w:val="left"/>
      <w:pPr>
        <w:ind w:left="958" w:hanging="360"/>
      </w:pPr>
      <w:rPr>
        <w:rFonts w:ascii="Arial MT" w:eastAsia="Arial MT" w:hAnsi="Arial MT" w:cs="Arial MT" w:hint="default"/>
        <w:w w:val="100"/>
        <w:sz w:val="24"/>
        <w:szCs w:val="24"/>
        <w:lang w:val="pt-PT" w:eastAsia="en-US" w:bidi="ar-SA"/>
      </w:rPr>
    </w:lvl>
    <w:lvl w:ilvl="1" w:tplc="9998FCBA">
      <w:numFmt w:val="bullet"/>
      <w:lvlText w:val="•"/>
      <w:lvlJc w:val="left"/>
      <w:pPr>
        <w:ind w:left="1862" w:hanging="360"/>
      </w:pPr>
      <w:rPr>
        <w:rFonts w:hint="default"/>
        <w:lang w:val="pt-PT" w:eastAsia="en-US" w:bidi="ar-SA"/>
      </w:rPr>
    </w:lvl>
    <w:lvl w:ilvl="2" w:tplc="315E4EE2">
      <w:numFmt w:val="bullet"/>
      <w:lvlText w:val="•"/>
      <w:lvlJc w:val="left"/>
      <w:pPr>
        <w:ind w:left="2764" w:hanging="360"/>
      </w:pPr>
      <w:rPr>
        <w:rFonts w:hint="default"/>
        <w:lang w:val="pt-PT" w:eastAsia="en-US" w:bidi="ar-SA"/>
      </w:rPr>
    </w:lvl>
    <w:lvl w:ilvl="3" w:tplc="9DF68ED2">
      <w:numFmt w:val="bullet"/>
      <w:lvlText w:val="•"/>
      <w:lvlJc w:val="left"/>
      <w:pPr>
        <w:ind w:left="3666" w:hanging="360"/>
      </w:pPr>
      <w:rPr>
        <w:rFonts w:hint="default"/>
        <w:lang w:val="pt-PT" w:eastAsia="en-US" w:bidi="ar-SA"/>
      </w:rPr>
    </w:lvl>
    <w:lvl w:ilvl="4" w:tplc="8CFE88E0">
      <w:numFmt w:val="bullet"/>
      <w:lvlText w:val="•"/>
      <w:lvlJc w:val="left"/>
      <w:pPr>
        <w:ind w:left="4568" w:hanging="360"/>
      </w:pPr>
      <w:rPr>
        <w:rFonts w:hint="default"/>
        <w:lang w:val="pt-PT" w:eastAsia="en-US" w:bidi="ar-SA"/>
      </w:rPr>
    </w:lvl>
    <w:lvl w:ilvl="5" w:tplc="7CC4063C">
      <w:numFmt w:val="bullet"/>
      <w:lvlText w:val="•"/>
      <w:lvlJc w:val="left"/>
      <w:pPr>
        <w:ind w:left="5470" w:hanging="360"/>
      </w:pPr>
      <w:rPr>
        <w:rFonts w:hint="default"/>
        <w:lang w:val="pt-PT" w:eastAsia="en-US" w:bidi="ar-SA"/>
      </w:rPr>
    </w:lvl>
    <w:lvl w:ilvl="6" w:tplc="70E81526">
      <w:numFmt w:val="bullet"/>
      <w:lvlText w:val="•"/>
      <w:lvlJc w:val="left"/>
      <w:pPr>
        <w:ind w:left="6372" w:hanging="360"/>
      </w:pPr>
      <w:rPr>
        <w:rFonts w:hint="default"/>
        <w:lang w:val="pt-PT" w:eastAsia="en-US" w:bidi="ar-SA"/>
      </w:rPr>
    </w:lvl>
    <w:lvl w:ilvl="7" w:tplc="AB5A4304">
      <w:numFmt w:val="bullet"/>
      <w:lvlText w:val="•"/>
      <w:lvlJc w:val="left"/>
      <w:pPr>
        <w:ind w:left="7274" w:hanging="360"/>
      </w:pPr>
      <w:rPr>
        <w:rFonts w:hint="default"/>
        <w:lang w:val="pt-PT" w:eastAsia="en-US" w:bidi="ar-SA"/>
      </w:rPr>
    </w:lvl>
    <w:lvl w:ilvl="8" w:tplc="4570431C">
      <w:numFmt w:val="bullet"/>
      <w:lvlText w:val="•"/>
      <w:lvlJc w:val="left"/>
      <w:pPr>
        <w:ind w:left="8176" w:hanging="360"/>
      </w:pPr>
      <w:rPr>
        <w:rFonts w:hint="default"/>
        <w:lang w:val="pt-PT" w:eastAsia="en-US" w:bidi="ar-SA"/>
      </w:rPr>
    </w:lvl>
  </w:abstractNum>
  <w:abstractNum w:abstractNumId="40" w15:restartNumberingAfterBreak="0">
    <w:nsid w:val="70042C29"/>
    <w:multiLevelType w:val="hybridMultilevel"/>
    <w:tmpl w:val="46D49BA8"/>
    <w:lvl w:ilvl="0" w:tplc="01B837E2">
      <w:start w:val="5"/>
      <w:numFmt w:val="decimal"/>
      <w:lvlText w:val="%1"/>
      <w:lvlJc w:val="left"/>
      <w:pPr>
        <w:ind w:left="238" w:hanging="537"/>
      </w:pPr>
      <w:rPr>
        <w:rFonts w:hint="default"/>
        <w:lang w:val="pt-PT" w:eastAsia="en-US" w:bidi="ar-SA"/>
      </w:rPr>
    </w:lvl>
    <w:lvl w:ilvl="1" w:tplc="352E8208">
      <w:numFmt w:val="none"/>
      <w:lvlText w:val=""/>
      <w:lvlJc w:val="left"/>
      <w:pPr>
        <w:tabs>
          <w:tab w:val="num" w:pos="360"/>
        </w:tabs>
      </w:pPr>
    </w:lvl>
    <w:lvl w:ilvl="2" w:tplc="14EA9810">
      <w:numFmt w:val="bullet"/>
      <w:lvlText w:val="•"/>
      <w:lvlJc w:val="left"/>
      <w:pPr>
        <w:ind w:left="2188" w:hanging="537"/>
      </w:pPr>
      <w:rPr>
        <w:rFonts w:hint="default"/>
        <w:lang w:val="pt-PT" w:eastAsia="en-US" w:bidi="ar-SA"/>
      </w:rPr>
    </w:lvl>
    <w:lvl w:ilvl="3" w:tplc="16D681D8">
      <w:numFmt w:val="bullet"/>
      <w:lvlText w:val="•"/>
      <w:lvlJc w:val="left"/>
      <w:pPr>
        <w:ind w:left="3162" w:hanging="537"/>
      </w:pPr>
      <w:rPr>
        <w:rFonts w:hint="default"/>
        <w:lang w:val="pt-PT" w:eastAsia="en-US" w:bidi="ar-SA"/>
      </w:rPr>
    </w:lvl>
    <w:lvl w:ilvl="4" w:tplc="B5A0691E">
      <w:numFmt w:val="bullet"/>
      <w:lvlText w:val="•"/>
      <w:lvlJc w:val="left"/>
      <w:pPr>
        <w:ind w:left="4136" w:hanging="537"/>
      </w:pPr>
      <w:rPr>
        <w:rFonts w:hint="default"/>
        <w:lang w:val="pt-PT" w:eastAsia="en-US" w:bidi="ar-SA"/>
      </w:rPr>
    </w:lvl>
    <w:lvl w:ilvl="5" w:tplc="284C4FEC">
      <w:numFmt w:val="bullet"/>
      <w:lvlText w:val="•"/>
      <w:lvlJc w:val="left"/>
      <w:pPr>
        <w:ind w:left="5110" w:hanging="537"/>
      </w:pPr>
      <w:rPr>
        <w:rFonts w:hint="default"/>
        <w:lang w:val="pt-PT" w:eastAsia="en-US" w:bidi="ar-SA"/>
      </w:rPr>
    </w:lvl>
    <w:lvl w:ilvl="6" w:tplc="7890A426">
      <w:numFmt w:val="bullet"/>
      <w:lvlText w:val="•"/>
      <w:lvlJc w:val="left"/>
      <w:pPr>
        <w:ind w:left="6084" w:hanging="537"/>
      </w:pPr>
      <w:rPr>
        <w:rFonts w:hint="default"/>
        <w:lang w:val="pt-PT" w:eastAsia="en-US" w:bidi="ar-SA"/>
      </w:rPr>
    </w:lvl>
    <w:lvl w:ilvl="7" w:tplc="C2C8EB68">
      <w:numFmt w:val="bullet"/>
      <w:lvlText w:val="•"/>
      <w:lvlJc w:val="left"/>
      <w:pPr>
        <w:ind w:left="7058" w:hanging="537"/>
      </w:pPr>
      <w:rPr>
        <w:rFonts w:hint="default"/>
        <w:lang w:val="pt-PT" w:eastAsia="en-US" w:bidi="ar-SA"/>
      </w:rPr>
    </w:lvl>
    <w:lvl w:ilvl="8" w:tplc="950EB3F4">
      <w:numFmt w:val="bullet"/>
      <w:lvlText w:val="•"/>
      <w:lvlJc w:val="left"/>
      <w:pPr>
        <w:ind w:left="8032" w:hanging="537"/>
      </w:pPr>
      <w:rPr>
        <w:rFonts w:hint="default"/>
        <w:lang w:val="pt-PT" w:eastAsia="en-US" w:bidi="ar-SA"/>
      </w:rPr>
    </w:lvl>
  </w:abstractNum>
  <w:abstractNum w:abstractNumId="41" w15:restartNumberingAfterBreak="0">
    <w:nsid w:val="76585A4A"/>
    <w:multiLevelType w:val="hybridMultilevel"/>
    <w:tmpl w:val="3C66A276"/>
    <w:lvl w:ilvl="0" w:tplc="F4E0BA4C">
      <w:start w:val="1"/>
      <w:numFmt w:val="decimal"/>
      <w:lvlText w:val="%1."/>
      <w:lvlJc w:val="left"/>
      <w:pPr>
        <w:ind w:left="958" w:hanging="360"/>
      </w:pPr>
      <w:rPr>
        <w:rFonts w:ascii="Arial MT" w:eastAsia="Arial MT" w:hAnsi="Arial MT" w:cs="Arial MT" w:hint="default"/>
        <w:w w:val="100"/>
        <w:sz w:val="24"/>
        <w:szCs w:val="24"/>
        <w:lang w:val="pt-PT" w:eastAsia="en-US" w:bidi="ar-SA"/>
      </w:rPr>
    </w:lvl>
    <w:lvl w:ilvl="1" w:tplc="8974C1E8">
      <w:numFmt w:val="bullet"/>
      <w:lvlText w:val="•"/>
      <w:lvlJc w:val="left"/>
      <w:pPr>
        <w:ind w:left="1862" w:hanging="360"/>
      </w:pPr>
      <w:rPr>
        <w:rFonts w:hint="default"/>
        <w:lang w:val="pt-PT" w:eastAsia="en-US" w:bidi="ar-SA"/>
      </w:rPr>
    </w:lvl>
    <w:lvl w:ilvl="2" w:tplc="94761A16">
      <w:numFmt w:val="bullet"/>
      <w:lvlText w:val="•"/>
      <w:lvlJc w:val="left"/>
      <w:pPr>
        <w:ind w:left="2764" w:hanging="360"/>
      </w:pPr>
      <w:rPr>
        <w:rFonts w:hint="default"/>
        <w:lang w:val="pt-PT" w:eastAsia="en-US" w:bidi="ar-SA"/>
      </w:rPr>
    </w:lvl>
    <w:lvl w:ilvl="3" w:tplc="FE4EA506">
      <w:numFmt w:val="bullet"/>
      <w:lvlText w:val="•"/>
      <w:lvlJc w:val="left"/>
      <w:pPr>
        <w:ind w:left="3666" w:hanging="360"/>
      </w:pPr>
      <w:rPr>
        <w:rFonts w:hint="default"/>
        <w:lang w:val="pt-PT" w:eastAsia="en-US" w:bidi="ar-SA"/>
      </w:rPr>
    </w:lvl>
    <w:lvl w:ilvl="4" w:tplc="5BDC7542">
      <w:numFmt w:val="bullet"/>
      <w:lvlText w:val="•"/>
      <w:lvlJc w:val="left"/>
      <w:pPr>
        <w:ind w:left="4568" w:hanging="360"/>
      </w:pPr>
      <w:rPr>
        <w:rFonts w:hint="default"/>
        <w:lang w:val="pt-PT" w:eastAsia="en-US" w:bidi="ar-SA"/>
      </w:rPr>
    </w:lvl>
    <w:lvl w:ilvl="5" w:tplc="D7709992">
      <w:numFmt w:val="bullet"/>
      <w:lvlText w:val="•"/>
      <w:lvlJc w:val="left"/>
      <w:pPr>
        <w:ind w:left="5470" w:hanging="360"/>
      </w:pPr>
      <w:rPr>
        <w:rFonts w:hint="default"/>
        <w:lang w:val="pt-PT" w:eastAsia="en-US" w:bidi="ar-SA"/>
      </w:rPr>
    </w:lvl>
    <w:lvl w:ilvl="6" w:tplc="F4E6C28E">
      <w:numFmt w:val="bullet"/>
      <w:lvlText w:val="•"/>
      <w:lvlJc w:val="left"/>
      <w:pPr>
        <w:ind w:left="6372" w:hanging="360"/>
      </w:pPr>
      <w:rPr>
        <w:rFonts w:hint="default"/>
        <w:lang w:val="pt-PT" w:eastAsia="en-US" w:bidi="ar-SA"/>
      </w:rPr>
    </w:lvl>
    <w:lvl w:ilvl="7" w:tplc="3B1AA670">
      <w:numFmt w:val="bullet"/>
      <w:lvlText w:val="•"/>
      <w:lvlJc w:val="left"/>
      <w:pPr>
        <w:ind w:left="7274" w:hanging="360"/>
      </w:pPr>
      <w:rPr>
        <w:rFonts w:hint="default"/>
        <w:lang w:val="pt-PT" w:eastAsia="en-US" w:bidi="ar-SA"/>
      </w:rPr>
    </w:lvl>
    <w:lvl w:ilvl="8" w:tplc="8FAA1092">
      <w:numFmt w:val="bullet"/>
      <w:lvlText w:val="•"/>
      <w:lvlJc w:val="left"/>
      <w:pPr>
        <w:ind w:left="8176" w:hanging="360"/>
      </w:pPr>
      <w:rPr>
        <w:rFonts w:hint="default"/>
        <w:lang w:val="pt-PT" w:eastAsia="en-US" w:bidi="ar-SA"/>
      </w:rPr>
    </w:lvl>
  </w:abstractNum>
  <w:abstractNum w:abstractNumId="42" w15:restartNumberingAfterBreak="0">
    <w:nsid w:val="769B5F21"/>
    <w:multiLevelType w:val="hybridMultilevel"/>
    <w:tmpl w:val="964C8EB0"/>
    <w:lvl w:ilvl="0" w:tplc="5FD83578">
      <w:start w:val="6"/>
      <w:numFmt w:val="upperRoman"/>
      <w:lvlText w:val="%1"/>
      <w:lvlJc w:val="left"/>
      <w:pPr>
        <w:ind w:left="957" w:hanging="294"/>
      </w:pPr>
      <w:rPr>
        <w:rFonts w:ascii="Arial" w:eastAsia="Arial" w:hAnsi="Arial" w:cs="Arial" w:hint="default"/>
        <w:b/>
        <w:bCs/>
        <w:w w:val="100"/>
        <w:sz w:val="24"/>
        <w:szCs w:val="24"/>
        <w:lang w:val="pt-PT" w:eastAsia="en-US" w:bidi="ar-SA"/>
      </w:rPr>
    </w:lvl>
    <w:lvl w:ilvl="1" w:tplc="C840CFCE">
      <w:numFmt w:val="bullet"/>
      <w:lvlText w:val="•"/>
      <w:lvlJc w:val="left"/>
      <w:pPr>
        <w:ind w:left="1862" w:hanging="294"/>
      </w:pPr>
      <w:rPr>
        <w:rFonts w:hint="default"/>
        <w:lang w:val="pt-PT" w:eastAsia="en-US" w:bidi="ar-SA"/>
      </w:rPr>
    </w:lvl>
    <w:lvl w:ilvl="2" w:tplc="A43E8E6A">
      <w:numFmt w:val="bullet"/>
      <w:lvlText w:val="•"/>
      <w:lvlJc w:val="left"/>
      <w:pPr>
        <w:ind w:left="2764" w:hanging="294"/>
      </w:pPr>
      <w:rPr>
        <w:rFonts w:hint="default"/>
        <w:lang w:val="pt-PT" w:eastAsia="en-US" w:bidi="ar-SA"/>
      </w:rPr>
    </w:lvl>
    <w:lvl w:ilvl="3" w:tplc="FA6E09A4">
      <w:numFmt w:val="bullet"/>
      <w:lvlText w:val="•"/>
      <w:lvlJc w:val="left"/>
      <w:pPr>
        <w:ind w:left="3666" w:hanging="294"/>
      </w:pPr>
      <w:rPr>
        <w:rFonts w:hint="default"/>
        <w:lang w:val="pt-PT" w:eastAsia="en-US" w:bidi="ar-SA"/>
      </w:rPr>
    </w:lvl>
    <w:lvl w:ilvl="4" w:tplc="277C4B7E">
      <w:numFmt w:val="bullet"/>
      <w:lvlText w:val="•"/>
      <w:lvlJc w:val="left"/>
      <w:pPr>
        <w:ind w:left="4568" w:hanging="294"/>
      </w:pPr>
      <w:rPr>
        <w:rFonts w:hint="default"/>
        <w:lang w:val="pt-PT" w:eastAsia="en-US" w:bidi="ar-SA"/>
      </w:rPr>
    </w:lvl>
    <w:lvl w:ilvl="5" w:tplc="8956445C">
      <w:numFmt w:val="bullet"/>
      <w:lvlText w:val="•"/>
      <w:lvlJc w:val="left"/>
      <w:pPr>
        <w:ind w:left="5470" w:hanging="294"/>
      </w:pPr>
      <w:rPr>
        <w:rFonts w:hint="default"/>
        <w:lang w:val="pt-PT" w:eastAsia="en-US" w:bidi="ar-SA"/>
      </w:rPr>
    </w:lvl>
    <w:lvl w:ilvl="6" w:tplc="F5D0D1E0">
      <w:numFmt w:val="bullet"/>
      <w:lvlText w:val="•"/>
      <w:lvlJc w:val="left"/>
      <w:pPr>
        <w:ind w:left="6372" w:hanging="294"/>
      </w:pPr>
      <w:rPr>
        <w:rFonts w:hint="default"/>
        <w:lang w:val="pt-PT" w:eastAsia="en-US" w:bidi="ar-SA"/>
      </w:rPr>
    </w:lvl>
    <w:lvl w:ilvl="7" w:tplc="2AAEB46E">
      <w:numFmt w:val="bullet"/>
      <w:lvlText w:val="•"/>
      <w:lvlJc w:val="left"/>
      <w:pPr>
        <w:ind w:left="7274" w:hanging="294"/>
      </w:pPr>
      <w:rPr>
        <w:rFonts w:hint="default"/>
        <w:lang w:val="pt-PT" w:eastAsia="en-US" w:bidi="ar-SA"/>
      </w:rPr>
    </w:lvl>
    <w:lvl w:ilvl="8" w:tplc="7FD466A0">
      <w:numFmt w:val="bullet"/>
      <w:lvlText w:val="•"/>
      <w:lvlJc w:val="left"/>
      <w:pPr>
        <w:ind w:left="8176" w:hanging="294"/>
      </w:pPr>
      <w:rPr>
        <w:rFonts w:hint="default"/>
        <w:lang w:val="pt-PT" w:eastAsia="en-US" w:bidi="ar-SA"/>
      </w:rPr>
    </w:lvl>
  </w:abstractNum>
  <w:num w:numId="1">
    <w:abstractNumId w:val="2"/>
  </w:num>
  <w:num w:numId="2">
    <w:abstractNumId w:val="6"/>
  </w:num>
  <w:num w:numId="3">
    <w:abstractNumId w:val="1"/>
  </w:num>
  <w:num w:numId="4">
    <w:abstractNumId w:val="29"/>
  </w:num>
  <w:num w:numId="5">
    <w:abstractNumId w:val="38"/>
  </w:num>
  <w:num w:numId="6">
    <w:abstractNumId w:val="37"/>
  </w:num>
  <w:num w:numId="7">
    <w:abstractNumId w:val="26"/>
  </w:num>
  <w:num w:numId="8">
    <w:abstractNumId w:val="13"/>
  </w:num>
  <w:num w:numId="9">
    <w:abstractNumId w:val="39"/>
  </w:num>
  <w:num w:numId="10">
    <w:abstractNumId w:val="42"/>
  </w:num>
  <w:num w:numId="11">
    <w:abstractNumId w:val="25"/>
  </w:num>
  <w:num w:numId="12">
    <w:abstractNumId w:val="30"/>
  </w:num>
  <w:num w:numId="13">
    <w:abstractNumId w:val="22"/>
  </w:num>
  <w:num w:numId="14">
    <w:abstractNumId w:val="36"/>
  </w:num>
  <w:num w:numId="15">
    <w:abstractNumId w:val="4"/>
  </w:num>
  <w:num w:numId="16">
    <w:abstractNumId w:val="41"/>
  </w:num>
  <w:num w:numId="17">
    <w:abstractNumId w:val="7"/>
  </w:num>
  <w:num w:numId="18">
    <w:abstractNumId w:val="0"/>
  </w:num>
  <w:num w:numId="19">
    <w:abstractNumId w:val="40"/>
  </w:num>
  <w:num w:numId="20">
    <w:abstractNumId w:val="24"/>
  </w:num>
  <w:num w:numId="21">
    <w:abstractNumId w:val="3"/>
  </w:num>
  <w:num w:numId="22">
    <w:abstractNumId w:val="16"/>
  </w:num>
  <w:num w:numId="23">
    <w:abstractNumId w:val="31"/>
  </w:num>
  <w:num w:numId="24">
    <w:abstractNumId w:val="19"/>
  </w:num>
  <w:num w:numId="25">
    <w:abstractNumId w:val="27"/>
  </w:num>
  <w:num w:numId="26">
    <w:abstractNumId w:val="5"/>
  </w:num>
  <w:num w:numId="27">
    <w:abstractNumId w:val="12"/>
  </w:num>
  <w:num w:numId="28">
    <w:abstractNumId w:val="34"/>
  </w:num>
  <w:num w:numId="29">
    <w:abstractNumId w:val="35"/>
  </w:num>
  <w:num w:numId="30">
    <w:abstractNumId w:val="15"/>
  </w:num>
  <w:num w:numId="31">
    <w:abstractNumId w:val="18"/>
  </w:num>
  <w:num w:numId="32">
    <w:abstractNumId w:val="9"/>
  </w:num>
  <w:num w:numId="33">
    <w:abstractNumId w:val="33"/>
  </w:num>
  <w:num w:numId="34">
    <w:abstractNumId w:val="10"/>
  </w:num>
  <w:num w:numId="35">
    <w:abstractNumId w:val="28"/>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20"/>
  </w:num>
  <w:num w:numId="39">
    <w:abstractNumId w:val="11"/>
  </w:num>
  <w:num w:numId="40">
    <w:abstractNumId w:val="21"/>
  </w:num>
  <w:num w:numId="41">
    <w:abstractNumId w:val="8"/>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hideSpellingErrors/>
  <w:proofState w:spelling="clean"/>
  <w:defaultTabStop w:val="720"/>
  <w:hyphenationZone w:val="425"/>
  <w:drawingGridHorizontalSpacing w:val="110"/>
  <w:displayHorizontalDrawingGridEvery w:val="2"/>
  <w:characterSpacingControl w:val="doNotCompress"/>
  <w:hdrShapeDefaults>
    <o:shapedefaults v:ext="edit" spidmax="2060"/>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E345F4"/>
    <w:rsid w:val="00010813"/>
    <w:rsid w:val="00031850"/>
    <w:rsid w:val="000439A7"/>
    <w:rsid w:val="00052B66"/>
    <w:rsid w:val="00074697"/>
    <w:rsid w:val="000A345F"/>
    <w:rsid w:val="000A790B"/>
    <w:rsid w:val="00191590"/>
    <w:rsid w:val="001E20E1"/>
    <w:rsid w:val="001F6592"/>
    <w:rsid w:val="00312D71"/>
    <w:rsid w:val="003877F7"/>
    <w:rsid w:val="003A75BC"/>
    <w:rsid w:val="003B49FA"/>
    <w:rsid w:val="003F0A64"/>
    <w:rsid w:val="00410DDC"/>
    <w:rsid w:val="00423600"/>
    <w:rsid w:val="004B7349"/>
    <w:rsid w:val="00520135"/>
    <w:rsid w:val="00524A6E"/>
    <w:rsid w:val="005576E9"/>
    <w:rsid w:val="00562CBB"/>
    <w:rsid w:val="00575094"/>
    <w:rsid w:val="005903E2"/>
    <w:rsid w:val="005D40C3"/>
    <w:rsid w:val="005D4A83"/>
    <w:rsid w:val="00647881"/>
    <w:rsid w:val="00660FAA"/>
    <w:rsid w:val="006B3508"/>
    <w:rsid w:val="006C6868"/>
    <w:rsid w:val="006E1A67"/>
    <w:rsid w:val="006E2D9F"/>
    <w:rsid w:val="007064FE"/>
    <w:rsid w:val="007847F8"/>
    <w:rsid w:val="007D0ECC"/>
    <w:rsid w:val="008167BA"/>
    <w:rsid w:val="00870750"/>
    <w:rsid w:val="008873AD"/>
    <w:rsid w:val="008A6DF3"/>
    <w:rsid w:val="008C5E0E"/>
    <w:rsid w:val="00932693"/>
    <w:rsid w:val="00967B36"/>
    <w:rsid w:val="00971226"/>
    <w:rsid w:val="00984117"/>
    <w:rsid w:val="009F6B40"/>
    <w:rsid w:val="00A05485"/>
    <w:rsid w:val="00A7680A"/>
    <w:rsid w:val="00A82641"/>
    <w:rsid w:val="00B179D1"/>
    <w:rsid w:val="00B22D83"/>
    <w:rsid w:val="00B24A3F"/>
    <w:rsid w:val="00B51EE2"/>
    <w:rsid w:val="00B87BD0"/>
    <w:rsid w:val="00C24E68"/>
    <w:rsid w:val="00C27237"/>
    <w:rsid w:val="00C31A8B"/>
    <w:rsid w:val="00CA2C86"/>
    <w:rsid w:val="00CA79DB"/>
    <w:rsid w:val="00CB3B57"/>
    <w:rsid w:val="00D026E9"/>
    <w:rsid w:val="00D40D79"/>
    <w:rsid w:val="00D663DA"/>
    <w:rsid w:val="00D70352"/>
    <w:rsid w:val="00D9250F"/>
    <w:rsid w:val="00DA3AF6"/>
    <w:rsid w:val="00DF6E22"/>
    <w:rsid w:val="00E21BAC"/>
    <w:rsid w:val="00E345F4"/>
    <w:rsid w:val="00E41A3A"/>
    <w:rsid w:val="00E4319C"/>
    <w:rsid w:val="00E44269"/>
    <w:rsid w:val="00E45420"/>
    <w:rsid w:val="00EB3867"/>
    <w:rsid w:val="00EC6FD1"/>
    <w:rsid w:val="00EF1118"/>
    <w:rsid w:val="00F07DEC"/>
    <w:rsid w:val="00F33B40"/>
    <w:rsid w:val="00F546E2"/>
    <w:rsid w:val="00FC2B4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2"/>
    </o:shapelayout>
  </w:shapeDefaults>
  <w:decimalSymbol w:val=","/>
  <w:listSeparator w:val=";"/>
  <w14:docId w14:val="743E619D"/>
  <w15:docId w15:val="{78B38518-C60D-4E9C-9875-55DE136F5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before="41"/>
        <w:ind w:left="952" w:right="102" w:hanging="35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E345F4"/>
    <w:rPr>
      <w:rFonts w:ascii="Arial MT" w:eastAsia="Arial MT" w:hAnsi="Arial MT" w:cs="Arial MT"/>
      <w:lang w:val="pt-PT"/>
    </w:rPr>
  </w:style>
  <w:style w:type="paragraph" w:styleId="Ttulo1">
    <w:name w:val="heading 1"/>
    <w:next w:val="Normal"/>
    <w:link w:val="Ttulo1Char"/>
    <w:uiPriority w:val="9"/>
    <w:unhideWhenUsed/>
    <w:qFormat/>
    <w:rsid w:val="006E1A67"/>
    <w:pPr>
      <w:keepNext/>
      <w:keepLines/>
      <w:spacing w:before="0" w:after="114" w:line="249" w:lineRule="auto"/>
      <w:ind w:left="299" w:right="0" w:hanging="10"/>
      <w:jc w:val="left"/>
      <w:outlineLvl w:val="0"/>
    </w:pPr>
    <w:rPr>
      <w:rFonts w:ascii="Arial" w:eastAsia="Arial" w:hAnsi="Arial" w:cs="Arial"/>
      <w:b/>
      <w:color w:val="000000"/>
      <w:lang w:val="pt-BR" w:eastAsia="pt-BR"/>
    </w:rPr>
  </w:style>
  <w:style w:type="paragraph" w:styleId="Ttulo2">
    <w:name w:val="heading 2"/>
    <w:basedOn w:val="Normal"/>
    <w:next w:val="Normal"/>
    <w:link w:val="Ttulo2Char"/>
    <w:uiPriority w:val="9"/>
    <w:semiHidden/>
    <w:unhideWhenUsed/>
    <w:qFormat/>
    <w:rsid w:val="007847F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uiPriority w:val="9"/>
    <w:semiHidden/>
    <w:unhideWhenUsed/>
    <w:qFormat/>
    <w:rsid w:val="00B22D83"/>
    <w:pPr>
      <w:keepNext/>
      <w:keepLines/>
      <w:spacing w:before="200"/>
      <w:outlineLvl w:val="2"/>
    </w:pPr>
    <w:rPr>
      <w:rFonts w:asciiTheme="majorHAnsi" w:eastAsiaTheme="majorEastAsia" w:hAnsiTheme="majorHAnsi" w:cstheme="majorBidi"/>
      <w:b/>
      <w:b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E345F4"/>
    <w:tblPr>
      <w:tblInd w:w="0" w:type="dxa"/>
      <w:tblCellMar>
        <w:top w:w="0" w:type="dxa"/>
        <w:left w:w="0" w:type="dxa"/>
        <w:bottom w:w="0" w:type="dxa"/>
        <w:right w:w="0" w:type="dxa"/>
      </w:tblCellMar>
    </w:tblPr>
  </w:style>
  <w:style w:type="paragraph" w:styleId="Corpodetexto">
    <w:name w:val="Body Text"/>
    <w:basedOn w:val="Normal"/>
    <w:uiPriority w:val="1"/>
    <w:qFormat/>
    <w:rsid w:val="00E345F4"/>
    <w:rPr>
      <w:sz w:val="24"/>
      <w:szCs w:val="24"/>
    </w:rPr>
  </w:style>
  <w:style w:type="paragraph" w:customStyle="1" w:styleId="Ttulo11">
    <w:name w:val="Título 11"/>
    <w:basedOn w:val="Normal"/>
    <w:uiPriority w:val="1"/>
    <w:qFormat/>
    <w:rsid w:val="00E345F4"/>
    <w:pPr>
      <w:ind w:left="18"/>
      <w:jc w:val="center"/>
      <w:outlineLvl w:val="1"/>
    </w:pPr>
    <w:rPr>
      <w:rFonts w:ascii="Arial" w:eastAsia="Arial" w:hAnsi="Arial" w:cs="Arial"/>
      <w:b/>
      <w:bCs/>
      <w:sz w:val="24"/>
      <w:szCs w:val="24"/>
    </w:rPr>
  </w:style>
  <w:style w:type="paragraph" w:styleId="PargrafodaLista">
    <w:name w:val="List Paragraph"/>
    <w:aliases w:val="Itemização,PPP 04,Texto,Colorful List - Accent 11"/>
    <w:basedOn w:val="Normal"/>
    <w:uiPriority w:val="34"/>
    <w:qFormat/>
    <w:rsid w:val="00E345F4"/>
    <w:pPr>
      <w:ind w:left="958" w:hanging="360"/>
    </w:pPr>
  </w:style>
  <w:style w:type="paragraph" w:customStyle="1" w:styleId="TableParagraph">
    <w:name w:val="Table Paragraph"/>
    <w:basedOn w:val="Normal"/>
    <w:uiPriority w:val="1"/>
    <w:qFormat/>
    <w:rsid w:val="00E345F4"/>
    <w:pPr>
      <w:spacing w:line="273" w:lineRule="exact"/>
      <w:ind w:left="112"/>
    </w:pPr>
  </w:style>
  <w:style w:type="paragraph" w:styleId="Cabealho">
    <w:name w:val="header"/>
    <w:aliases w:val="Cabeçalho superior,Heading 1a,Cabeçalho1,hd,he"/>
    <w:basedOn w:val="Normal"/>
    <w:link w:val="CabealhoChar"/>
    <w:unhideWhenUsed/>
    <w:qFormat/>
    <w:rsid w:val="00C27237"/>
    <w:pPr>
      <w:tabs>
        <w:tab w:val="center" w:pos="4252"/>
        <w:tab w:val="right" w:pos="8504"/>
      </w:tabs>
    </w:pPr>
  </w:style>
  <w:style w:type="character" w:customStyle="1" w:styleId="CabealhoChar">
    <w:name w:val="Cabeçalho Char"/>
    <w:aliases w:val="Cabeçalho superior Char,Heading 1a Char,Cabeçalho1 Char,hd Char,he Char"/>
    <w:basedOn w:val="Fontepargpadro"/>
    <w:link w:val="Cabealho"/>
    <w:rsid w:val="00C27237"/>
    <w:rPr>
      <w:rFonts w:ascii="Arial MT" w:eastAsia="Arial MT" w:hAnsi="Arial MT" w:cs="Arial MT"/>
      <w:lang w:val="pt-PT"/>
    </w:rPr>
  </w:style>
  <w:style w:type="paragraph" w:styleId="Rodap">
    <w:name w:val="footer"/>
    <w:basedOn w:val="Normal"/>
    <w:link w:val="RodapChar"/>
    <w:uiPriority w:val="99"/>
    <w:unhideWhenUsed/>
    <w:rsid w:val="00C27237"/>
    <w:pPr>
      <w:tabs>
        <w:tab w:val="center" w:pos="4252"/>
        <w:tab w:val="right" w:pos="8504"/>
      </w:tabs>
    </w:pPr>
  </w:style>
  <w:style w:type="character" w:customStyle="1" w:styleId="RodapChar">
    <w:name w:val="Rodapé Char"/>
    <w:basedOn w:val="Fontepargpadro"/>
    <w:link w:val="Rodap"/>
    <w:uiPriority w:val="99"/>
    <w:rsid w:val="00C27237"/>
    <w:rPr>
      <w:rFonts w:ascii="Arial MT" w:eastAsia="Arial MT" w:hAnsi="Arial MT" w:cs="Arial MT"/>
      <w:lang w:val="pt-PT"/>
    </w:rPr>
  </w:style>
  <w:style w:type="character" w:styleId="Hyperlink">
    <w:name w:val="Hyperlink"/>
    <w:basedOn w:val="Fontepargpadro"/>
    <w:uiPriority w:val="99"/>
    <w:unhideWhenUsed/>
    <w:rsid w:val="00562CBB"/>
    <w:rPr>
      <w:color w:val="0000FF" w:themeColor="hyperlink"/>
      <w:u w:val="single"/>
    </w:rPr>
  </w:style>
  <w:style w:type="paragraph" w:styleId="Textodebalo">
    <w:name w:val="Balloon Text"/>
    <w:basedOn w:val="Normal"/>
    <w:link w:val="TextodebaloChar"/>
    <w:uiPriority w:val="99"/>
    <w:semiHidden/>
    <w:unhideWhenUsed/>
    <w:rsid w:val="00074697"/>
    <w:pPr>
      <w:spacing w:before="0"/>
    </w:pPr>
    <w:rPr>
      <w:rFonts w:ascii="Tahoma" w:hAnsi="Tahoma" w:cs="Tahoma"/>
      <w:sz w:val="16"/>
      <w:szCs w:val="16"/>
    </w:rPr>
  </w:style>
  <w:style w:type="character" w:customStyle="1" w:styleId="TextodebaloChar">
    <w:name w:val="Texto de balão Char"/>
    <w:basedOn w:val="Fontepargpadro"/>
    <w:link w:val="Textodebalo"/>
    <w:uiPriority w:val="99"/>
    <w:semiHidden/>
    <w:rsid w:val="00074697"/>
    <w:rPr>
      <w:rFonts w:ascii="Tahoma" w:eastAsia="Arial MT" w:hAnsi="Tahoma" w:cs="Tahoma"/>
      <w:sz w:val="16"/>
      <w:szCs w:val="16"/>
      <w:lang w:val="pt-PT"/>
    </w:rPr>
  </w:style>
  <w:style w:type="character" w:customStyle="1" w:styleId="Ttulo1Char">
    <w:name w:val="Título 1 Char"/>
    <w:basedOn w:val="Fontepargpadro"/>
    <w:link w:val="Ttulo1"/>
    <w:rsid w:val="006E1A67"/>
    <w:rPr>
      <w:rFonts w:ascii="Arial" w:eastAsia="Arial" w:hAnsi="Arial" w:cs="Arial"/>
      <w:b/>
      <w:color w:val="000000"/>
      <w:lang w:val="pt-BR" w:eastAsia="pt-BR"/>
    </w:rPr>
  </w:style>
  <w:style w:type="character" w:customStyle="1" w:styleId="Ttulo3Char">
    <w:name w:val="Título 3 Char"/>
    <w:basedOn w:val="Fontepargpadro"/>
    <w:link w:val="Ttulo3"/>
    <w:rsid w:val="00B22D83"/>
    <w:rPr>
      <w:rFonts w:asciiTheme="majorHAnsi" w:eastAsiaTheme="majorEastAsia" w:hAnsiTheme="majorHAnsi" w:cstheme="majorBidi"/>
      <w:b/>
      <w:bCs/>
      <w:color w:val="4F81BD" w:themeColor="accent1"/>
      <w:lang w:val="pt-PT"/>
    </w:rPr>
  </w:style>
  <w:style w:type="character" w:customStyle="1" w:styleId="Ttulo2Char">
    <w:name w:val="Título 2 Char"/>
    <w:basedOn w:val="Fontepargpadro"/>
    <w:link w:val="Ttulo2"/>
    <w:uiPriority w:val="9"/>
    <w:semiHidden/>
    <w:rsid w:val="007847F8"/>
    <w:rPr>
      <w:rFonts w:asciiTheme="majorHAnsi" w:eastAsiaTheme="majorEastAsia" w:hAnsiTheme="majorHAnsi" w:cstheme="majorBidi"/>
      <w:b/>
      <w:bCs/>
      <w:color w:val="4F81BD" w:themeColor="accent1"/>
      <w:sz w:val="26"/>
      <w:szCs w:val="26"/>
      <w:lang w:val="pt-PT"/>
    </w:rPr>
  </w:style>
  <w:style w:type="table" w:customStyle="1" w:styleId="TableGrid">
    <w:name w:val="TableGrid"/>
    <w:rsid w:val="007847F8"/>
    <w:pPr>
      <w:spacing w:before="0"/>
      <w:ind w:left="0" w:right="0" w:firstLine="0"/>
      <w:jc w:val="left"/>
    </w:pPr>
    <w:rPr>
      <w:rFonts w:eastAsiaTheme="minorEastAsia"/>
      <w:lang w:val="pt-BR" w:eastAsia="pt-BR"/>
    </w:rPr>
    <w:tblPr>
      <w:tblCellMar>
        <w:top w:w="0" w:type="dxa"/>
        <w:left w:w="0" w:type="dxa"/>
        <w:bottom w:w="0" w:type="dxa"/>
        <w:right w:w="0" w:type="dxa"/>
      </w:tblCellMar>
    </w:tblPr>
  </w:style>
  <w:style w:type="table" w:styleId="Tabelacomgrade">
    <w:name w:val="Table Grid"/>
    <w:basedOn w:val="Tabelanormal"/>
    <w:uiPriority w:val="39"/>
    <w:rsid w:val="007847F8"/>
    <w:pPr>
      <w:spacing w:before="0"/>
      <w:ind w:left="0" w:right="0" w:firstLine="0"/>
      <w:jc w:val="left"/>
    </w:pPr>
    <w:rPr>
      <w:lang w:val="pt-B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Normal1">
    <w:name w:val="Normal1"/>
    <w:rsid w:val="007847F8"/>
    <w:pPr>
      <w:spacing w:before="0" w:line="276" w:lineRule="auto"/>
      <w:ind w:left="0" w:right="0" w:firstLine="0"/>
      <w:jc w:val="left"/>
    </w:pPr>
    <w:rPr>
      <w:rFonts w:ascii="Arial" w:eastAsia="Arial" w:hAnsi="Arial" w:cs="Arial"/>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9172581">
      <w:bodyDiv w:val="1"/>
      <w:marLeft w:val="0"/>
      <w:marRight w:val="0"/>
      <w:marTop w:val="0"/>
      <w:marBottom w:val="0"/>
      <w:divBdr>
        <w:top w:val="none" w:sz="0" w:space="0" w:color="auto"/>
        <w:left w:val="none" w:sz="0" w:space="0" w:color="auto"/>
        <w:bottom w:val="none" w:sz="0" w:space="0" w:color="auto"/>
        <w:right w:val="none" w:sz="0" w:space="0" w:color="auto"/>
      </w:divBdr>
    </w:div>
    <w:div w:id="19959920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settings" Target="settings.xml"/><Relationship Id="rId21" Type="http://schemas.openxmlformats.org/officeDocument/2006/relationships/header" Target="header7.xml"/><Relationship Id="rId7" Type="http://schemas.openxmlformats.org/officeDocument/2006/relationships/hyperlink" Target="http://www.tst.jus.br/certidao%3B" TargetMode="Externa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header" Target="header9.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footer" Target="footer8.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5.png"/><Relationship Id="rId22" Type="http://schemas.openxmlformats.org/officeDocument/2006/relationships/footer" Target="footer7.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4.jpeg"/></Relationships>
</file>

<file path=word/_rels/header7.xml.rels><?xml version="1.0" encoding="UTF-8" standalone="yes"?>
<Relationships xmlns="http://schemas.openxmlformats.org/package/2006/relationships"><Relationship Id="rId1" Type="http://schemas.openxmlformats.org/officeDocument/2006/relationships/image" Target="media/image4.jpeg"/></Relationships>
</file>

<file path=word/_rels/header8.xml.rels><?xml version="1.0" encoding="UTF-8" standalone="yes"?>
<Relationships xmlns="http://schemas.openxmlformats.org/package/2006/relationships"><Relationship Id="rId1" Type="http://schemas.openxmlformats.org/officeDocument/2006/relationships/image" Target="media/image4.jpeg"/></Relationships>
</file>

<file path=word/_rels/header9.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57</Pages>
  <Words>15879</Words>
  <Characters>85750</Characters>
  <Application>Microsoft Office Word</Application>
  <DocSecurity>0</DocSecurity>
  <Lines>714</Lines>
  <Paragraphs>202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Alexandre de Almeida Gonçalves</cp:lastModifiedBy>
  <cp:revision>8</cp:revision>
  <cp:lastPrinted>2025-05-16T18:58:00Z</cp:lastPrinted>
  <dcterms:created xsi:type="dcterms:W3CDTF">2025-05-16T14:35:00Z</dcterms:created>
  <dcterms:modified xsi:type="dcterms:W3CDTF">2025-05-20T19:08:00Z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2024-02-08T00:00:00Z</vt:filetime>
  </property>
  <property fmtid="{D5CDD505-2E9C-101B-9397-08002B2CF9AE}" pid="3" name="Creator">
    <vt:lpwstr>PDFium</vt:lpwstr>
  </property>
  <property fmtid="{D5CDD505-2E9C-101B-9397-08002B2CF9AE}" pid="4" name="LastSaved">
    <vt:filetime>2024-02-08T00:00:00Z</vt:filetime>
  </property>
</Properties>
</file>